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21882" w14:textId="23663CE1" w:rsidR="00C37616" w:rsidRDefault="00F47F2B">
      <w:r>
        <w:rPr>
          <w:noProof/>
        </w:rPr>
        <mc:AlternateContent>
          <mc:Choice Requires="wps">
            <w:drawing>
              <wp:anchor distT="0" distB="0" distL="114300" distR="114300" simplePos="0" relativeHeight="251659264" behindDoc="1" locked="0" layoutInCell="1" allowOverlap="1" wp14:anchorId="59870E1F" wp14:editId="20FF8564">
                <wp:simplePos x="0" y="0"/>
                <wp:positionH relativeFrom="column">
                  <wp:posOffset>-200660</wp:posOffset>
                </wp:positionH>
                <wp:positionV relativeFrom="paragraph">
                  <wp:posOffset>434975</wp:posOffset>
                </wp:positionV>
                <wp:extent cx="2297430" cy="6582410"/>
                <wp:effectExtent l="0" t="0" r="7620" b="8890"/>
                <wp:wrapTight wrapText="bothSides">
                  <wp:wrapPolygon edited="0">
                    <wp:start x="0" y="0"/>
                    <wp:lineTo x="0" y="21567"/>
                    <wp:lineTo x="21493" y="21567"/>
                    <wp:lineTo x="21493" y="0"/>
                    <wp:lineTo x="0" y="0"/>
                  </wp:wrapPolygon>
                </wp:wrapTight>
                <wp:docPr id="934067673" name="Text Box 5"/>
                <wp:cNvGraphicFramePr/>
                <a:graphic xmlns:a="http://schemas.openxmlformats.org/drawingml/2006/main">
                  <a:graphicData uri="http://schemas.microsoft.com/office/word/2010/wordprocessingShape">
                    <wps:wsp>
                      <wps:cNvSpPr txBox="1"/>
                      <wps:spPr>
                        <a:xfrm>
                          <a:off x="0" y="0"/>
                          <a:ext cx="2297430" cy="6582410"/>
                        </a:xfrm>
                        <a:prstGeom prst="rect">
                          <a:avLst/>
                        </a:prstGeom>
                        <a:solidFill>
                          <a:schemeClr val="lt1"/>
                        </a:solidFill>
                        <a:ln w="6350">
                          <a:noFill/>
                        </a:ln>
                      </wps:spPr>
                      <wps:txb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7402856" w:rsidR="009A1983" w:rsidRPr="00A17257" w:rsidRDefault="00772FD5" w:rsidP="009A1983">
                            <w:pPr>
                              <w:spacing w:after="120" w:line="240" w:lineRule="auto"/>
                              <w:rPr>
                                <w:rFonts w:ascii="Century Gothic" w:hAnsi="Century Gothic"/>
                              </w:rPr>
                            </w:pPr>
                            <w:r>
                              <w:rPr>
                                <w:rFonts w:ascii="Century Gothic" w:hAnsi="Century Gothic"/>
                              </w:rPr>
                              <w:t>Lone Working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272584EF"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Work alone without direct supervision or immediate assistance from colleagues</w:t>
                            </w:r>
                          </w:p>
                          <w:p w14:paraId="65698BEE"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Work outside normal workplace hours or when other employees are not present</w:t>
                            </w:r>
                          </w:p>
                          <w:p w14:paraId="1D2A11C3"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Visit customers, clients or other locations on behalf of the business</w:t>
                            </w:r>
                          </w:p>
                          <w:p w14:paraId="71F839AF"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Carry out work in isolated or remote areas</w:t>
                            </w:r>
                          </w:p>
                          <w:p w14:paraId="5C407B3C" w14:textId="5AC9D23A" w:rsidR="006C1F34" w:rsidRPr="004E35D1"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Travel or work away from their usual workplace as part of their role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9870E1F" id="_x0000_t202" coordsize="21600,21600" o:spt="202" path="m,l,21600r21600,l21600,xe">
                <v:stroke joinstyle="miter"/>
                <v:path gradientshapeok="t" o:connecttype="rect"/>
              </v:shapetype>
              <v:shape id="Text Box 5" o:spid="_x0000_s1026" type="#_x0000_t202" style="position:absolute;margin-left:-15.8pt;margin-top:34.25pt;width:180.9pt;height:518.3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" fillcolor="white [3201]" stroked="f" strokeweight=".5pt">
                <v:textbox>
                  <w:txbxContent>
                    <w:p w14:paraId="5959479E" w14:textId="77777777" w:rsidR="009A1983" w:rsidRDefault="009A1983" w:rsidP="009A1983">
                      <w:pPr>
                        <w:spacing w:after="120" w:line="240" w:lineRule="auto"/>
                        <w:rPr>
                          <w:rFonts w:ascii="Century Gothic" w:hAnsi="Century Gothic"/>
                          <w:b/>
                          <w:bCs/>
                          <w:color w:val="00546C"/>
                          <w:sz w:val="36"/>
                          <w:szCs w:val="36"/>
                        </w:rPr>
                      </w:pPr>
                      <w:r>
                        <w:rPr>
                          <w:rFonts w:ascii="Century Gothic" w:hAnsi="Century Gothic"/>
                          <w:b/>
                          <w:bCs/>
                          <w:color w:val="00546C"/>
                          <w:sz w:val="36"/>
                          <w:szCs w:val="36"/>
                        </w:rPr>
                        <w:t xml:space="preserve">RISK ASSESSMENT: </w:t>
                      </w:r>
                    </w:p>
                    <w:p w14:paraId="511D6378" w14:textId="57082290" w:rsidR="009A1983" w:rsidRPr="00D83092" w:rsidRDefault="009A1983" w:rsidP="009A1983">
                      <w:pPr>
                        <w:spacing w:after="120" w:line="240" w:lineRule="auto"/>
                        <w:rPr>
                          <w:rFonts w:ascii="Century Gothic" w:hAnsi="Century Gothic"/>
                          <w:color w:val="00546C"/>
                          <w:sz w:val="32"/>
                          <w:szCs w:val="32"/>
                        </w:rPr>
                      </w:pPr>
                      <w:r>
                        <w:rPr>
                          <w:rFonts w:ascii="Century Gothic" w:hAnsi="Century Gothic"/>
                          <w:color w:val="00546C"/>
                          <w:sz w:val="32"/>
                          <w:szCs w:val="32"/>
                        </w:rPr>
                        <w:t xml:space="preserve">TYPE: </w:t>
                      </w:r>
                      <w:r w:rsidR="007F08FD">
                        <w:rPr>
                          <w:rFonts w:ascii="Century Gothic" w:hAnsi="Century Gothic"/>
                          <w:color w:val="00546C"/>
                          <w:sz w:val="32"/>
                          <w:szCs w:val="32"/>
                        </w:rPr>
                        <w:t xml:space="preserve">ACTIVITY </w:t>
                      </w:r>
                    </w:p>
                    <w:p w14:paraId="6F7DE216" w14:textId="77777777" w:rsidR="009A1983" w:rsidRDefault="009A1983" w:rsidP="009A1983">
                      <w:pPr>
                        <w:spacing w:after="120" w:line="240" w:lineRule="auto"/>
                        <w:rPr>
                          <w:rFonts w:ascii="Century Gothic" w:hAnsi="Century Gothic"/>
                          <w:b/>
                          <w:bCs/>
                          <w:color w:val="03B4BD"/>
                        </w:rPr>
                      </w:pPr>
                    </w:p>
                    <w:p w14:paraId="4B574A9F"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Assessment Title: </w:t>
                      </w:r>
                    </w:p>
                    <w:p w14:paraId="6ED68D80" w14:textId="57402856" w:rsidR="009A1983" w:rsidRPr="00A17257" w:rsidRDefault="00772FD5" w:rsidP="009A1983">
                      <w:pPr>
                        <w:spacing w:after="120" w:line="240" w:lineRule="auto"/>
                        <w:rPr>
                          <w:rFonts w:ascii="Century Gothic" w:hAnsi="Century Gothic"/>
                        </w:rPr>
                      </w:pPr>
                      <w:r>
                        <w:rPr>
                          <w:rFonts w:ascii="Century Gothic" w:hAnsi="Century Gothic"/>
                        </w:rPr>
                        <w:t>Lone Working</w:t>
                      </w:r>
                    </w:p>
                    <w:p w14:paraId="37FF5C3D"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Assessed By: </w:t>
                      </w:r>
                    </w:p>
                    <w:p w14:paraId="5A8269FF" w14:textId="6F3A9564" w:rsidR="009A1983" w:rsidRPr="00A17257" w:rsidRDefault="00570795" w:rsidP="009A1983">
                      <w:pPr>
                        <w:spacing w:after="120" w:line="240" w:lineRule="auto"/>
                        <w:rPr>
                          <w:rFonts w:ascii="Century Gothic" w:hAnsi="Century Gothic"/>
                        </w:rPr>
                      </w:pPr>
                      <w:r>
                        <w:rPr>
                          <w:rFonts w:ascii="Century Gothic" w:hAnsi="Century Gothic"/>
                        </w:rPr>
                        <w:t>Harwood H&amp;S Portal</w:t>
                      </w:r>
                    </w:p>
                    <w:p w14:paraId="582953AC" w14:textId="77777777" w:rsidR="009A1983" w:rsidRPr="0053760E" w:rsidRDefault="009A1983" w:rsidP="009A1983">
                      <w:pPr>
                        <w:spacing w:after="120" w:line="240" w:lineRule="auto"/>
                        <w:rPr>
                          <w:rFonts w:ascii="Century Gothic" w:hAnsi="Century Gothic"/>
                          <w:b/>
                          <w:bCs/>
                          <w:color w:val="03B4BD"/>
                        </w:rPr>
                      </w:pPr>
                      <w:r w:rsidRPr="0053760E">
                        <w:rPr>
                          <w:rFonts w:ascii="Century Gothic" w:hAnsi="Century Gothic"/>
                          <w:b/>
                          <w:bCs/>
                          <w:color w:val="03B4BD"/>
                        </w:rPr>
                        <w:t xml:space="preserve">Date of Assessment: </w:t>
                      </w:r>
                    </w:p>
                    <w:p w14:paraId="447BC6E0" w14:textId="73AA4375" w:rsidR="009A1983" w:rsidRDefault="007F08FD" w:rsidP="009A1983">
                      <w:pPr>
                        <w:spacing w:after="120" w:line="240" w:lineRule="auto"/>
                        <w:rPr>
                          <w:rFonts w:ascii="Century Gothic" w:hAnsi="Century Gothic"/>
                        </w:rPr>
                      </w:pPr>
                      <w:r>
                        <w:rPr>
                          <w:rFonts w:ascii="Century Gothic" w:hAnsi="Century Gothic"/>
                        </w:rPr>
                        <w:t>30</w:t>
                      </w:r>
                      <w:r w:rsidRPr="007F08FD">
                        <w:rPr>
                          <w:rFonts w:ascii="Century Gothic" w:hAnsi="Century Gothic"/>
                          <w:vertAlign w:val="superscript"/>
                        </w:rPr>
                        <w:t>th</w:t>
                      </w:r>
                      <w:r>
                        <w:rPr>
                          <w:rFonts w:ascii="Century Gothic" w:hAnsi="Century Gothic"/>
                        </w:rPr>
                        <w:t xml:space="preserve"> </w:t>
                      </w:r>
                      <w:r w:rsidR="003C2BE2">
                        <w:rPr>
                          <w:rFonts w:ascii="Century Gothic" w:hAnsi="Century Gothic"/>
                        </w:rPr>
                        <w:t>August 2026</w:t>
                      </w:r>
                    </w:p>
                    <w:p w14:paraId="1C7F17D5" w14:textId="77777777" w:rsidR="00F6516C" w:rsidRDefault="00F6516C" w:rsidP="009A1983">
                      <w:pPr>
                        <w:spacing w:after="120" w:line="240" w:lineRule="auto"/>
                        <w:rPr>
                          <w:rFonts w:ascii="Century Gothic" w:hAnsi="Century Gothic"/>
                        </w:rPr>
                      </w:pPr>
                    </w:p>
                    <w:p w14:paraId="3D72D8B3" w14:textId="77777777" w:rsidR="009A1983" w:rsidRDefault="009A1983" w:rsidP="009A1983">
                      <w:pPr>
                        <w:spacing w:after="120" w:line="240" w:lineRule="auto"/>
                        <w:rPr>
                          <w:rFonts w:ascii="Century Gothic" w:hAnsi="Century Gothic"/>
                        </w:rPr>
                      </w:pPr>
                      <w:r>
                        <w:rPr>
                          <w:rFonts w:ascii="Century Gothic" w:hAnsi="Century Gothic"/>
                        </w:rPr>
                        <w:t xml:space="preserve">This template applies if employees: </w:t>
                      </w:r>
                    </w:p>
                    <w:p w14:paraId="79F01700" w14:textId="77777777" w:rsidR="009A1983" w:rsidRDefault="009A1983" w:rsidP="009A1983">
                      <w:pPr>
                        <w:spacing w:after="120" w:line="240" w:lineRule="auto"/>
                        <w:rPr>
                          <w:rFonts w:ascii="Century Gothic" w:hAnsi="Century Gothic"/>
                        </w:rPr>
                      </w:pPr>
                    </w:p>
                    <w:p w14:paraId="272584EF"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Work alone without direct supervision or immediate assistance from colleagues</w:t>
                      </w:r>
                    </w:p>
                    <w:p w14:paraId="65698BEE"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Work outside normal workplace hours or when other employees are not present</w:t>
                      </w:r>
                    </w:p>
                    <w:p w14:paraId="1D2A11C3"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Visit customers, clients or other locations on behalf of the business</w:t>
                      </w:r>
                    </w:p>
                    <w:p w14:paraId="71F839AF" w14:textId="77777777" w:rsidR="00C017B3" w:rsidRPr="00C017B3"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Carry out work in isolated or remote areas</w:t>
                      </w:r>
                    </w:p>
                    <w:p w14:paraId="5C407B3C" w14:textId="5AC9D23A" w:rsidR="006C1F34" w:rsidRPr="004E35D1" w:rsidRDefault="00C017B3" w:rsidP="00C017B3">
                      <w:pPr>
                        <w:pStyle w:val="ListParagraph"/>
                        <w:numPr>
                          <w:ilvl w:val="0"/>
                          <w:numId w:val="36"/>
                        </w:numPr>
                        <w:spacing w:after="120" w:line="240" w:lineRule="auto"/>
                        <w:rPr>
                          <w:rFonts w:ascii="Century Gothic" w:hAnsi="Century Gothic"/>
                          <w:sz w:val="20"/>
                          <w:szCs w:val="20"/>
                        </w:rPr>
                      </w:pPr>
                      <w:r w:rsidRPr="00C017B3">
                        <w:rPr>
                          <w:rFonts w:ascii="Century Gothic" w:hAnsi="Century Gothic"/>
                          <w:sz w:val="20"/>
                          <w:szCs w:val="20"/>
                        </w:rPr>
                        <w:t>Travel or work away from their usual workplace as part of their role</w:t>
                      </w:r>
                    </w:p>
                  </w:txbxContent>
                </v:textbox>
                <w10:wrap type="tight"/>
              </v:shape>
            </w:pict>
          </mc:Fallback>
        </mc:AlternateContent>
      </w:r>
      <w:r w:rsidR="009A1983">
        <w:rPr>
          <w:noProof/>
        </w:rPr>
        <mc:AlternateContent>
          <mc:Choice Requires="wps">
            <w:drawing>
              <wp:anchor distT="0" distB="0" distL="114300" distR="114300" simplePos="0" relativeHeight="251661312" behindDoc="0" locked="0" layoutInCell="1" allowOverlap="1" wp14:anchorId="5E5E2D3B" wp14:editId="32D4A292">
                <wp:simplePos x="0" y="0"/>
                <wp:positionH relativeFrom="column">
                  <wp:posOffset>2388157</wp:posOffset>
                </wp:positionH>
                <wp:positionV relativeFrom="paragraph">
                  <wp:posOffset>211701</wp:posOffset>
                </wp:positionV>
                <wp:extent cx="0" cy="9311833"/>
                <wp:effectExtent l="0" t="0" r="38100" b="22860"/>
                <wp:wrapNone/>
                <wp:docPr id="589305140" name="Straight Connector 4"/>
                <wp:cNvGraphicFramePr/>
                <a:graphic xmlns:a="http://schemas.openxmlformats.org/drawingml/2006/main">
                  <a:graphicData uri="http://schemas.microsoft.com/office/word/2010/wordprocessingShape">
                    <wps:wsp>
                      <wps:cNvCnPr/>
                      <wps:spPr>
                        <a:xfrm>
                          <a:off x="0" y="0"/>
                          <a:ext cx="0" cy="9311833"/>
                        </a:xfrm>
                        <a:prstGeom prst="line">
                          <a:avLst/>
                        </a:prstGeom>
                        <a:ln>
                          <a:solidFill>
                            <a:srgbClr val="00546C"/>
                          </a:solidFill>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1A64A0A" id="Straight Connector 4"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88.05pt,16.65pt" to="188.05pt,74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" strokecolor="#00546c" strokeweight="1.5pt">
                <v:stroke joinstyle="miter"/>
              </v:line>
            </w:pict>
          </mc:Fallback>
        </mc:AlternateContent>
      </w:r>
    </w:p>
    <w:p w14:paraId="27B11026" w14:textId="4203B5E7" w:rsidR="009A1983" w:rsidRDefault="009A1983">
      <w:r>
        <w:rPr>
          <w:noProof/>
        </w:rPr>
        <w:drawing>
          <wp:anchor distT="0" distB="0" distL="114300" distR="114300" simplePos="0" relativeHeight="251665408" behindDoc="1" locked="0" layoutInCell="1" allowOverlap="1" wp14:anchorId="77435914" wp14:editId="7690474B">
            <wp:simplePos x="0" y="0"/>
            <wp:positionH relativeFrom="column">
              <wp:posOffset>2469515</wp:posOffset>
            </wp:positionH>
            <wp:positionV relativeFrom="paragraph">
              <wp:posOffset>112395</wp:posOffset>
            </wp:positionV>
            <wp:extent cx="4557395" cy="3472180"/>
            <wp:effectExtent l="0" t="0" r="0" b="0"/>
            <wp:wrapTight wrapText="bothSides">
              <wp:wrapPolygon edited="0">
                <wp:start x="0" y="0"/>
                <wp:lineTo x="0" y="21450"/>
                <wp:lineTo x="21489" y="21450"/>
                <wp:lineTo x="21489" y="0"/>
                <wp:lineTo x="0" y="0"/>
              </wp:wrapPolygon>
            </wp:wrapTight>
            <wp:docPr id="14" name="Picture 13">
              <a:extLst xmlns:a="http://schemas.openxmlformats.org/drawingml/2006/main">
                <a:ext uri="{FF2B5EF4-FFF2-40B4-BE49-F238E27FC236}">
                  <a16:creationId xmlns:a16="http://schemas.microsoft.com/office/drawing/2014/main" id="{FBD3F95F-D6DA-0E46-491A-F496126473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3">
                      <a:extLst>
                        <a:ext uri="{FF2B5EF4-FFF2-40B4-BE49-F238E27FC236}">
                          <a16:creationId xmlns:a16="http://schemas.microsoft.com/office/drawing/2014/main" id="{FBD3F95F-D6DA-0E46-491A-F49612647351}"/>
                        </a:ext>
                      </a:extLst>
                    </pic:cNvPr>
                    <pic:cNvPicPr>
                      <a:picLocks noChangeAspect="1"/>
                    </pic:cNvPicPr>
                  </pic:nvPicPr>
                  <pic:blipFill>
                    <a:blip r:embed="rId7" cstate="screen">
                      <a:extLst>
                        <a:ext uri="{28A0092B-C50C-407E-A947-70E740481C1C}">
                          <a14:useLocalDpi xmlns:a14="http://schemas.microsoft.com/office/drawing/2010/main"/>
                        </a:ext>
                      </a:extLst>
                    </a:blip>
                    <a:stretch>
                      <a:fillRect/>
                    </a:stretch>
                  </pic:blipFill>
                  <pic:spPr>
                    <a:xfrm>
                      <a:off x="0" y="0"/>
                      <a:ext cx="4557395" cy="3472180"/>
                    </a:xfrm>
                    <a:prstGeom prst="rect">
                      <a:avLst/>
                    </a:prstGeom>
                  </pic:spPr>
                </pic:pic>
              </a:graphicData>
            </a:graphic>
            <wp14:sizeRelH relativeFrom="page">
              <wp14:pctWidth>0</wp14:pctWidth>
            </wp14:sizeRelH>
            <wp14:sizeRelV relativeFrom="page">
              <wp14:pctHeight>0</wp14:pctHeight>
            </wp14:sizeRelV>
          </wp:anchor>
        </w:drawing>
      </w:r>
    </w:p>
    <w:p w14:paraId="4F6BB5FF" w14:textId="315491D0" w:rsidR="009A1983" w:rsidRDefault="009A1983"/>
    <w:p w14:paraId="7B6670B0" w14:textId="3B9D2343" w:rsidR="009A1983" w:rsidRDefault="009A1983"/>
    <w:p w14:paraId="650303B8" w14:textId="0807F492" w:rsidR="009A1983" w:rsidRDefault="009A1983"/>
    <w:p w14:paraId="41D99B0F" w14:textId="7164A62B" w:rsidR="009A1983" w:rsidRDefault="009A1983"/>
    <w:p w14:paraId="301A7375" w14:textId="6F7D3452" w:rsidR="009A1983" w:rsidRDefault="009A1983"/>
    <w:p w14:paraId="0F4F92AC" w14:textId="0E42EDAE" w:rsidR="009A1983" w:rsidRDefault="009A1983"/>
    <w:p w14:paraId="6045BE77" w14:textId="4BB7B68E" w:rsidR="009A1983" w:rsidRDefault="009A1983"/>
    <w:p w14:paraId="58DB4959" w14:textId="51C14076" w:rsidR="009A1983" w:rsidRDefault="009A1983"/>
    <w:p w14:paraId="79408E34" w14:textId="54F9B509" w:rsidR="009A1983" w:rsidRDefault="00F47F2B">
      <w:r>
        <w:rPr>
          <w:noProof/>
        </w:rPr>
        <mc:AlternateContent>
          <mc:Choice Requires="wps">
            <w:drawing>
              <wp:anchor distT="0" distB="0" distL="114300" distR="114300" simplePos="0" relativeHeight="251663360" behindDoc="0" locked="0" layoutInCell="1" allowOverlap="1" wp14:anchorId="56B4FB6A" wp14:editId="34B12242">
                <wp:simplePos x="0" y="0"/>
                <wp:positionH relativeFrom="column">
                  <wp:posOffset>-222885</wp:posOffset>
                </wp:positionH>
                <wp:positionV relativeFrom="paragraph">
                  <wp:posOffset>125730</wp:posOffset>
                </wp:positionV>
                <wp:extent cx="2438400" cy="2552700"/>
                <wp:effectExtent l="0" t="0" r="19050" b="19050"/>
                <wp:wrapNone/>
                <wp:docPr id="1051947229" name="Text Box 7"/>
                <wp:cNvGraphicFramePr/>
                <a:graphic xmlns:a="http://schemas.openxmlformats.org/drawingml/2006/main">
                  <a:graphicData uri="http://schemas.microsoft.com/office/word/2010/wordprocessingShape">
                    <wps:wsp>
                      <wps:cNvSpPr txBox="1"/>
                      <wps:spPr>
                        <a:xfrm>
                          <a:off x="0" y="0"/>
                          <a:ext cx="2438400" cy="2552700"/>
                        </a:xfrm>
                        <a:prstGeom prst="rect">
                          <a:avLst/>
                        </a:prstGeom>
                        <a:solidFill>
                          <a:srgbClr val="03B4BD"/>
                        </a:solidFill>
                        <a:ln w="6350">
                          <a:solidFill>
                            <a:srgbClr val="03B4BD"/>
                          </a:solidFill>
                        </a:ln>
                      </wps:spPr>
                      <wps:txb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B4FB6A" id="Text Box 7" o:spid="_x0000_s1027" type="#_x0000_t202" style="position:absolute;margin-left:-17.55pt;margin-top:9.9pt;width:192pt;height:20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" fillcolor="#03b4bd" strokecolor="#03b4bd" strokeweight=".5pt">
                <v:textbox>
                  <w:txbxContent>
                    <w:p w14:paraId="3DC15912"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IMPORTANT:</w:t>
                      </w:r>
                    </w:p>
                    <w:p w14:paraId="3D82CCC6" w14:textId="77777777" w:rsidR="009A1983" w:rsidRPr="00F47F2B" w:rsidRDefault="009A1983" w:rsidP="009A1983">
                      <w:pPr>
                        <w:spacing w:after="120" w:line="240" w:lineRule="auto"/>
                        <w:rPr>
                          <w:rFonts w:ascii="Century Gothic" w:hAnsi="Century Gothic"/>
                          <w:color w:val="FFFFFF" w:themeColor="background1"/>
                          <w:sz w:val="20"/>
                          <w:szCs w:val="20"/>
                        </w:rPr>
                      </w:pPr>
                      <w:r w:rsidRPr="00F47F2B">
                        <w:rPr>
                          <w:rFonts w:ascii="Century Gothic" w:hAnsi="Century Gothic"/>
                          <w:color w:val="FFFFFF" w:themeColor="background1"/>
                          <w:sz w:val="20"/>
                          <w:szCs w:val="20"/>
                        </w:rPr>
                        <w:br/>
                        <w:t xml:space="preserve">This risk assessment template is provided by the Harwood Health &amp; Safety Portal as a general guide only. It must be reviewed and adapted to reflect your specific workplace, activities, hazards and control measures. </w:t>
                      </w:r>
                    </w:p>
                    <w:p w14:paraId="5DF69B79" w14:textId="77777777" w:rsidR="009A1983" w:rsidRPr="00F47F2B" w:rsidRDefault="009A1983" w:rsidP="009A1983">
                      <w:pPr>
                        <w:spacing w:after="120" w:line="240" w:lineRule="auto"/>
                        <w:rPr>
                          <w:rFonts w:ascii="Century Gothic" w:hAnsi="Century Gothic"/>
                          <w:b/>
                          <w:bCs/>
                          <w:color w:val="FFFFFF" w:themeColor="background1"/>
                          <w:sz w:val="20"/>
                          <w:szCs w:val="20"/>
                        </w:rPr>
                      </w:pPr>
                      <w:r w:rsidRPr="00F47F2B">
                        <w:rPr>
                          <w:rFonts w:ascii="Century Gothic" w:hAnsi="Century Gothic"/>
                          <w:b/>
                          <w:bCs/>
                          <w:color w:val="FFFFFF" w:themeColor="background1"/>
                          <w:sz w:val="20"/>
                          <w:szCs w:val="20"/>
                        </w:rPr>
                        <w:t>Using this template without appropriate review and customisation does not constitute a suitable and sufficient risk assessment.</w:t>
                      </w:r>
                    </w:p>
                  </w:txbxContent>
                </v:textbox>
              </v:shape>
            </w:pict>
          </mc:Fallback>
        </mc:AlternateContent>
      </w:r>
    </w:p>
    <w:p w14:paraId="5296D1E2" w14:textId="17318D3F" w:rsidR="009A1983" w:rsidRDefault="009A1983"/>
    <w:p w14:paraId="0C5D8875" w14:textId="0A828DE9" w:rsidR="009A1983" w:rsidRDefault="009A1983"/>
    <w:p w14:paraId="2B5D7627" w14:textId="2273D78E" w:rsidR="009A1983" w:rsidRDefault="009A1983">
      <w:r>
        <w:rPr>
          <w:noProof/>
        </w:rPr>
        <mc:AlternateContent>
          <mc:Choice Requires="wps">
            <w:drawing>
              <wp:anchor distT="0" distB="0" distL="114300" distR="114300" simplePos="0" relativeHeight="251667456" behindDoc="1" locked="0" layoutInCell="1" allowOverlap="1" wp14:anchorId="5C37EC9C" wp14:editId="4785B80A">
                <wp:simplePos x="0" y="0"/>
                <wp:positionH relativeFrom="column">
                  <wp:posOffset>2557780</wp:posOffset>
                </wp:positionH>
                <wp:positionV relativeFrom="page">
                  <wp:posOffset>4997065</wp:posOffset>
                </wp:positionV>
                <wp:extent cx="4412615" cy="5831840"/>
                <wp:effectExtent l="0" t="0" r="6985" b="0"/>
                <wp:wrapTight wrapText="bothSides">
                  <wp:wrapPolygon edited="0">
                    <wp:start x="0" y="0"/>
                    <wp:lineTo x="0" y="21476"/>
                    <wp:lineTo x="21541" y="21476"/>
                    <wp:lineTo x="21541" y="0"/>
                    <wp:lineTo x="0" y="0"/>
                  </wp:wrapPolygon>
                </wp:wrapTight>
                <wp:docPr id="38131433" name="Text Box 8"/>
                <wp:cNvGraphicFramePr/>
                <a:graphic xmlns:a="http://schemas.openxmlformats.org/drawingml/2006/main">
                  <a:graphicData uri="http://schemas.microsoft.com/office/word/2010/wordprocessingShape">
                    <wps:wsp>
                      <wps:cNvSpPr txBox="1"/>
                      <wps:spPr>
                        <a:xfrm>
                          <a:off x="0" y="0"/>
                          <a:ext cx="4412615" cy="5831840"/>
                        </a:xfrm>
                        <a:prstGeom prst="rect">
                          <a:avLst/>
                        </a:prstGeom>
                        <a:solidFill>
                          <a:schemeClr val="lt1"/>
                        </a:solidFill>
                        <a:ln w="6350">
                          <a:noFill/>
                        </a:ln>
                      </wps:spPr>
                      <wps:txb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C37EC9C" id="Text Box 8" o:spid="_x0000_s1028" type="#_x0000_t202" style="position:absolute;margin-left:201.4pt;margin-top:393.45pt;width:347.45pt;height:459.2pt;z-index:-251649024;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" fillcolor="white [3201]" stroked="f" strokeweight=".5pt">
                <v:textbox>
                  <w:txbxContent>
                    <w:p w14:paraId="30018B9B" w14:textId="77777777" w:rsidR="009A1983" w:rsidRDefault="009A1983" w:rsidP="009A1983">
                      <w:pPr>
                        <w:rPr>
                          <w:rFonts w:ascii="Century Gothic" w:hAnsi="Century Gothic"/>
                          <w:b/>
                          <w:bCs/>
                          <w:color w:val="00546C"/>
                        </w:rPr>
                      </w:pPr>
                      <w:r w:rsidRPr="00F82223">
                        <w:rPr>
                          <w:rFonts w:ascii="Century Gothic" w:hAnsi="Century Gothic"/>
                          <w:b/>
                          <w:bCs/>
                          <w:color w:val="00546C"/>
                        </w:rPr>
                        <w:t>HOW TO USE THIS RISK ASSESSMENT</w:t>
                      </w:r>
                    </w:p>
                    <w:p w14:paraId="46558C67"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the hazards </w:t>
                      </w:r>
                      <w:r w:rsidRPr="00F82223">
                        <w:rPr>
                          <w:rFonts w:ascii="Century Gothic" w:hAnsi="Century Gothic"/>
                          <w:b/>
                          <w:bCs/>
                        </w:rPr>
                        <w:t xml:space="preserve">– </w:t>
                      </w:r>
                      <w:r w:rsidRPr="00F82223">
                        <w:rPr>
                          <w:rFonts w:ascii="Century Gothic" w:hAnsi="Century Gothic"/>
                        </w:rPr>
                        <w:t xml:space="preserve">look at the task, activity or workplace and identify anything that could cause harm </w:t>
                      </w:r>
                    </w:p>
                    <w:p w14:paraId="5AF8361D" w14:textId="77777777" w:rsidR="009A1983" w:rsidRPr="00D05AB7"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Identify who might be harmed and how </w:t>
                      </w:r>
                      <w:r w:rsidRPr="00D05AB7">
                        <w:rPr>
                          <w:rFonts w:ascii="Century Gothic" w:hAnsi="Century Gothic"/>
                          <w:b/>
                          <w:bCs/>
                        </w:rPr>
                        <w:t xml:space="preserve">– </w:t>
                      </w:r>
                      <w:r w:rsidRPr="00D05AB7">
                        <w:rPr>
                          <w:rFonts w:ascii="Century Gothic" w:hAnsi="Century Gothic"/>
                        </w:rPr>
                        <w:t>consider employees, contractors, visitors and anyone else who could be affected</w:t>
                      </w:r>
                    </w:p>
                    <w:p w14:paraId="7F40E98C" w14:textId="77777777" w:rsidR="009A1983" w:rsidRPr="00FA20AF"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E</w:t>
                      </w:r>
                      <w:r>
                        <w:rPr>
                          <w:rFonts w:ascii="Century Gothic" w:hAnsi="Century Gothic"/>
                          <w:b/>
                          <w:bCs/>
                          <w:color w:val="03B4BD"/>
                        </w:rPr>
                        <w:t xml:space="preserve">stablish what harm could occur </w:t>
                      </w:r>
                      <w:r w:rsidRPr="00FA20AF">
                        <w:rPr>
                          <w:rFonts w:ascii="Century Gothic" w:hAnsi="Century Gothic"/>
                          <w:b/>
                          <w:bCs/>
                        </w:rPr>
                        <w:t>–</w:t>
                      </w:r>
                      <w:r>
                        <w:rPr>
                          <w:rFonts w:ascii="Century Gothic" w:hAnsi="Century Gothic"/>
                          <w:b/>
                          <w:bCs/>
                          <w:color w:val="03B4BD"/>
                        </w:rPr>
                        <w:t xml:space="preserve"> </w:t>
                      </w:r>
                      <w:r w:rsidRPr="00FA20AF">
                        <w:rPr>
                          <w:rFonts w:ascii="Century Gothic" w:hAnsi="Century Gothic"/>
                        </w:rPr>
                        <w:t xml:space="preserve">describe potential injuries or incidents </w:t>
                      </w:r>
                    </w:p>
                    <w:p w14:paraId="784C9917" w14:textId="77777777" w:rsidR="009A1983"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existing controls </w:t>
                      </w:r>
                      <w:r w:rsidRPr="00F82223">
                        <w:rPr>
                          <w:rFonts w:ascii="Century Gothic" w:hAnsi="Century Gothic"/>
                          <w:b/>
                          <w:bCs/>
                        </w:rPr>
                        <w:t xml:space="preserve">– </w:t>
                      </w:r>
                      <w:r w:rsidRPr="00F82223">
                        <w:rPr>
                          <w:rFonts w:ascii="Century Gothic" w:hAnsi="Century Gothic"/>
                        </w:rPr>
                        <w:t>list the control measures already in place to reduce the risk</w:t>
                      </w:r>
                      <w:r w:rsidRPr="00F82223">
                        <w:rPr>
                          <w:rFonts w:ascii="Century Gothic" w:hAnsi="Century Gothic"/>
                          <w:b/>
                          <w:bCs/>
                        </w:rPr>
                        <w:t xml:space="preserve"> </w:t>
                      </w:r>
                    </w:p>
                    <w:p w14:paraId="2D9A03AA"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Calculate the risk</w:t>
                      </w:r>
                      <w:r w:rsidRPr="00552E79">
                        <w:rPr>
                          <w:rFonts w:ascii="Century Gothic" w:hAnsi="Century Gothic"/>
                          <w:b/>
                          <w:bCs/>
                        </w:rPr>
                        <w:t xml:space="preserve"> - </w:t>
                      </w:r>
                      <w:r w:rsidRPr="00552E79">
                        <w:rPr>
                          <w:rFonts w:ascii="Century Gothic" w:hAnsi="Century Gothic"/>
                        </w:rPr>
                        <w:t>use the risk rating matrix to determine the risk rating (likelihood x severity)</w:t>
                      </w:r>
                    </w:p>
                    <w:p w14:paraId="088B516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sidRPr="00552E79">
                        <w:rPr>
                          <w:rFonts w:ascii="Century Gothic" w:hAnsi="Century Gothic"/>
                          <w:b/>
                          <w:bCs/>
                          <w:color w:val="03B4BD"/>
                        </w:rPr>
                        <w:t>Decide on f</w:t>
                      </w:r>
                      <w:r>
                        <w:rPr>
                          <w:rFonts w:ascii="Century Gothic" w:hAnsi="Century Gothic"/>
                          <w:b/>
                          <w:bCs/>
                          <w:color w:val="03B4BD"/>
                        </w:rPr>
                        <w:t>u</w:t>
                      </w:r>
                      <w:r w:rsidRPr="00552E79">
                        <w:rPr>
                          <w:rFonts w:ascii="Century Gothic" w:hAnsi="Century Gothic"/>
                          <w:b/>
                          <w:bCs/>
                          <w:color w:val="03B4BD"/>
                        </w:rPr>
                        <w:t xml:space="preserve">rther controls </w:t>
                      </w:r>
                      <w:r w:rsidRPr="00552E79">
                        <w:rPr>
                          <w:rFonts w:ascii="Century Gothic" w:hAnsi="Century Gothic"/>
                          <w:b/>
                          <w:bCs/>
                        </w:rPr>
                        <w:t xml:space="preserve">– </w:t>
                      </w:r>
                      <w:r w:rsidRPr="00552E79">
                        <w:rPr>
                          <w:rFonts w:ascii="Century Gothic" w:hAnsi="Century Gothic"/>
                        </w:rPr>
                        <w:t xml:space="preserve">determine what additional activities are needed to reduce the risk further </w:t>
                      </w:r>
                    </w:p>
                    <w:p w14:paraId="63BF6CB5"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Assign responsibility </w:t>
                      </w:r>
                      <w:r w:rsidRPr="00D16B33">
                        <w:rPr>
                          <w:rFonts w:ascii="Century Gothic" w:hAnsi="Century Gothic"/>
                          <w:b/>
                          <w:bCs/>
                        </w:rPr>
                        <w:t>–</w:t>
                      </w:r>
                      <w:r>
                        <w:rPr>
                          <w:rFonts w:ascii="Century Gothic" w:hAnsi="Century Gothic"/>
                          <w:b/>
                          <w:bCs/>
                        </w:rPr>
                        <w:t xml:space="preserve"> </w:t>
                      </w:r>
                      <w:r>
                        <w:rPr>
                          <w:rFonts w:ascii="Century Gothic" w:hAnsi="Century Gothic"/>
                        </w:rPr>
                        <w:t xml:space="preserve">name the person or job role responsible for implementing the additional controls </w:t>
                      </w:r>
                    </w:p>
                    <w:p w14:paraId="41BA38BD" w14:textId="77777777" w:rsidR="009A1983" w:rsidRPr="00552E79" w:rsidRDefault="009A1983" w:rsidP="009A1983">
                      <w:pPr>
                        <w:pStyle w:val="ListParagraph"/>
                        <w:numPr>
                          <w:ilvl w:val="0"/>
                          <w:numId w:val="2"/>
                        </w:numPr>
                        <w:spacing w:before="240" w:after="240" w:line="240" w:lineRule="auto"/>
                        <w:rPr>
                          <w:rFonts w:ascii="Century Gothic" w:hAnsi="Century Gothic"/>
                          <w:b/>
                          <w:bCs/>
                        </w:rPr>
                      </w:pPr>
                      <w:r>
                        <w:rPr>
                          <w:rFonts w:ascii="Century Gothic" w:hAnsi="Century Gothic"/>
                          <w:b/>
                          <w:bCs/>
                          <w:color w:val="03B4BD"/>
                        </w:rPr>
                        <w:t xml:space="preserve">Set a date </w:t>
                      </w:r>
                      <w:r>
                        <w:rPr>
                          <w:rFonts w:ascii="Century Gothic" w:hAnsi="Century Gothic"/>
                          <w:b/>
                          <w:bCs/>
                        </w:rPr>
                        <w:t xml:space="preserve">– </w:t>
                      </w:r>
                      <w:r>
                        <w:rPr>
                          <w:rFonts w:ascii="Century Gothic" w:hAnsi="Century Gothic"/>
                        </w:rPr>
                        <w:t xml:space="preserve">create a target for when the additional controls need to be put into place </w:t>
                      </w:r>
                    </w:p>
                    <w:p w14:paraId="201F9476" w14:textId="77777777" w:rsidR="009A1983" w:rsidRPr="00790520" w:rsidRDefault="009A1983" w:rsidP="009A1983">
                      <w:pPr>
                        <w:pStyle w:val="ListParagraph"/>
                        <w:numPr>
                          <w:ilvl w:val="0"/>
                          <w:numId w:val="2"/>
                        </w:numPr>
                        <w:spacing w:before="240" w:after="240" w:line="240" w:lineRule="auto"/>
                        <w:rPr>
                          <w:rFonts w:ascii="Century Gothic" w:hAnsi="Century Gothic"/>
                          <w:b/>
                          <w:bCs/>
                        </w:rPr>
                      </w:pPr>
                      <w:r w:rsidRPr="00D05AB7">
                        <w:rPr>
                          <w:rFonts w:ascii="Century Gothic" w:hAnsi="Century Gothic"/>
                          <w:b/>
                          <w:bCs/>
                          <w:color w:val="03B4BD"/>
                        </w:rPr>
                        <w:t xml:space="preserve">Record the residual risk rating </w:t>
                      </w:r>
                      <w:r w:rsidRPr="00F82223">
                        <w:rPr>
                          <w:rFonts w:ascii="Century Gothic" w:hAnsi="Century Gothic"/>
                          <w:b/>
                          <w:bCs/>
                        </w:rPr>
                        <w:t xml:space="preserve">– </w:t>
                      </w:r>
                      <w:r w:rsidRPr="00F82223">
                        <w:rPr>
                          <w:rFonts w:ascii="Century Gothic" w:hAnsi="Century Gothic"/>
                        </w:rPr>
                        <w:t>reassess the risk after implementing further controls</w:t>
                      </w:r>
                    </w:p>
                    <w:p w14:paraId="768F389F" w14:textId="77777777" w:rsidR="009A1983" w:rsidRPr="00790520" w:rsidRDefault="009A1983" w:rsidP="009A1983">
                      <w:pPr>
                        <w:pStyle w:val="ListParagraph"/>
                        <w:numPr>
                          <w:ilvl w:val="0"/>
                          <w:numId w:val="2"/>
                        </w:numPr>
                        <w:spacing w:before="240" w:after="240" w:line="240" w:lineRule="auto"/>
                        <w:ind w:hanging="436"/>
                        <w:rPr>
                          <w:rFonts w:ascii="Century Gothic" w:hAnsi="Century Gothic"/>
                          <w:b/>
                          <w:bCs/>
                        </w:rPr>
                      </w:pPr>
                      <w:r w:rsidRPr="00790520">
                        <w:rPr>
                          <w:rFonts w:ascii="Century Gothic" w:hAnsi="Century Gothic"/>
                          <w:b/>
                          <w:bCs/>
                          <w:color w:val="03B4BD"/>
                        </w:rPr>
                        <w:t xml:space="preserve">Review and update </w:t>
                      </w:r>
                      <w:r w:rsidRPr="00790520">
                        <w:rPr>
                          <w:rFonts w:ascii="Century Gothic" w:hAnsi="Century Gothic"/>
                          <w:b/>
                          <w:bCs/>
                        </w:rPr>
                        <w:t xml:space="preserve">– </w:t>
                      </w:r>
                      <w:r w:rsidRPr="00790520">
                        <w:rPr>
                          <w:rFonts w:ascii="Century Gothic" w:hAnsi="Century Gothic"/>
                        </w:rPr>
                        <w:t>review this assessment regularly and when there are changes to keep it accurate and up to date</w:t>
                      </w:r>
                      <w:r w:rsidRPr="00790520">
                        <w:rPr>
                          <w:rFonts w:ascii="Century Gothic" w:hAnsi="Century Gothic"/>
                          <w:b/>
                          <w:bCs/>
                        </w:rPr>
                        <w:t xml:space="preserve"> </w:t>
                      </w:r>
                    </w:p>
                  </w:txbxContent>
                </v:textbox>
                <w10:wrap type="tight" anchory="page"/>
              </v:shape>
            </w:pict>
          </mc:Fallback>
        </mc:AlternateContent>
      </w:r>
    </w:p>
    <w:p w14:paraId="4B060DF4" w14:textId="6BA285F3" w:rsidR="009A1983" w:rsidRDefault="009A1983"/>
    <w:p w14:paraId="654D2A2A" w14:textId="41BFF078" w:rsidR="009A1983" w:rsidRDefault="009A1983"/>
    <w:p w14:paraId="2048F9B0" w14:textId="57B95710" w:rsidR="009A1983" w:rsidRDefault="009A1983"/>
    <w:p w14:paraId="46CDCA55" w14:textId="745A4956"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563C3851" w14:textId="77777777" w:rsidTr="003122B5">
        <w:tc>
          <w:tcPr>
            <w:tcW w:w="562" w:type="dxa"/>
            <w:vMerge w:val="restart"/>
          </w:tcPr>
          <w:p w14:paraId="72AF15EE" w14:textId="29185F38"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1E939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B3CCAC9" w14:textId="3E3B2EDD" w:rsidR="009A1983" w:rsidRPr="000D7D0D" w:rsidRDefault="00BF1F93" w:rsidP="003122B5">
            <w:pPr>
              <w:rPr>
                <w:rFonts w:ascii="Century Gothic" w:hAnsi="Century Gothic"/>
              </w:rPr>
            </w:pPr>
            <w:r w:rsidRPr="00BF1F93">
              <w:rPr>
                <w:rFonts w:ascii="Century Gothic" w:hAnsi="Century Gothic"/>
              </w:rPr>
              <w:t>Lone Working Activities and Risk Assessment</w:t>
            </w:r>
          </w:p>
        </w:tc>
      </w:tr>
      <w:tr w:rsidR="009A1983" w:rsidRPr="000D7D0D" w14:paraId="435726F5" w14:textId="77777777" w:rsidTr="003122B5">
        <w:tc>
          <w:tcPr>
            <w:tcW w:w="562" w:type="dxa"/>
            <w:vMerge/>
          </w:tcPr>
          <w:p w14:paraId="5F495736" w14:textId="77777777" w:rsidR="009A1983" w:rsidRPr="002C7B35" w:rsidRDefault="009A1983" w:rsidP="003122B5">
            <w:pPr>
              <w:rPr>
                <w:rFonts w:ascii="Century Gothic" w:hAnsi="Century Gothic"/>
                <w:color w:val="FFFFFF" w:themeColor="background1"/>
              </w:rPr>
            </w:pPr>
          </w:p>
        </w:tc>
        <w:tc>
          <w:tcPr>
            <w:tcW w:w="4253" w:type="dxa"/>
            <w:vAlign w:val="center"/>
          </w:tcPr>
          <w:p w14:paraId="1BA3A004"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A052B33" w14:textId="12033151" w:rsidR="009A1983" w:rsidRPr="000D7D0D" w:rsidRDefault="00FC1216" w:rsidP="00671EC9">
            <w:pPr>
              <w:rPr>
                <w:rFonts w:ascii="Century Gothic" w:hAnsi="Century Gothic"/>
              </w:rPr>
            </w:pPr>
            <w:r w:rsidRPr="00FC1216">
              <w:rPr>
                <w:rFonts w:ascii="Century Gothic" w:hAnsi="Century Gothic"/>
              </w:rPr>
              <w:t>Employees working alone may be exposed to hazards without immediate access to assistance or supervision. The level of risk may increase depending on the location, activity, working hours, access to communication and the employee's individual circumstances</w:t>
            </w:r>
          </w:p>
        </w:tc>
      </w:tr>
      <w:tr w:rsidR="009A1983" w:rsidRPr="000D7D0D" w14:paraId="3ECB1F77" w14:textId="77777777" w:rsidTr="003122B5">
        <w:tc>
          <w:tcPr>
            <w:tcW w:w="562" w:type="dxa"/>
            <w:vMerge w:val="restart"/>
          </w:tcPr>
          <w:p w14:paraId="30BD773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F943D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507FEEA" w14:textId="77777777" w:rsidR="009A1983" w:rsidRPr="000D7D0D" w:rsidRDefault="009A1983" w:rsidP="003122B5">
            <w:pPr>
              <w:rPr>
                <w:rFonts w:ascii="Century Gothic" w:hAnsi="Century Gothic"/>
              </w:rPr>
            </w:pPr>
          </w:p>
        </w:tc>
      </w:tr>
      <w:tr w:rsidR="009A1983" w:rsidRPr="000D7D0D" w14:paraId="6728E79A" w14:textId="77777777" w:rsidTr="003122B5">
        <w:tc>
          <w:tcPr>
            <w:tcW w:w="562" w:type="dxa"/>
            <w:vMerge/>
          </w:tcPr>
          <w:p w14:paraId="1182E483" w14:textId="77777777" w:rsidR="009A1983" w:rsidRPr="002C7B35" w:rsidRDefault="009A1983" w:rsidP="003122B5">
            <w:pPr>
              <w:rPr>
                <w:rFonts w:ascii="Century Gothic" w:hAnsi="Century Gothic"/>
                <w:color w:val="FFFFFF" w:themeColor="background1"/>
              </w:rPr>
            </w:pPr>
          </w:p>
        </w:tc>
        <w:tc>
          <w:tcPr>
            <w:tcW w:w="4253" w:type="dxa"/>
            <w:vAlign w:val="center"/>
          </w:tcPr>
          <w:p w14:paraId="6585259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7C2B1FC" w14:textId="77777777" w:rsidR="00FC1216" w:rsidRPr="00FC1216" w:rsidRDefault="00FC1216" w:rsidP="00FC1216">
            <w:pPr>
              <w:pStyle w:val="ListParagraph"/>
              <w:numPr>
                <w:ilvl w:val="0"/>
                <w:numId w:val="37"/>
              </w:numPr>
              <w:rPr>
                <w:rFonts w:ascii="Century Gothic" w:hAnsi="Century Gothic"/>
              </w:rPr>
            </w:pPr>
            <w:r w:rsidRPr="00FC1216">
              <w:rPr>
                <w:rFonts w:ascii="Century Gothic" w:hAnsi="Century Gothic"/>
              </w:rPr>
              <w:t>Lone workers</w:t>
            </w:r>
          </w:p>
          <w:p w14:paraId="1332EB23" w14:textId="77777777" w:rsidR="00FC1216" w:rsidRPr="00FC1216" w:rsidRDefault="00FC1216" w:rsidP="00FC1216">
            <w:pPr>
              <w:pStyle w:val="ListParagraph"/>
              <w:numPr>
                <w:ilvl w:val="0"/>
                <w:numId w:val="37"/>
              </w:numPr>
              <w:rPr>
                <w:rFonts w:ascii="Century Gothic" w:hAnsi="Century Gothic"/>
              </w:rPr>
            </w:pPr>
            <w:r w:rsidRPr="00FC1216">
              <w:rPr>
                <w:rFonts w:ascii="Century Gothic" w:hAnsi="Century Gothic"/>
              </w:rPr>
              <w:t>Employees working away from their normal workplace</w:t>
            </w:r>
          </w:p>
          <w:p w14:paraId="23736858" w14:textId="77777777" w:rsidR="00FC1216" w:rsidRPr="00FC1216" w:rsidRDefault="00FC1216" w:rsidP="00FC1216">
            <w:pPr>
              <w:pStyle w:val="ListParagraph"/>
              <w:numPr>
                <w:ilvl w:val="0"/>
                <w:numId w:val="37"/>
              </w:numPr>
              <w:rPr>
                <w:rFonts w:ascii="Century Gothic" w:hAnsi="Century Gothic"/>
              </w:rPr>
            </w:pPr>
            <w:r w:rsidRPr="00FC1216">
              <w:rPr>
                <w:rFonts w:ascii="Century Gothic" w:hAnsi="Century Gothic"/>
              </w:rPr>
              <w:t>Contractors</w:t>
            </w:r>
          </w:p>
          <w:p w14:paraId="1D76CE83" w14:textId="77777777" w:rsidR="00FC1216" w:rsidRPr="00FC1216" w:rsidRDefault="00FC1216" w:rsidP="00FC1216">
            <w:pPr>
              <w:pStyle w:val="ListParagraph"/>
              <w:numPr>
                <w:ilvl w:val="0"/>
                <w:numId w:val="37"/>
              </w:numPr>
              <w:rPr>
                <w:rFonts w:ascii="Century Gothic" w:hAnsi="Century Gothic"/>
              </w:rPr>
            </w:pPr>
            <w:r w:rsidRPr="00FC1216">
              <w:rPr>
                <w:rFonts w:ascii="Century Gothic" w:hAnsi="Century Gothic"/>
              </w:rPr>
              <w:t>Agency workers</w:t>
            </w:r>
          </w:p>
          <w:p w14:paraId="02BB5141" w14:textId="71DD498F" w:rsidR="009A1983" w:rsidRPr="000E41D5" w:rsidRDefault="00FC1216" w:rsidP="00FC1216">
            <w:pPr>
              <w:pStyle w:val="ListParagraph"/>
              <w:numPr>
                <w:ilvl w:val="0"/>
                <w:numId w:val="37"/>
              </w:numPr>
              <w:rPr>
                <w:rFonts w:ascii="Century Gothic" w:hAnsi="Century Gothic"/>
              </w:rPr>
            </w:pPr>
            <w:r w:rsidRPr="00FC1216">
              <w:rPr>
                <w:rFonts w:ascii="Century Gothic" w:hAnsi="Century Gothic"/>
              </w:rPr>
              <w:t>Employees working outside normal hours</w:t>
            </w:r>
          </w:p>
        </w:tc>
      </w:tr>
    </w:tbl>
    <w:p w14:paraId="593DBE61" w14:textId="77777777" w:rsidR="009A1983" w:rsidRDefault="009A1983"/>
    <w:tbl>
      <w:tblPr>
        <w:tblStyle w:val="TableGrid"/>
        <w:tblW w:w="0" w:type="auto"/>
        <w:tblLook w:val="04A0" w:firstRow="1" w:lastRow="0" w:firstColumn="1" w:lastColumn="0" w:noHBand="0" w:noVBand="1"/>
      </w:tblPr>
      <w:tblGrid>
        <w:gridCol w:w="562"/>
        <w:gridCol w:w="4253"/>
        <w:gridCol w:w="5641"/>
      </w:tblGrid>
      <w:tr w:rsidR="009A1983" w:rsidRPr="000D7D0D" w14:paraId="202E3819" w14:textId="77777777" w:rsidTr="003122B5">
        <w:tc>
          <w:tcPr>
            <w:tcW w:w="562" w:type="dxa"/>
            <w:vMerge w:val="restart"/>
          </w:tcPr>
          <w:p w14:paraId="4D1A08B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ACE232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128AAD3" w14:textId="77777777" w:rsidR="009A1983" w:rsidRPr="000D7D0D" w:rsidRDefault="009A1983" w:rsidP="003122B5">
            <w:pPr>
              <w:rPr>
                <w:rFonts w:ascii="Century Gothic" w:hAnsi="Century Gothic"/>
              </w:rPr>
            </w:pPr>
          </w:p>
        </w:tc>
      </w:tr>
      <w:tr w:rsidR="009A1983" w:rsidRPr="000D7D0D" w14:paraId="38A92423" w14:textId="77777777" w:rsidTr="003122B5">
        <w:tc>
          <w:tcPr>
            <w:tcW w:w="562" w:type="dxa"/>
            <w:vMerge/>
          </w:tcPr>
          <w:p w14:paraId="282AC996" w14:textId="77777777" w:rsidR="009A1983" w:rsidRPr="002C7B35" w:rsidRDefault="009A1983" w:rsidP="003122B5">
            <w:pPr>
              <w:rPr>
                <w:rFonts w:ascii="Century Gothic" w:hAnsi="Century Gothic"/>
                <w:color w:val="FFFFFF" w:themeColor="background1"/>
              </w:rPr>
            </w:pPr>
          </w:p>
        </w:tc>
        <w:tc>
          <w:tcPr>
            <w:tcW w:w="4253" w:type="dxa"/>
            <w:vAlign w:val="center"/>
          </w:tcPr>
          <w:p w14:paraId="0C84434E" w14:textId="77777777" w:rsidR="009A1983" w:rsidRPr="007F4843" w:rsidRDefault="009A1983" w:rsidP="003122B5">
            <w:pPr>
              <w:rPr>
                <w:rFonts w:ascii="Century Gothic" w:hAnsi="Century Gothic"/>
                <w:color w:val="00546C"/>
              </w:rPr>
            </w:pPr>
          </w:p>
          <w:p w14:paraId="4916C993"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A3FD5C3" w14:textId="77777777" w:rsidR="009A1983" w:rsidRPr="007F4843" w:rsidRDefault="009A1983" w:rsidP="003122B5">
            <w:pPr>
              <w:rPr>
                <w:rFonts w:ascii="Century Gothic" w:hAnsi="Century Gothic"/>
                <w:color w:val="00546C"/>
              </w:rPr>
            </w:pPr>
          </w:p>
        </w:tc>
        <w:tc>
          <w:tcPr>
            <w:tcW w:w="5641" w:type="dxa"/>
          </w:tcPr>
          <w:p w14:paraId="10F6E957" w14:textId="77777777" w:rsidR="00FC1216" w:rsidRPr="00FC1216" w:rsidRDefault="00FC1216" w:rsidP="00FC1216">
            <w:pPr>
              <w:pStyle w:val="ListParagraph"/>
              <w:numPr>
                <w:ilvl w:val="0"/>
                <w:numId w:val="5"/>
              </w:numPr>
              <w:rPr>
                <w:rFonts w:ascii="Century Gothic" w:hAnsi="Century Gothic"/>
              </w:rPr>
            </w:pPr>
            <w:r w:rsidRPr="00FC1216">
              <w:rPr>
                <w:rFonts w:ascii="Century Gothic" w:hAnsi="Century Gothic"/>
              </w:rPr>
              <w:t>Delayed assistance following an accident or illness</w:t>
            </w:r>
          </w:p>
          <w:p w14:paraId="6B62654D" w14:textId="77777777" w:rsidR="00FC1216" w:rsidRPr="00FC1216" w:rsidRDefault="00FC1216" w:rsidP="00FC1216">
            <w:pPr>
              <w:pStyle w:val="ListParagraph"/>
              <w:numPr>
                <w:ilvl w:val="0"/>
                <w:numId w:val="5"/>
              </w:numPr>
              <w:rPr>
                <w:rFonts w:ascii="Century Gothic" w:hAnsi="Century Gothic"/>
              </w:rPr>
            </w:pPr>
            <w:r w:rsidRPr="00FC1216">
              <w:rPr>
                <w:rFonts w:ascii="Century Gothic" w:hAnsi="Century Gothic"/>
              </w:rPr>
              <w:t>Injury following a workplace accident</w:t>
            </w:r>
          </w:p>
          <w:p w14:paraId="38D52BBE" w14:textId="77777777" w:rsidR="00FC1216" w:rsidRPr="00FC1216" w:rsidRDefault="00FC1216" w:rsidP="00FC1216">
            <w:pPr>
              <w:pStyle w:val="ListParagraph"/>
              <w:numPr>
                <w:ilvl w:val="0"/>
                <w:numId w:val="5"/>
              </w:numPr>
              <w:rPr>
                <w:rFonts w:ascii="Century Gothic" w:hAnsi="Century Gothic"/>
              </w:rPr>
            </w:pPr>
            <w:r w:rsidRPr="00FC1216">
              <w:rPr>
                <w:rFonts w:ascii="Century Gothic" w:hAnsi="Century Gothic"/>
              </w:rPr>
              <w:t>Exposure to violence or threatening behaviour</w:t>
            </w:r>
          </w:p>
          <w:p w14:paraId="64FBD9BC" w14:textId="77777777" w:rsidR="00FC1216" w:rsidRPr="00FC1216" w:rsidRDefault="00FC1216" w:rsidP="00FC1216">
            <w:pPr>
              <w:pStyle w:val="ListParagraph"/>
              <w:numPr>
                <w:ilvl w:val="0"/>
                <w:numId w:val="5"/>
              </w:numPr>
              <w:rPr>
                <w:rFonts w:ascii="Century Gothic" w:hAnsi="Century Gothic"/>
              </w:rPr>
            </w:pPr>
            <w:r w:rsidRPr="00FC1216">
              <w:rPr>
                <w:rFonts w:ascii="Century Gothic" w:hAnsi="Century Gothic"/>
              </w:rPr>
              <w:t>Increased consequences from an emergency where assistance is not immediately available</w:t>
            </w:r>
          </w:p>
          <w:p w14:paraId="2CDCE69A" w14:textId="77777777" w:rsidR="00FC1216" w:rsidRPr="00FC1216" w:rsidRDefault="00FC1216" w:rsidP="00FC1216">
            <w:pPr>
              <w:pStyle w:val="ListParagraph"/>
              <w:numPr>
                <w:ilvl w:val="0"/>
                <w:numId w:val="5"/>
              </w:numPr>
              <w:rPr>
                <w:rFonts w:ascii="Century Gothic" w:hAnsi="Century Gothic"/>
              </w:rPr>
            </w:pPr>
            <w:r w:rsidRPr="00FC1216">
              <w:rPr>
                <w:rFonts w:ascii="Century Gothic" w:hAnsi="Century Gothic"/>
              </w:rPr>
              <w:t>Psychological distress</w:t>
            </w:r>
          </w:p>
          <w:p w14:paraId="4CD23E34" w14:textId="31876B9A" w:rsidR="009A1983" w:rsidRPr="00671EC9" w:rsidRDefault="00FC1216" w:rsidP="00FC1216">
            <w:pPr>
              <w:pStyle w:val="ListParagraph"/>
              <w:numPr>
                <w:ilvl w:val="0"/>
                <w:numId w:val="5"/>
              </w:numPr>
              <w:rPr>
                <w:rFonts w:ascii="Century Gothic" w:hAnsi="Century Gothic"/>
              </w:rPr>
            </w:pPr>
            <w:r w:rsidRPr="00FC1216">
              <w:rPr>
                <w:rFonts w:ascii="Century Gothic" w:hAnsi="Century Gothic"/>
              </w:rPr>
              <w:t>Serious injury or illness where emergency assistance is delayed</w:t>
            </w:r>
          </w:p>
        </w:tc>
      </w:tr>
    </w:tbl>
    <w:p w14:paraId="77387CD6"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0574A212" w14:textId="77777777" w:rsidTr="003122B5">
        <w:tc>
          <w:tcPr>
            <w:tcW w:w="562" w:type="dxa"/>
            <w:vMerge w:val="restart"/>
          </w:tcPr>
          <w:p w14:paraId="0AA8453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474E0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42CE753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852B7AE" w14:textId="77777777" w:rsidTr="003122B5">
        <w:tc>
          <w:tcPr>
            <w:tcW w:w="562" w:type="dxa"/>
            <w:vMerge/>
          </w:tcPr>
          <w:p w14:paraId="667A3825"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E8852C3"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Lone working activities are identified and assessed</w:t>
            </w:r>
          </w:p>
          <w:p w14:paraId="7EDBF195"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Employees are provided with information and instruction appropriate to their work</w:t>
            </w:r>
          </w:p>
          <w:p w14:paraId="56CFCCF3"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Higher-risk activities are identified and controlled</w:t>
            </w:r>
          </w:p>
          <w:p w14:paraId="7CF66ECD"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Employees have suitable means of communication</w:t>
            </w:r>
          </w:p>
          <w:p w14:paraId="1505973A"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Arrangements are in place for employees to raise concerns and request assistance</w:t>
            </w:r>
          </w:p>
          <w:p w14:paraId="12873D27"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Lone workers are provided with appropriate emergency contact arrangements</w:t>
            </w:r>
          </w:p>
          <w:p w14:paraId="6941B3AB"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Employees are instructed not to undertake activities where lone working would create an unacceptable risk</w:t>
            </w:r>
          </w:p>
          <w:p w14:paraId="1896914C" w14:textId="77777777" w:rsidR="00FC1216" w:rsidRPr="00FC1216" w:rsidRDefault="00FC1216" w:rsidP="00FC1216">
            <w:pPr>
              <w:pStyle w:val="ListParagraph"/>
              <w:numPr>
                <w:ilvl w:val="0"/>
                <w:numId w:val="6"/>
              </w:numPr>
              <w:rPr>
                <w:rFonts w:ascii="Century Gothic" w:hAnsi="Century Gothic"/>
              </w:rPr>
            </w:pPr>
            <w:r w:rsidRPr="00FC1216">
              <w:rPr>
                <w:rFonts w:ascii="Century Gothic" w:hAnsi="Century Gothic"/>
              </w:rPr>
              <w:t>Individual circumstances are considered when assessing lone working arrangements</w:t>
            </w:r>
          </w:p>
          <w:p w14:paraId="246BD839" w14:textId="6350D2D8" w:rsidR="003C701D" w:rsidRPr="000D7D0D" w:rsidRDefault="00FC1216" w:rsidP="00FC1216">
            <w:pPr>
              <w:pStyle w:val="ListParagraph"/>
              <w:numPr>
                <w:ilvl w:val="0"/>
                <w:numId w:val="6"/>
              </w:numPr>
              <w:rPr>
                <w:rFonts w:ascii="Century Gothic" w:hAnsi="Century Gothic"/>
              </w:rPr>
            </w:pPr>
            <w:r w:rsidRPr="00FC1216">
              <w:rPr>
                <w:rFonts w:ascii="Century Gothic" w:hAnsi="Century Gothic"/>
              </w:rPr>
              <w:t>Lone working arrangements are reviewed when work activities or circumstances change</w:t>
            </w:r>
          </w:p>
        </w:tc>
      </w:tr>
      <w:tr w:rsidR="009A1983" w:rsidRPr="007F4843" w14:paraId="4D1BA752" w14:textId="77777777" w:rsidTr="003122B5">
        <w:tc>
          <w:tcPr>
            <w:tcW w:w="562" w:type="dxa"/>
            <w:vMerge w:val="restart"/>
          </w:tcPr>
          <w:p w14:paraId="785D7828"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4D7909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4CD2C6A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132EB4A" w14:textId="77777777" w:rsidTr="003122B5">
        <w:trPr>
          <w:trHeight w:val="178"/>
        </w:trPr>
        <w:tc>
          <w:tcPr>
            <w:tcW w:w="562" w:type="dxa"/>
            <w:vMerge/>
          </w:tcPr>
          <w:p w14:paraId="38EEC68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B43562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14BFA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AC636D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DFD452F" w14:textId="77777777" w:rsidTr="003122B5">
        <w:trPr>
          <w:trHeight w:val="177"/>
        </w:trPr>
        <w:tc>
          <w:tcPr>
            <w:tcW w:w="562" w:type="dxa"/>
            <w:vMerge/>
          </w:tcPr>
          <w:p w14:paraId="3979423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EED527" w14:textId="49D7059D" w:rsidR="009A1983" w:rsidRPr="00882385" w:rsidRDefault="003C701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147445D0" w14:textId="7A71ED40" w:rsidR="009A1983" w:rsidRPr="00882385" w:rsidRDefault="00D75B8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BA6EDCA" w14:textId="78FD2487" w:rsidR="009A1983" w:rsidRPr="00882385" w:rsidRDefault="00D75B83" w:rsidP="003122B5">
            <w:pPr>
              <w:rPr>
                <w:rFonts w:ascii="Century Gothic" w:hAnsi="Century Gothic"/>
                <w:b/>
                <w:bCs/>
                <w:sz w:val="32"/>
                <w:szCs w:val="32"/>
              </w:rPr>
            </w:pPr>
            <w:r>
              <w:rPr>
                <w:rFonts w:ascii="Century Gothic" w:hAnsi="Century Gothic"/>
                <w:b/>
                <w:bCs/>
                <w:sz w:val="32"/>
                <w:szCs w:val="32"/>
              </w:rPr>
              <w:t>12</w:t>
            </w:r>
            <w:r w:rsidR="00882385" w:rsidRPr="00882385">
              <w:rPr>
                <w:rFonts w:ascii="Century Gothic" w:hAnsi="Century Gothic"/>
                <w:b/>
                <w:bCs/>
                <w:sz w:val="32"/>
                <w:szCs w:val="32"/>
              </w:rPr>
              <w:t xml:space="preserve"> – </w:t>
            </w:r>
            <w:r>
              <w:rPr>
                <w:rFonts w:ascii="Century Gothic" w:hAnsi="Century Gothic"/>
                <w:b/>
                <w:bCs/>
                <w:sz w:val="32"/>
                <w:szCs w:val="32"/>
              </w:rPr>
              <w:t>HIGH</w:t>
            </w:r>
            <w:r w:rsidR="00882385" w:rsidRPr="00882385">
              <w:rPr>
                <w:rFonts w:ascii="Century Gothic" w:hAnsi="Century Gothic"/>
                <w:b/>
                <w:bCs/>
                <w:sz w:val="32"/>
                <w:szCs w:val="32"/>
              </w:rPr>
              <w:t xml:space="preserve"> </w:t>
            </w:r>
          </w:p>
        </w:tc>
      </w:tr>
    </w:tbl>
    <w:p w14:paraId="41A3B97D" w14:textId="77777777" w:rsidR="00882385" w:rsidRDefault="00882385"/>
    <w:tbl>
      <w:tblPr>
        <w:tblStyle w:val="TableGrid"/>
        <w:tblW w:w="0" w:type="auto"/>
        <w:tblLook w:val="04A0" w:firstRow="1" w:lastRow="0" w:firstColumn="1" w:lastColumn="0" w:noHBand="0" w:noVBand="1"/>
      </w:tblPr>
      <w:tblGrid>
        <w:gridCol w:w="530"/>
        <w:gridCol w:w="32"/>
        <w:gridCol w:w="4536"/>
        <w:gridCol w:w="567"/>
        <w:gridCol w:w="4791"/>
      </w:tblGrid>
      <w:tr w:rsidR="009A1983" w:rsidRPr="000D7D0D" w14:paraId="55A14C0C" w14:textId="77777777" w:rsidTr="003122B5">
        <w:tc>
          <w:tcPr>
            <w:tcW w:w="562" w:type="dxa"/>
            <w:gridSpan w:val="2"/>
            <w:vMerge w:val="restart"/>
          </w:tcPr>
          <w:p w14:paraId="150FC74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195D1C4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411B033"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82B5E23" w14:textId="77777777" w:rsidTr="003122B5">
        <w:trPr>
          <w:trHeight w:val="490"/>
        </w:trPr>
        <w:tc>
          <w:tcPr>
            <w:tcW w:w="562" w:type="dxa"/>
            <w:gridSpan w:val="2"/>
            <w:vMerge/>
          </w:tcPr>
          <w:p w14:paraId="27EF590E"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4B19406" w14:textId="77777777" w:rsidR="008F66E3" w:rsidRPr="008F66E3" w:rsidRDefault="008F66E3" w:rsidP="008F66E3">
            <w:pPr>
              <w:pStyle w:val="ListParagraph"/>
              <w:numPr>
                <w:ilvl w:val="0"/>
                <w:numId w:val="7"/>
              </w:numPr>
              <w:rPr>
                <w:rFonts w:ascii="Century Gothic" w:hAnsi="Century Gothic"/>
              </w:rPr>
            </w:pPr>
            <w:r w:rsidRPr="008F66E3">
              <w:rPr>
                <w:rFonts w:ascii="Century Gothic" w:hAnsi="Century Gothic"/>
              </w:rPr>
              <w:t>Review lone working activities and identify tasks where additional controls are required</w:t>
            </w:r>
          </w:p>
          <w:p w14:paraId="0B888B4A" w14:textId="77777777" w:rsidR="008F66E3" w:rsidRPr="008F66E3" w:rsidRDefault="008F66E3" w:rsidP="008F66E3">
            <w:pPr>
              <w:pStyle w:val="ListParagraph"/>
              <w:numPr>
                <w:ilvl w:val="0"/>
                <w:numId w:val="7"/>
              </w:numPr>
              <w:rPr>
                <w:rFonts w:ascii="Century Gothic" w:hAnsi="Century Gothic"/>
              </w:rPr>
            </w:pPr>
            <w:r w:rsidRPr="008F66E3">
              <w:rPr>
                <w:rFonts w:ascii="Century Gothic" w:hAnsi="Century Gothic"/>
              </w:rPr>
              <w:t>Identify activities that should not be undertaken by lone workers</w:t>
            </w:r>
          </w:p>
          <w:p w14:paraId="105458F2" w14:textId="77777777" w:rsidR="008F66E3" w:rsidRPr="008F66E3" w:rsidRDefault="008F66E3" w:rsidP="008F66E3">
            <w:pPr>
              <w:pStyle w:val="ListParagraph"/>
              <w:numPr>
                <w:ilvl w:val="0"/>
                <w:numId w:val="7"/>
              </w:numPr>
              <w:rPr>
                <w:rFonts w:ascii="Century Gothic" w:hAnsi="Century Gothic"/>
              </w:rPr>
            </w:pPr>
            <w:r w:rsidRPr="008F66E3">
              <w:rPr>
                <w:rFonts w:ascii="Century Gothic" w:hAnsi="Century Gothic"/>
              </w:rPr>
              <w:t>Review communication and emergency assistance arrangements</w:t>
            </w:r>
          </w:p>
          <w:p w14:paraId="0EE50532" w14:textId="77777777" w:rsidR="008F66E3" w:rsidRPr="008F66E3" w:rsidRDefault="008F66E3" w:rsidP="008F66E3">
            <w:pPr>
              <w:pStyle w:val="ListParagraph"/>
              <w:numPr>
                <w:ilvl w:val="0"/>
                <w:numId w:val="7"/>
              </w:numPr>
              <w:rPr>
                <w:rFonts w:ascii="Century Gothic" w:hAnsi="Century Gothic"/>
              </w:rPr>
            </w:pPr>
            <w:r w:rsidRPr="008F66E3">
              <w:rPr>
                <w:rFonts w:ascii="Century Gothic" w:hAnsi="Century Gothic"/>
              </w:rPr>
              <w:t>Review risks associated with different locations, working hours and activities</w:t>
            </w:r>
          </w:p>
          <w:p w14:paraId="03051B5F" w14:textId="77777777" w:rsidR="008F66E3" w:rsidRPr="008F66E3" w:rsidRDefault="008F66E3" w:rsidP="008F66E3">
            <w:pPr>
              <w:pStyle w:val="ListParagraph"/>
              <w:numPr>
                <w:ilvl w:val="0"/>
                <w:numId w:val="7"/>
              </w:numPr>
              <w:rPr>
                <w:rFonts w:ascii="Century Gothic" w:hAnsi="Century Gothic"/>
              </w:rPr>
            </w:pPr>
            <w:r w:rsidRPr="008F66E3">
              <w:rPr>
                <w:rFonts w:ascii="Century Gothic" w:hAnsi="Century Gothic"/>
              </w:rPr>
              <w:t>Review individual circumstances where these may affect the suitability of lone working</w:t>
            </w:r>
          </w:p>
          <w:p w14:paraId="45D55552" w14:textId="77777777" w:rsidR="009A1983" w:rsidRDefault="008F66E3" w:rsidP="008F66E3">
            <w:pPr>
              <w:pStyle w:val="ListParagraph"/>
              <w:numPr>
                <w:ilvl w:val="0"/>
                <w:numId w:val="7"/>
              </w:numPr>
              <w:rPr>
                <w:rFonts w:ascii="Century Gothic" w:hAnsi="Century Gothic"/>
              </w:rPr>
            </w:pPr>
            <w:r w:rsidRPr="008F66E3">
              <w:rPr>
                <w:rFonts w:ascii="Century Gothic" w:hAnsi="Century Gothic"/>
              </w:rPr>
              <w:t>Review the assessment following incidents, near misses or significant changes to working arrangements</w:t>
            </w:r>
          </w:p>
          <w:p w14:paraId="2431DE56" w14:textId="75F7B492" w:rsidR="008F66E3" w:rsidRPr="0045090F" w:rsidRDefault="008F66E3" w:rsidP="008F66E3">
            <w:pPr>
              <w:pStyle w:val="ListParagraph"/>
              <w:rPr>
                <w:rFonts w:ascii="Century Gothic" w:hAnsi="Century Gothic"/>
              </w:rPr>
            </w:pPr>
          </w:p>
        </w:tc>
      </w:tr>
      <w:tr w:rsidR="009A1983" w:rsidRPr="007F4843" w14:paraId="2655DE98" w14:textId="77777777" w:rsidTr="003122B5">
        <w:tc>
          <w:tcPr>
            <w:tcW w:w="530" w:type="dxa"/>
            <w:vMerge w:val="restart"/>
          </w:tcPr>
          <w:p w14:paraId="109EFD2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gridSpan w:val="2"/>
          </w:tcPr>
          <w:p w14:paraId="3E6322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C2E839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1F7A95C4"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CD0415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C66945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41F740F" w14:textId="77777777" w:rsidTr="003122B5">
        <w:tc>
          <w:tcPr>
            <w:tcW w:w="530" w:type="dxa"/>
            <w:vMerge/>
          </w:tcPr>
          <w:p w14:paraId="474932E7" w14:textId="77777777" w:rsidR="009A1983" w:rsidRPr="002C7B35" w:rsidRDefault="009A1983" w:rsidP="003122B5">
            <w:pPr>
              <w:rPr>
                <w:rFonts w:ascii="Century Gothic" w:hAnsi="Century Gothic"/>
                <w:color w:val="FFFFFF" w:themeColor="background1"/>
              </w:rPr>
            </w:pPr>
          </w:p>
        </w:tc>
        <w:tc>
          <w:tcPr>
            <w:tcW w:w="4568" w:type="dxa"/>
            <w:gridSpan w:val="2"/>
            <w:vAlign w:val="center"/>
          </w:tcPr>
          <w:p w14:paraId="5E329EE8" w14:textId="243712F1" w:rsidR="009A1983" w:rsidRPr="002C7B35" w:rsidRDefault="00975765" w:rsidP="003122B5">
            <w:pPr>
              <w:rPr>
                <w:rFonts w:ascii="Century Gothic" w:hAnsi="Century Gothic"/>
                <w:color w:val="FFFFFF" w:themeColor="background1"/>
              </w:rPr>
            </w:pPr>
            <w:r w:rsidRPr="00975765">
              <w:rPr>
                <w:rFonts w:ascii="Century Gothic" w:hAnsi="Century Gothic"/>
              </w:rPr>
              <w:t>Manager / Supervisor</w:t>
            </w:r>
          </w:p>
        </w:tc>
        <w:tc>
          <w:tcPr>
            <w:tcW w:w="567" w:type="dxa"/>
            <w:vMerge/>
          </w:tcPr>
          <w:p w14:paraId="57072610" w14:textId="77777777" w:rsidR="009A1983" w:rsidRDefault="009A1983" w:rsidP="003122B5">
            <w:pPr>
              <w:rPr>
                <w:rFonts w:ascii="Century Gothic" w:hAnsi="Century Gothic"/>
              </w:rPr>
            </w:pPr>
          </w:p>
        </w:tc>
        <w:tc>
          <w:tcPr>
            <w:tcW w:w="4791" w:type="dxa"/>
          </w:tcPr>
          <w:p w14:paraId="291C0CB0" w14:textId="6B39107E" w:rsidR="009A1983" w:rsidRPr="000D7D0D" w:rsidRDefault="00110561" w:rsidP="003122B5">
            <w:pPr>
              <w:rPr>
                <w:rFonts w:ascii="Century Gothic" w:hAnsi="Century Gothic"/>
              </w:rPr>
            </w:pPr>
            <w:r>
              <w:rPr>
                <w:rFonts w:ascii="Century Gothic" w:hAnsi="Century Gothic"/>
              </w:rPr>
              <w:t xml:space="preserve">ASSESSOR TO COMPLETE </w:t>
            </w:r>
          </w:p>
        </w:tc>
      </w:tr>
    </w:tbl>
    <w:p w14:paraId="77B90919" w14:textId="77777777" w:rsidR="009A1983" w:rsidRDefault="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7F9269" w14:textId="77777777" w:rsidTr="003122B5">
        <w:tc>
          <w:tcPr>
            <w:tcW w:w="562" w:type="dxa"/>
            <w:vMerge w:val="restart"/>
          </w:tcPr>
          <w:p w14:paraId="2012C12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A8871BA"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B805F24" w14:textId="77777777" w:rsidTr="003122B5">
        <w:trPr>
          <w:trHeight w:val="178"/>
        </w:trPr>
        <w:tc>
          <w:tcPr>
            <w:tcW w:w="562" w:type="dxa"/>
            <w:vMerge/>
          </w:tcPr>
          <w:p w14:paraId="4C209591"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916CA3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A57B6E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3211AF5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CD25CD8" w14:textId="77777777" w:rsidTr="003122B5">
        <w:trPr>
          <w:trHeight w:val="177"/>
        </w:trPr>
        <w:tc>
          <w:tcPr>
            <w:tcW w:w="562" w:type="dxa"/>
            <w:vMerge/>
          </w:tcPr>
          <w:p w14:paraId="36CECD4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A71276" w14:textId="3B397908" w:rsidR="009A1983" w:rsidRPr="00110561" w:rsidRDefault="0044608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27C0CA3" w14:textId="76CEDDF2" w:rsidR="009A1983" w:rsidRPr="00110561" w:rsidRDefault="00975765"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2BFDA5E7" w14:textId="2E9E20ED" w:rsidR="009A1983" w:rsidRPr="00110561" w:rsidRDefault="00975765" w:rsidP="003122B5">
            <w:pPr>
              <w:rPr>
                <w:rFonts w:ascii="Century Gothic" w:hAnsi="Century Gothic"/>
                <w:b/>
                <w:bCs/>
                <w:sz w:val="32"/>
                <w:szCs w:val="32"/>
              </w:rPr>
            </w:pPr>
            <w:r>
              <w:rPr>
                <w:rFonts w:ascii="Century Gothic" w:hAnsi="Century Gothic"/>
                <w:b/>
                <w:bCs/>
                <w:sz w:val="32"/>
                <w:szCs w:val="32"/>
              </w:rPr>
              <w:t>8</w:t>
            </w:r>
            <w:r w:rsidR="00110561" w:rsidRPr="00110561">
              <w:rPr>
                <w:rFonts w:ascii="Century Gothic" w:hAnsi="Century Gothic"/>
                <w:b/>
                <w:bCs/>
                <w:sz w:val="32"/>
                <w:szCs w:val="32"/>
              </w:rPr>
              <w:t xml:space="preserve"> - </w:t>
            </w:r>
            <w:r w:rsidR="0044608A">
              <w:rPr>
                <w:rFonts w:ascii="Century Gothic" w:hAnsi="Century Gothic"/>
                <w:b/>
                <w:bCs/>
                <w:sz w:val="32"/>
                <w:szCs w:val="32"/>
              </w:rPr>
              <w:t>MEDIUM</w:t>
            </w:r>
          </w:p>
        </w:tc>
      </w:tr>
    </w:tbl>
    <w:p w14:paraId="1A894B19" w14:textId="77777777" w:rsidR="009A1983" w:rsidRDefault="009A1983"/>
    <w:p w14:paraId="15A3B9B6" w14:textId="77777777" w:rsidR="00110561" w:rsidRDefault="00110561"/>
    <w:p w14:paraId="4E21B379" w14:textId="77777777" w:rsidR="00110561" w:rsidRDefault="00110561"/>
    <w:p w14:paraId="56874F8E" w14:textId="77777777" w:rsidR="00110561" w:rsidRDefault="00110561"/>
    <w:p w14:paraId="4EF61FE3" w14:textId="77777777" w:rsidR="00110561" w:rsidRDefault="00110561"/>
    <w:p w14:paraId="48481B93" w14:textId="77777777" w:rsidR="00110561" w:rsidRDefault="00110561"/>
    <w:p w14:paraId="4324A9AF" w14:textId="77777777" w:rsidR="00110561" w:rsidRDefault="00110561"/>
    <w:p w14:paraId="21B1AE95" w14:textId="77777777" w:rsidR="00110561" w:rsidRDefault="00110561"/>
    <w:p w14:paraId="211B0FBD" w14:textId="77777777" w:rsidR="00110561" w:rsidRDefault="00110561"/>
    <w:p w14:paraId="3979C206" w14:textId="77777777" w:rsidR="00110561" w:rsidRDefault="00110561"/>
    <w:p w14:paraId="3D7F168E" w14:textId="77777777" w:rsidR="00110561" w:rsidRDefault="00110561"/>
    <w:p w14:paraId="0ED999FA" w14:textId="77777777" w:rsidR="00110561" w:rsidRDefault="00110561"/>
    <w:p w14:paraId="66F67A47" w14:textId="77777777" w:rsidR="00110561" w:rsidRDefault="00110561"/>
    <w:p w14:paraId="45350720" w14:textId="77777777" w:rsidR="00110561" w:rsidRDefault="00110561"/>
    <w:p w14:paraId="46C180A8" w14:textId="77777777" w:rsidR="00110561" w:rsidRDefault="00110561"/>
    <w:p w14:paraId="094108CE" w14:textId="77777777" w:rsidR="00110561" w:rsidRDefault="00110561"/>
    <w:p w14:paraId="3484AB3E" w14:textId="77777777" w:rsidR="0044608A" w:rsidRDefault="0044608A"/>
    <w:p w14:paraId="7D82A87D" w14:textId="77777777" w:rsidR="0044608A" w:rsidRDefault="0044608A"/>
    <w:p w14:paraId="06D15B5A" w14:textId="77777777" w:rsidR="0044608A" w:rsidRDefault="0044608A"/>
    <w:tbl>
      <w:tblPr>
        <w:tblStyle w:val="TableGrid"/>
        <w:tblW w:w="0" w:type="auto"/>
        <w:tblLook w:val="04A0" w:firstRow="1" w:lastRow="0" w:firstColumn="1" w:lastColumn="0" w:noHBand="0" w:noVBand="1"/>
      </w:tblPr>
      <w:tblGrid>
        <w:gridCol w:w="562"/>
        <w:gridCol w:w="4253"/>
        <w:gridCol w:w="5641"/>
      </w:tblGrid>
      <w:tr w:rsidR="009A1983" w:rsidRPr="000D7D0D" w14:paraId="5F2BC932" w14:textId="77777777" w:rsidTr="003122B5">
        <w:tc>
          <w:tcPr>
            <w:tcW w:w="562" w:type="dxa"/>
            <w:vMerge w:val="restart"/>
          </w:tcPr>
          <w:p w14:paraId="31F71469"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6ED6D9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4352EBC5" w14:textId="069E1612" w:rsidR="009A1983" w:rsidRPr="000D7D0D" w:rsidRDefault="008F66E3" w:rsidP="003122B5">
            <w:pPr>
              <w:rPr>
                <w:rFonts w:ascii="Century Gothic" w:hAnsi="Century Gothic"/>
              </w:rPr>
            </w:pPr>
            <w:r w:rsidRPr="008F66E3">
              <w:rPr>
                <w:rFonts w:ascii="Century Gothic" w:hAnsi="Century Gothic"/>
              </w:rPr>
              <w:t>Communication and Check-In Arrangements</w:t>
            </w:r>
          </w:p>
        </w:tc>
      </w:tr>
      <w:tr w:rsidR="009A1983" w:rsidRPr="000D7D0D" w14:paraId="24E53DD1" w14:textId="77777777" w:rsidTr="003122B5">
        <w:tc>
          <w:tcPr>
            <w:tcW w:w="562" w:type="dxa"/>
            <w:vMerge/>
          </w:tcPr>
          <w:p w14:paraId="2DD25AD5" w14:textId="77777777" w:rsidR="009A1983" w:rsidRPr="002C7B35" w:rsidRDefault="009A1983" w:rsidP="003122B5">
            <w:pPr>
              <w:rPr>
                <w:rFonts w:ascii="Century Gothic" w:hAnsi="Century Gothic"/>
                <w:color w:val="FFFFFF" w:themeColor="background1"/>
              </w:rPr>
            </w:pPr>
          </w:p>
        </w:tc>
        <w:tc>
          <w:tcPr>
            <w:tcW w:w="4253" w:type="dxa"/>
            <w:vAlign w:val="center"/>
          </w:tcPr>
          <w:p w14:paraId="79F364C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81FBEBD" w14:textId="6FC95EBA" w:rsidR="009A1983" w:rsidRPr="000D7D0D" w:rsidRDefault="008F66E3" w:rsidP="00135870">
            <w:pPr>
              <w:rPr>
                <w:rFonts w:ascii="Century Gothic" w:hAnsi="Century Gothic"/>
              </w:rPr>
            </w:pPr>
            <w:r w:rsidRPr="008F66E3">
              <w:rPr>
                <w:rFonts w:ascii="Century Gothic" w:hAnsi="Century Gothic"/>
              </w:rPr>
              <w:t>A lone worker may be unable to obtain assistance promptly if they lose communication with colleagues or fail to make an expected check-in. Poor communication arrangements may increase the consequences of an accident, illness, emergency or security incident</w:t>
            </w:r>
          </w:p>
        </w:tc>
      </w:tr>
    </w:tbl>
    <w:p w14:paraId="098136A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DF32C60" w14:textId="77777777" w:rsidTr="003122B5">
        <w:tc>
          <w:tcPr>
            <w:tcW w:w="562" w:type="dxa"/>
            <w:vMerge w:val="restart"/>
          </w:tcPr>
          <w:p w14:paraId="3D1A28DD"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9E86B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FA311EA" w14:textId="77777777" w:rsidR="009A1983" w:rsidRPr="000D7D0D" w:rsidRDefault="009A1983" w:rsidP="003122B5">
            <w:pPr>
              <w:rPr>
                <w:rFonts w:ascii="Century Gothic" w:hAnsi="Century Gothic"/>
              </w:rPr>
            </w:pPr>
          </w:p>
        </w:tc>
      </w:tr>
      <w:tr w:rsidR="009A1983" w:rsidRPr="000D7D0D" w14:paraId="2F7ED8A2" w14:textId="77777777" w:rsidTr="003122B5">
        <w:tc>
          <w:tcPr>
            <w:tcW w:w="562" w:type="dxa"/>
            <w:vMerge/>
          </w:tcPr>
          <w:p w14:paraId="54FA4E24" w14:textId="77777777" w:rsidR="009A1983" w:rsidRPr="002C7B35" w:rsidRDefault="009A1983" w:rsidP="003122B5">
            <w:pPr>
              <w:rPr>
                <w:rFonts w:ascii="Century Gothic" w:hAnsi="Century Gothic"/>
                <w:color w:val="FFFFFF" w:themeColor="background1"/>
              </w:rPr>
            </w:pPr>
          </w:p>
        </w:tc>
        <w:tc>
          <w:tcPr>
            <w:tcW w:w="4253" w:type="dxa"/>
            <w:vAlign w:val="center"/>
          </w:tcPr>
          <w:p w14:paraId="2194B12B"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F3E37D4" w14:textId="77777777" w:rsidR="008A3257" w:rsidRPr="008A3257" w:rsidRDefault="008A3257" w:rsidP="008A3257">
            <w:pPr>
              <w:pStyle w:val="ListParagraph"/>
              <w:numPr>
                <w:ilvl w:val="0"/>
                <w:numId w:val="8"/>
              </w:numPr>
              <w:rPr>
                <w:rFonts w:ascii="Century Gothic" w:hAnsi="Century Gothic"/>
              </w:rPr>
            </w:pPr>
            <w:r w:rsidRPr="008A3257">
              <w:rPr>
                <w:rFonts w:ascii="Century Gothic" w:hAnsi="Century Gothic"/>
              </w:rPr>
              <w:t>Lone workers</w:t>
            </w:r>
          </w:p>
          <w:p w14:paraId="20F0A745" w14:textId="77777777" w:rsidR="008A3257" w:rsidRPr="008A3257" w:rsidRDefault="008A3257" w:rsidP="008A3257">
            <w:pPr>
              <w:pStyle w:val="ListParagraph"/>
              <w:numPr>
                <w:ilvl w:val="0"/>
                <w:numId w:val="8"/>
              </w:numPr>
              <w:rPr>
                <w:rFonts w:ascii="Century Gothic" w:hAnsi="Century Gothic"/>
              </w:rPr>
            </w:pPr>
            <w:r w:rsidRPr="008A3257">
              <w:rPr>
                <w:rFonts w:ascii="Century Gothic" w:hAnsi="Century Gothic"/>
              </w:rPr>
              <w:t>Employees working away from their normal workplace</w:t>
            </w:r>
          </w:p>
          <w:p w14:paraId="4B4DC115" w14:textId="77777777" w:rsidR="008A3257" w:rsidRPr="008A3257" w:rsidRDefault="008A3257" w:rsidP="008A3257">
            <w:pPr>
              <w:pStyle w:val="ListParagraph"/>
              <w:numPr>
                <w:ilvl w:val="0"/>
                <w:numId w:val="8"/>
              </w:numPr>
              <w:rPr>
                <w:rFonts w:ascii="Century Gothic" w:hAnsi="Century Gothic"/>
              </w:rPr>
            </w:pPr>
            <w:r w:rsidRPr="008A3257">
              <w:rPr>
                <w:rFonts w:ascii="Century Gothic" w:hAnsi="Century Gothic"/>
              </w:rPr>
              <w:t>Contractors</w:t>
            </w:r>
          </w:p>
          <w:p w14:paraId="7D75E92A" w14:textId="00F51342" w:rsidR="009A1983" w:rsidRPr="001574A6" w:rsidRDefault="008A3257" w:rsidP="008A3257">
            <w:pPr>
              <w:pStyle w:val="ListParagraph"/>
              <w:numPr>
                <w:ilvl w:val="0"/>
                <w:numId w:val="8"/>
              </w:numPr>
              <w:rPr>
                <w:rFonts w:ascii="Century Gothic" w:hAnsi="Century Gothic"/>
              </w:rPr>
            </w:pPr>
            <w:r w:rsidRPr="008A3257">
              <w:rPr>
                <w:rFonts w:ascii="Century Gothic" w:hAnsi="Century Gothic"/>
              </w:rPr>
              <w:t>Agency workers</w:t>
            </w:r>
          </w:p>
        </w:tc>
      </w:tr>
    </w:tbl>
    <w:p w14:paraId="304999BE"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C44F585" w14:textId="77777777" w:rsidTr="003122B5">
        <w:tc>
          <w:tcPr>
            <w:tcW w:w="562" w:type="dxa"/>
            <w:vMerge w:val="restart"/>
          </w:tcPr>
          <w:p w14:paraId="129BCE2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40E7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AF6E1E6" w14:textId="77777777" w:rsidR="009A1983" w:rsidRPr="000D7D0D" w:rsidRDefault="009A1983" w:rsidP="003122B5">
            <w:pPr>
              <w:rPr>
                <w:rFonts w:ascii="Century Gothic" w:hAnsi="Century Gothic"/>
              </w:rPr>
            </w:pPr>
          </w:p>
        </w:tc>
      </w:tr>
      <w:tr w:rsidR="009A1983" w:rsidRPr="000D7D0D" w14:paraId="0D43E4F0" w14:textId="77777777" w:rsidTr="003122B5">
        <w:tc>
          <w:tcPr>
            <w:tcW w:w="562" w:type="dxa"/>
            <w:vMerge/>
          </w:tcPr>
          <w:p w14:paraId="4C8BB54D" w14:textId="77777777" w:rsidR="009A1983" w:rsidRPr="002C7B35" w:rsidRDefault="009A1983" w:rsidP="003122B5">
            <w:pPr>
              <w:rPr>
                <w:rFonts w:ascii="Century Gothic" w:hAnsi="Century Gothic"/>
                <w:color w:val="FFFFFF" w:themeColor="background1"/>
              </w:rPr>
            </w:pPr>
          </w:p>
        </w:tc>
        <w:tc>
          <w:tcPr>
            <w:tcW w:w="4253" w:type="dxa"/>
            <w:vAlign w:val="center"/>
          </w:tcPr>
          <w:p w14:paraId="26B7177A" w14:textId="77777777" w:rsidR="009A1983" w:rsidRPr="007F4843" w:rsidRDefault="009A1983" w:rsidP="003122B5">
            <w:pPr>
              <w:rPr>
                <w:rFonts w:ascii="Century Gothic" w:hAnsi="Century Gothic"/>
                <w:color w:val="00546C"/>
              </w:rPr>
            </w:pPr>
          </w:p>
          <w:p w14:paraId="590C6841"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4C0863A6" w14:textId="77777777" w:rsidR="009A1983" w:rsidRPr="007F4843" w:rsidRDefault="009A1983" w:rsidP="003122B5">
            <w:pPr>
              <w:rPr>
                <w:rFonts w:ascii="Century Gothic" w:hAnsi="Century Gothic"/>
                <w:color w:val="00546C"/>
              </w:rPr>
            </w:pPr>
          </w:p>
        </w:tc>
        <w:tc>
          <w:tcPr>
            <w:tcW w:w="5641" w:type="dxa"/>
          </w:tcPr>
          <w:p w14:paraId="14614447" w14:textId="77777777" w:rsidR="008A3257" w:rsidRPr="008A3257" w:rsidRDefault="008A3257" w:rsidP="008A3257">
            <w:pPr>
              <w:pStyle w:val="ListParagraph"/>
              <w:numPr>
                <w:ilvl w:val="0"/>
                <w:numId w:val="9"/>
              </w:numPr>
              <w:rPr>
                <w:rFonts w:ascii="Century Gothic" w:hAnsi="Century Gothic"/>
              </w:rPr>
            </w:pPr>
            <w:r w:rsidRPr="008A3257">
              <w:rPr>
                <w:rFonts w:ascii="Century Gothic" w:hAnsi="Century Gothic"/>
              </w:rPr>
              <w:t>Delayed assistance following an accident or illness</w:t>
            </w:r>
          </w:p>
          <w:p w14:paraId="728506C5" w14:textId="77777777" w:rsidR="008A3257" w:rsidRPr="008A3257" w:rsidRDefault="008A3257" w:rsidP="008A3257">
            <w:pPr>
              <w:pStyle w:val="ListParagraph"/>
              <w:numPr>
                <w:ilvl w:val="0"/>
                <w:numId w:val="9"/>
              </w:numPr>
              <w:rPr>
                <w:rFonts w:ascii="Century Gothic" w:hAnsi="Century Gothic"/>
              </w:rPr>
            </w:pPr>
            <w:r w:rsidRPr="008A3257">
              <w:rPr>
                <w:rFonts w:ascii="Century Gothic" w:hAnsi="Century Gothic"/>
              </w:rPr>
              <w:t>Increased severity of injury or illness</w:t>
            </w:r>
          </w:p>
          <w:p w14:paraId="7461AF7F" w14:textId="77777777" w:rsidR="008A3257" w:rsidRPr="008A3257" w:rsidRDefault="008A3257" w:rsidP="008A3257">
            <w:pPr>
              <w:pStyle w:val="ListParagraph"/>
              <w:numPr>
                <w:ilvl w:val="0"/>
                <w:numId w:val="9"/>
              </w:numPr>
              <w:rPr>
                <w:rFonts w:ascii="Century Gothic" w:hAnsi="Century Gothic"/>
              </w:rPr>
            </w:pPr>
            <w:r w:rsidRPr="008A3257">
              <w:rPr>
                <w:rFonts w:ascii="Century Gothic" w:hAnsi="Century Gothic"/>
              </w:rPr>
              <w:t>Exposure to violence or threatening behaviour</w:t>
            </w:r>
          </w:p>
          <w:p w14:paraId="629685C2" w14:textId="77777777" w:rsidR="008A3257" w:rsidRPr="008A3257" w:rsidRDefault="008A3257" w:rsidP="008A3257">
            <w:pPr>
              <w:pStyle w:val="ListParagraph"/>
              <w:numPr>
                <w:ilvl w:val="0"/>
                <w:numId w:val="9"/>
              </w:numPr>
              <w:rPr>
                <w:rFonts w:ascii="Century Gothic" w:hAnsi="Century Gothic"/>
              </w:rPr>
            </w:pPr>
            <w:r w:rsidRPr="008A3257">
              <w:rPr>
                <w:rFonts w:ascii="Century Gothic" w:hAnsi="Century Gothic"/>
              </w:rPr>
              <w:t>Psychological distress</w:t>
            </w:r>
          </w:p>
          <w:p w14:paraId="3237444C" w14:textId="43964F99" w:rsidR="009A1983" w:rsidRPr="001574A6" w:rsidRDefault="008A3257" w:rsidP="008A3257">
            <w:pPr>
              <w:pStyle w:val="ListParagraph"/>
              <w:numPr>
                <w:ilvl w:val="0"/>
                <w:numId w:val="9"/>
              </w:numPr>
              <w:rPr>
                <w:rFonts w:ascii="Century Gothic" w:hAnsi="Century Gothic"/>
              </w:rPr>
            </w:pPr>
            <w:r w:rsidRPr="008A3257">
              <w:rPr>
                <w:rFonts w:ascii="Century Gothic" w:hAnsi="Century Gothic"/>
              </w:rPr>
              <w:t>Serious injury where emergency assistance is delayed</w:t>
            </w:r>
          </w:p>
        </w:tc>
      </w:tr>
    </w:tbl>
    <w:p w14:paraId="00B2900D"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0BF1762" w14:textId="77777777" w:rsidTr="003122B5">
        <w:tc>
          <w:tcPr>
            <w:tcW w:w="562" w:type="dxa"/>
            <w:vMerge w:val="restart"/>
          </w:tcPr>
          <w:p w14:paraId="5D4CF36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C2378F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27E53F6E"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098D3350" w14:textId="77777777" w:rsidTr="003122B5">
        <w:tc>
          <w:tcPr>
            <w:tcW w:w="562" w:type="dxa"/>
            <w:vMerge/>
          </w:tcPr>
          <w:p w14:paraId="5DF0DB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30ECCB1"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Lone workers have access to suitable means of communication</w:t>
            </w:r>
          </w:p>
          <w:p w14:paraId="09CF7747"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Employees are provided with appropriate contact details for managers or designated contacts</w:t>
            </w:r>
          </w:p>
          <w:p w14:paraId="771F8228"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Check-in arrangements are established where the level of risk requires them</w:t>
            </w:r>
          </w:p>
          <w:p w14:paraId="0ED12E8C"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Expected working locations and activities are communicated where appropriate</w:t>
            </w:r>
          </w:p>
          <w:p w14:paraId="09F367A3"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Employees know how to raise an emergency and obtain assistance</w:t>
            </w:r>
          </w:p>
          <w:p w14:paraId="59DB8339"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Communication arrangements are considered where mobile phone coverage may be unreliable</w:t>
            </w:r>
          </w:p>
          <w:p w14:paraId="55460596"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Missed check-ins are followed up according to established procedures</w:t>
            </w:r>
          </w:p>
          <w:p w14:paraId="7A512A33" w14:textId="77777777" w:rsidR="008A3257" w:rsidRPr="008A3257" w:rsidRDefault="008A3257" w:rsidP="008A3257">
            <w:pPr>
              <w:pStyle w:val="ListParagraph"/>
              <w:numPr>
                <w:ilvl w:val="0"/>
                <w:numId w:val="10"/>
              </w:numPr>
              <w:rPr>
                <w:rFonts w:ascii="Century Gothic" w:hAnsi="Century Gothic"/>
              </w:rPr>
            </w:pPr>
            <w:r w:rsidRPr="008A3257">
              <w:rPr>
                <w:rFonts w:ascii="Century Gothic" w:hAnsi="Century Gothic"/>
              </w:rPr>
              <w:t>Employees report changes to their planned location or working arrangements</w:t>
            </w:r>
          </w:p>
          <w:p w14:paraId="546379F1" w14:textId="77777777" w:rsidR="00701280" w:rsidRDefault="008A3257" w:rsidP="008A3257">
            <w:pPr>
              <w:pStyle w:val="ListParagraph"/>
              <w:numPr>
                <w:ilvl w:val="0"/>
                <w:numId w:val="10"/>
              </w:numPr>
              <w:rPr>
                <w:rFonts w:ascii="Century Gothic" w:hAnsi="Century Gothic"/>
              </w:rPr>
            </w:pPr>
            <w:r w:rsidRPr="008A3257">
              <w:rPr>
                <w:rFonts w:ascii="Century Gothic" w:hAnsi="Century Gothic"/>
              </w:rPr>
              <w:t>Communication arrangements are tested and reviewed where necessary</w:t>
            </w:r>
          </w:p>
          <w:p w14:paraId="224D4643" w14:textId="16CCD726" w:rsidR="008A3257" w:rsidRPr="000D7D0D" w:rsidRDefault="008A3257" w:rsidP="008A3257">
            <w:pPr>
              <w:pStyle w:val="ListParagraph"/>
              <w:rPr>
                <w:rFonts w:ascii="Century Gothic" w:hAnsi="Century Gothic"/>
              </w:rPr>
            </w:pPr>
          </w:p>
        </w:tc>
      </w:tr>
      <w:tr w:rsidR="009A1983" w:rsidRPr="007F4843" w14:paraId="4AAA4C3A" w14:textId="77777777" w:rsidTr="003122B5">
        <w:tc>
          <w:tcPr>
            <w:tcW w:w="562" w:type="dxa"/>
            <w:vMerge w:val="restart"/>
          </w:tcPr>
          <w:p w14:paraId="08F635AB"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8759E0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3CB2F6"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B9E57D0" w14:textId="77777777" w:rsidTr="003122B5">
        <w:trPr>
          <w:trHeight w:val="178"/>
        </w:trPr>
        <w:tc>
          <w:tcPr>
            <w:tcW w:w="562" w:type="dxa"/>
            <w:vMerge/>
          </w:tcPr>
          <w:p w14:paraId="023B242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E646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A1C49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A2F821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5AF7269" w14:textId="77777777" w:rsidTr="003122B5">
        <w:trPr>
          <w:trHeight w:val="177"/>
        </w:trPr>
        <w:tc>
          <w:tcPr>
            <w:tcW w:w="562" w:type="dxa"/>
            <w:vMerge/>
          </w:tcPr>
          <w:p w14:paraId="349BADE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36AC9E3" w14:textId="6494E859" w:rsidR="009A1983" w:rsidRPr="00A25B4C" w:rsidRDefault="0061085F"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2CFDCEF" w14:textId="088F5302" w:rsidR="009A1983" w:rsidRPr="00A25B4C"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B5BA400" w14:textId="738078B0" w:rsidR="009A1983" w:rsidRPr="00A25B4C" w:rsidRDefault="00701280" w:rsidP="003122B5">
            <w:pPr>
              <w:rPr>
                <w:rFonts w:ascii="Century Gothic" w:hAnsi="Century Gothic"/>
                <w:b/>
                <w:bCs/>
                <w:sz w:val="32"/>
                <w:szCs w:val="32"/>
              </w:rPr>
            </w:pPr>
            <w:r>
              <w:rPr>
                <w:rFonts w:ascii="Century Gothic" w:hAnsi="Century Gothic"/>
                <w:b/>
                <w:bCs/>
                <w:sz w:val="32"/>
                <w:szCs w:val="32"/>
              </w:rPr>
              <w:t>12</w:t>
            </w:r>
            <w:r w:rsidR="00A25B4C" w:rsidRPr="00A25B4C">
              <w:rPr>
                <w:rFonts w:ascii="Century Gothic" w:hAnsi="Century Gothic"/>
                <w:b/>
                <w:bCs/>
                <w:sz w:val="32"/>
                <w:szCs w:val="32"/>
              </w:rPr>
              <w:t xml:space="preserve"> - </w:t>
            </w:r>
            <w:r>
              <w:rPr>
                <w:rFonts w:ascii="Century Gothic" w:hAnsi="Century Gothic"/>
                <w:b/>
                <w:bCs/>
                <w:sz w:val="32"/>
                <w:szCs w:val="32"/>
              </w:rPr>
              <w:t>HIGH</w:t>
            </w:r>
          </w:p>
        </w:tc>
      </w:tr>
    </w:tbl>
    <w:p w14:paraId="76C4FAE3" w14:textId="77777777" w:rsidR="009A1983" w:rsidRDefault="009A1983" w:rsidP="009A1983"/>
    <w:p w14:paraId="10A46F55" w14:textId="77777777" w:rsidR="0061085F" w:rsidRDefault="0061085F" w:rsidP="009A1983"/>
    <w:tbl>
      <w:tblPr>
        <w:tblStyle w:val="TableGrid"/>
        <w:tblW w:w="0" w:type="auto"/>
        <w:tblLook w:val="04A0" w:firstRow="1" w:lastRow="0" w:firstColumn="1" w:lastColumn="0" w:noHBand="0" w:noVBand="1"/>
      </w:tblPr>
      <w:tblGrid>
        <w:gridCol w:w="562"/>
        <w:gridCol w:w="9894"/>
      </w:tblGrid>
      <w:tr w:rsidR="009A1983" w:rsidRPr="000D7D0D" w14:paraId="117E2DFF" w14:textId="77777777" w:rsidTr="003122B5">
        <w:tc>
          <w:tcPr>
            <w:tcW w:w="562" w:type="dxa"/>
            <w:vMerge w:val="restart"/>
          </w:tcPr>
          <w:p w14:paraId="7DD9C10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5CE755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C778D8C"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925D4F5" w14:textId="77777777" w:rsidTr="003122B5">
        <w:trPr>
          <w:trHeight w:val="490"/>
        </w:trPr>
        <w:tc>
          <w:tcPr>
            <w:tcW w:w="562" w:type="dxa"/>
            <w:vMerge/>
          </w:tcPr>
          <w:p w14:paraId="30B7461C" w14:textId="77777777" w:rsidR="009A1983" w:rsidRPr="002C7B35" w:rsidRDefault="009A1983" w:rsidP="003122B5">
            <w:pPr>
              <w:rPr>
                <w:rFonts w:ascii="Century Gothic" w:hAnsi="Century Gothic"/>
                <w:color w:val="FFFFFF" w:themeColor="background1"/>
              </w:rPr>
            </w:pPr>
          </w:p>
        </w:tc>
        <w:tc>
          <w:tcPr>
            <w:tcW w:w="9894" w:type="dxa"/>
            <w:vAlign w:val="center"/>
          </w:tcPr>
          <w:p w14:paraId="1353CFB6" w14:textId="77777777" w:rsidR="00C20019" w:rsidRPr="00C20019" w:rsidRDefault="00C20019" w:rsidP="00C20019">
            <w:pPr>
              <w:pStyle w:val="ListParagraph"/>
              <w:numPr>
                <w:ilvl w:val="0"/>
                <w:numId w:val="11"/>
              </w:numPr>
              <w:rPr>
                <w:rFonts w:ascii="Century Gothic" w:hAnsi="Century Gothic"/>
              </w:rPr>
            </w:pPr>
            <w:r w:rsidRPr="00C20019">
              <w:rPr>
                <w:rFonts w:ascii="Century Gothic" w:hAnsi="Century Gothic"/>
              </w:rPr>
              <w:t>Review communication arrangements for all lone working activities</w:t>
            </w:r>
          </w:p>
          <w:p w14:paraId="11543331" w14:textId="77777777" w:rsidR="00C20019" w:rsidRPr="00C20019" w:rsidRDefault="00C20019" w:rsidP="00C20019">
            <w:pPr>
              <w:pStyle w:val="ListParagraph"/>
              <w:numPr>
                <w:ilvl w:val="0"/>
                <w:numId w:val="11"/>
              </w:numPr>
              <w:rPr>
                <w:rFonts w:ascii="Century Gothic" w:hAnsi="Century Gothic"/>
              </w:rPr>
            </w:pPr>
            <w:r w:rsidRPr="00C20019">
              <w:rPr>
                <w:rFonts w:ascii="Century Gothic" w:hAnsi="Century Gothic"/>
              </w:rPr>
              <w:t>Introduce formal check-in procedures where the level of risk requires them</w:t>
            </w:r>
          </w:p>
          <w:p w14:paraId="663C8982" w14:textId="77777777" w:rsidR="00C20019" w:rsidRPr="00C20019" w:rsidRDefault="00C20019" w:rsidP="00C20019">
            <w:pPr>
              <w:pStyle w:val="ListParagraph"/>
              <w:numPr>
                <w:ilvl w:val="0"/>
                <w:numId w:val="11"/>
              </w:numPr>
              <w:rPr>
                <w:rFonts w:ascii="Century Gothic" w:hAnsi="Century Gothic"/>
              </w:rPr>
            </w:pPr>
            <w:r w:rsidRPr="00C20019">
              <w:rPr>
                <w:rFonts w:ascii="Century Gothic" w:hAnsi="Century Gothic"/>
              </w:rPr>
              <w:t>Identify locations where normal communication methods may be unreliable</w:t>
            </w:r>
          </w:p>
          <w:p w14:paraId="3B742E99" w14:textId="77777777" w:rsidR="00C20019" w:rsidRPr="00C20019" w:rsidRDefault="00C20019" w:rsidP="00C20019">
            <w:pPr>
              <w:pStyle w:val="ListParagraph"/>
              <w:numPr>
                <w:ilvl w:val="0"/>
                <w:numId w:val="11"/>
              </w:numPr>
              <w:rPr>
                <w:rFonts w:ascii="Century Gothic" w:hAnsi="Century Gothic"/>
              </w:rPr>
            </w:pPr>
            <w:r w:rsidRPr="00C20019">
              <w:rPr>
                <w:rFonts w:ascii="Century Gothic" w:hAnsi="Century Gothic"/>
              </w:rPr>
              <w:t>Establish clear escalation arrangements for missed check-ins</w:t>
            </w:r>
          </w:p>
          <w:p w14:paraId="732C6C69" w14:textId="77777777" w:rsidR="00C20019" w:rsidRPr="00C20019" w:rsidRDefault="00C20019" w:rsidP="00C20019">
            <w:pPr>
              <w:pStyle w:val="ListParagraph"/>
              <w:numPr>
                <w:ilvl w:val="0"/>
                <w:numId w:val="11"/>
              </w:numPr>
              <w:rPr>
                <w:rFonts w:ascii="Century Gothic" w:hAnsi="Century Gothic"/>
              </w:rPr>
            </w:pPr>
            <w:r w:rsidRPr="00C20019">
              <w:rPr>
                <w:rFonts w:ascii="Century Gothic" w:hAnsi="Century Gothic"/>
              </w:rPr>
              <w:t>Ensure employees know who to contact and what to do if communication is lost</w:t>
            </w:r>
          </w:p>
          <w:p w14:paraId="480028B0" w14:textId="0A47E744" w:rsidR="001A28CA" w:rsidRPr="000D7D0D" w:rsidRDefault="00C20019" w:rsidP="00C20019">
            <w:pPr>
              <w:numPr>
                <w:ilvl w:val="0"/>
                <w:numId w:val="11"/>
              </w:numPr>
              <w:rPr>
                <w:rFonts w:ascii="Century Gothic" w:hAnsi="Century Gothic"/>
              </w:rPr>
            </w:pPr>
            <w:r w:rsidRPr="00C20019">
              <w:rPr>
                <w:rFonts w:ascii="Century Gothic" w:hAnsi="Century Gothic"/>
              </w:rPr>
              <w:t>Review arrangements following incidents or changes to working locations</w:t>
            </w:r>
          </w:p>
        </w:tc>
      </w:tr>
    </w:tbl>
    <w:p w14:paraId="4B679FD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AEE0A78" w14:textId="77777777" w:rsidTr="003122B5">
        <w:tc>
          <w:tcPr>
            <w:tcW w:w="530" w:type="dxa"/>
            <w:vMerge w:val="restart"/>
          </w:tcPr>
          <w:p w14:paraId="616C812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AA2B0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E55F1A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223664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5317C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30827DC"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2373ACB" w14:textId="77777777" w:rsidTr="003122B5">
        <w:tc>
          <w:tcPr>
            <w:tcW w:w="530" w:type="dxa"/>
            <w:vMerge/>
          </w:tcPr>
          <w:p w14:paraId="19149ED9" w14:textId="77777777" w:rsidR="009A1983" w:rsidRPr="002C7B35" w:rsidRDefault="009A1983" w:rsidP="003122B5">
            <w:pPr>
              <w:rPr>
                <w:rFonts w:ascii="Century Gothic" w:hAnsi="Century Gothic"/>
                <w:color w:val="FFFFFF" w:themeColor="background1"/>
              </w:rPr>
            </w:pPr>
          </w:p>
        </w:tc>
        <w:tc>
          <w:tcPr>
            <w:tcW w:w="4568" w:type="dxa"/>
            <w:vAlign w:val="center"/>
          </w:tcPr>
          <w:p w14:paraId="471EAB0C" w14:textId="1BB4912E" w:rsidR="009A1983" w:rsidRPr="002C7B35" w:rsidRDefault="00701280" w:rsidP="003122B5">
            <w:pPr>
              <w:rPr>
                <w:rFonts w:ascii="Century Gothic" w:hAnsi="Century Gothic"/>
                <w:color w:val="FFFFFF" w:themeColor="background1"/>
              </w:rPr>
            </w:pPr>
            <w:r w:rsidRPr="00701280">
              <w:rPr>
                <w:rFonts w:ascii="Century Gothic" w:hAnsi="Century Gothic"/>
              </w:rPr>
              <w:t>Manager / Supervisor</w:t>
            </w:r>
          </w:p>
        </w:tc>
        <w:tc>
          <w:tcPr>
            <w:tcW w:w="567" w:type="dxa"/>
            <w:vMerge/>
          </w:tcPr>
          <w:p w14:paraId="7E94B862" w14:textId="77777777" w:rsidR="009A1983" w:rsidRDefault="009A1983" w:rsidP="003122B5">
            <w:pPr>
              <w:rPr>
                <w:rFonts w:ascii="Century Gothic" w:hAnsi="Century Gothic"/>
              </w:rPr>
            </w:pPr>
          </w:p>
        </w:tc>
        <w:tc>
          <w:tcPr>
            <w:tcW w:w="4791" w:type="dxa"/>
          </w:tcPr>
          <w:p w14:paraId="053E4DB1" w14:textId="08C28537" w:rsidR="009A1983" w:rsidRPr="000D7D0D" w:rsidRDefault="001651D3" w:rsidP="003122B5">
            <w:pPr>
              <w:rPr>
                <w:rFonts w:ascii="Century Gothic" w:hAnsi="Century Gothic"/>
              </w:rPr>
            </w:pPr>
            <w:r>
              <w:rPr>
                <w:rFonts w:ascii="Century Gothic" w:hAnsi="Century Gothic"/>
              </w:rPr>
              <w:t>ASSESSOR TO COMPLETE</w:t>
            </w:r>
          </w:p>
        </w:tc>
      </w:tr>
    </w:tbl>
    <w:p w14:paraId="5BD76020"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0E6CD8B9" w14:textId="77777777" w:rsidTr="003122B5">
        <w:tc>
          <w:tcPr>
            <w:tcW w:w="562" w:type="dxa"/>
            <w:vMerge w:val="restart"/>
          </w:tcPr>
          <w:p w14:paraId="708F986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4FD7372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301CDD6" w14:textId="77777777" w:rsidTr="003122B5">
        <w:trPr>
          <w:trHeight w:val="178"/>
        </w:trPr>
        <w:tc>
          <w:tcPr>
            <w:tcW w:w="562" w:type="dxa"/>
            <w:vMerge/>
          </w:tcPr>
          <w:p w14:paraId="00C2F219"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1CE68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67C57B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B3D8AC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4EBB6DB" w14:textId="77777777" w:rsidTr="003122B5">
        <w:trPr>
          <w:trHeight w:val="177"/>
        </w:trPr>
        <w:tc>
          <w:tcPr>
            <w:tcW w:w="562" w:type="dxa"/>
            <w:vMerge/>
          </w:tcPr>
          <w:p w14:paraId="1742408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3B2D801" w14:textId="12367ABA" w:rsidR="009A1983" w:rsidRPr="001651D3" w:rsidRDefault="001A28C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F159174" w14:textId="3F8E0F4A" w:rsidR="009A1983" w:rsidRPr="001651D3" w:rsidRDefault="00701280"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5979E8FA" w14:textId="7B6A871B" w:rsidR="009A1983" w:rsidRPr="001651D3" w:rsidRDefault="00701280" w:rsidP="003122B5">
            <w:pPr>
              <w:rPr>
                <w:rFonts w:ascii="Century Gothic" w:hAnsi="Century Gothic"/>
                <w:b/>
                <w:bCs/>
                <w:sz w:val="32"/>
                <w:szCs w:val="32"/>
              </w:rPr>
            </w:pPr>
            <w:r>
              <w:rPr>
                <w:rFonts w:ascii="Century Gothic" w:hAnsi="Century Gothic"/>
                <w:b/>
                <w:bCs/>
                <w:sz w:val="32"/>
                <w:szCs w:val="32"/>
              </w:rPr>
              <w:t>8</w:t>
            </w:r>
            <w:r w:rsidR="001651D3" w:rsidRPr="001651D3">
              <w:rPr>
                <w:rFonts w:ascii="Century Gothic" w:hAnsi="Century Gothic"/>
                <w:b/>
                <w:bCs/>
                <w:sz w:val="32"/>
                <w:szCs w:val="32"/>
              </w:rPr>
              <w:t xml:space="preserve"> - </w:t>
            </w:r>
            <w:r w:rsidR="001A28CA">
              <w:rPr>
                <w:rFonts w:ascii="Century Gothic" w:hAnsi="Century Gothic"/>
                <w:b/>
                <w:bCs/>
                <w:sz w:val="32"/>
                <w:szCs w:val="32"/>
              </w:rPr>
              <w:t>MEDIUM</w:t>
            </w:r>
          </w:p>
        </w:tc>
      </w:tr>
    </w:tbl>
    <w:p w14:paraId="29AD7495" w14:textId="77777777" w:rsidR="009A1983" w:rsidRDefault="009A1983"/>
    <w:p w14:paraId="02563AF6" w14:textId="77777777" w:rsidR="001651D3" w:rsidRDefault="001651D3"/>
    <w:p w14:paraId="1B92AFF7" w14:textId="77777777" w:rsidR="001651D3" w:rsidRDefault="001651D3"/>
    <w:p w14:paraId="621988FD" w14:textId="77777777" w:rsidR="001651D3" w:rsidRDefault="001651D3"/>
    <w:p w14:paraId="6183C26E" w14:textId="77777777" w:rsidR="001651D3" w:rsidRDefault="001651D3"/>
    <w:p w14:paraId="68BF07DC" w14:textId="77777777" w:rsidR="001651D3" w:rsidRDefault="001651D3"/>
    <w:p w14:paraId="4B2F8625" w14:textId="77777777" w:rsidR="001651D3" w:rsidRDefault="001651D3"/>
    <w:p w14:paraId="42EE8F3E" w14:textId="77777777" w:rsidR="001651D3" w:rsidRDefault="001651D3"/>
    <w:p w14:paraId="1B1F8849" w14:textId="77777777" w:rsidR="001651D3" w:rsidRDefault="001651D3"/>
    <w:p w14:paraId="0178380D" w14:textId="77777777" w:rsidR="001651D3" w:rsidRDefault="001651D3"/>
    <w:p w14:paraId="4E92A782" w14:textId="77777777" w:rsidR="001651D3" w:rsidRDefault="001651D3"/>
    <w:p w14:paraId="5271D71F" w14:textId="77777777" w:rsidR="001651D3" w:rsidRDefault="001651D3"/>
    <w:p w14:paraId="3BB88E38" w14:textId="77777777" w:rsidR="001651D3" w:rsidRDefault="001651D3"/>
    <w:p w14:paraId="2DB77807" w14:textId="77777777" w:rsidR="001651D3" w:rsidRDefault="001651D3"/>
    <w:p w14:paraId="5C0EB405" w14:textId="77777777" w:rsidR="001651D3" w:rsidRDefault="001651D3"/>
    <w:p w14:paraId="6321DD5B" w14:textId="77777777" w:rsidR="001651D3" w:rsidRDefault="001651D3"/>
    <w:p w14:paraId="1D3A801B" w14:textId="77777777" w:rsidR="001651D3" w:rsidRDefault="001651D3"/>
    <w:p w14:paraId="3BE89030" w14:textId="77777777" w:rsidR="00701280" w:rsidRDefault="00701280"/>
    <w:p w14:paraId="119F120E" w14:textId="77777777" w:rsidR="001651D3" w:rsidRDefault="001651D3"/>
    <w:tbl>
      <w:tblPr>
        <w:tblStyle w:val="TableGrid"/>
        <w:tblW w:w="0" w:type="auto"/>
        <w:tblLook w:val="04A0" w:firstRow="1" w:lastRow="0" w:firstColumn="1" w:lastColumn="0" w:noHBand="0" w:noVBand="1"/>
      </w:tblPr>
      <w:tblGrid>
        <w:gridCol w:w="562"/>
        <w:gridCol w:w="4253"/>
        <w:gridCol w:w="5641"/>
      </w:tblGrid>
      <w:tr w:rsidR="009A1983" w:rsidRPr="000D7D0D" w14:paraId="0055BF00" w14:textId="77777777" w:rsidTr="003122B5">
        <w:tc>
          <w:tcPr>
            <w:tcW w:w="562" w:type="dxa"/>
            <w:vMerge w:val="restart"/>
          </w:tcPr>
          <w:p w14:paraId="5E78809D"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FEAF96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46DB8C3" w14:textId="4EFA2261" w:rsidR="009A1983" w:rsidRPr="000D7D0D" w:rsidRDefault="00C20019" w:rsidP="003122B5">
            <w:pPr>
              <w:rPr>
                <w:rFonts w:ascii="Century Gothic" w:hAnsi="Century Gothic"/>
              </w:rPr>
            </w:pPr>
            <w:r w:rsidRPr="00C20019">
              <w:rPr>
                <w:rFonts w:ascii="Century Gothic" w:hAnsi="Century Gothic"/>
              </w:rPr>
              <w:t>Working in Remote or Isolated Locations</w:t>
            </w:r>
          </w:p>
        </w:tc>
      </w:tr>
      <w:tr w:rsidR="009A1983" w:rsidRPr="000D7D0D" w14:paraId="496F0CA5" w14:textId="77777777" w:rsidTr="003122B5">
        <w:tc>
          <w:tcPr>
            <w:tcW w:w="562" w:type="dxa"/>
            <w:vMerge/>
          </w:tcPr>
          <w:p w14:paraId="748D1247" w14:textId="77777777" w:rsidR="009A1983" w:rsidRPr="002C7B35" w:rsidRDefault="009A1983" w:rsidP="003122B5">
            <w:pPr>
              <w:rPr>
                <w:rFonts w:ascii="Century Gothic" w:hAnsi="Century Gothic"/>
                <w:color w:val="FFFFFF" w:themeColor="background1"/>
              </w:rPr>
            </w:pPr>
          </w:p>
        </w:tc>
        <w:tc>
          <w:tcPr>
            <w:tcW w:w="4253" w:type="dxa"/>
            <w:vAlign w:val="center"/>
          </w:tcPr>
          <w:p w14:paraId="63031F3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E8257CC" w14:textId="03E5420C" w:rsidR="009A1983" w:rsidRPr="000D7D0D" w:rsidRDefault="00CE5997" w:rsidP="003122B5">
            <w:pPr>
              <w:rPr>
                <w:rFonts w:ascii="Century Gothic" w:hAnsi="Century Gothic"/>
              </w:rPr>
            </w:pPr>
            <w:r w:rsidRPr="00CE5997">
              <w:rPr>
                <w:rFonts w:ascii="Century Gothic" w:hAnsi="Century Gothic"/>
              </w:rPr>
              <w:t>Lone workers may carry out work in locations where other people are not readily available, such as remote sites, warehouses, plant rooms, agricultural areas or isolated parts of a workplace. Limited access to assistance may increase the consequences of an accident, emergency or security incident</w:t>
            </w:r>
          </w:p>
        </w:tc>
      </w:tr>
    </w:tbl>
    <w:p w14:paraId="4444E01F"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CC5B4DC" w14:textId="77777777" w:rsidTr="003122B5">
        <w:tc>
          <w:tcPr>
            <w:tcW w:w="562" w:type="dxa"/>
            <w:vMerge w:val="restart"/>
          </w:tcPr>
          <w:p w14:paraId="2156D85C"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BB705C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5764B021" w14:textId="77777777" w:rsidR="009A1983" w:rsidRPr="000D7D0D" w:rsidRDefault="009A1983" w:rsidP="003122B5">
            <w:pPr>
              <w:rPr>
                <w:rFonts w:ascii="Century Gothic" w:hAnsi="Century Gothic"/>
              </w:rPr>
            </w:pPr>
          </w:p>
        </w:tc>
      </w:tr>
      <w:tr w:rsidR="009A1983" w:rsidRPr="000D7D0D" w14:paraId="574C39F8" w14:textId="77777777" w:rsidTr="003122B5">
        <w:tc>
          <w:tcPr>
            <w:tcW w:w="562" w:type="dxa"/>
            <w:vMerge/>
          </w:tcPr>
          <w:p w14:paraId="57B831B7" w14:textId="77777777" w:rsidR="009A1983" w:rsidRPr="002C7B35" w:rsidRDefault="009A1983" w:rsidP="003122B5">
            <w:pPr>
              <w:rPr>
                <w:rFonts w:ascii="Century Gothic" w:hAnsi="Century Gothic"/>
                <w:color w:val="FFFFFF" w:themeColor="background1"/>
              </w:rPr>
            </w:pPr>
          </w:p>
        </w:tc>
        <w:tc>
          <w:tcPr>
            <w:tcW w:w="4253" w:type="dxa"/>
            <w:vAlign w:val="center"/>
          </w:tcPr>
          <w:p w14:paraId="5058127F"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2A94B6B" w14:textId="77777777" w:rsidR="00CE5997" w:rsidRPr="00CE5997" w:rsidRDefault="00CE5997" w:rsidP="00CE5997">
            <w:pPr>
              <w:pStyle w:val="ListParagraph"/>
              <w:numPr>
                <w:ilvl w:val="0"/>
                <w:numId w:val="12"/>
              </w:numPr>
              <w:rPr>
                <w:rFonts w:ascii="Century Gothic" w:hAnsi="Century Gothic"/>
              </w:rPr>
            </w:pPr>
            <w:r w:rsidRPr="00CE5997">
              <w:rPr>
                <w:rFonts w:ascii="Century Gothic" w:hAnsi="Century Gothic"/>
              </w:rPr>
              <w:t>Lone workers</w:t>
            </w:r>
          </w:p>
          <w:p w14:paraId="23BF254F" w14:textId="77777777" w:rsidR="00CE5997" w:rsidRPr="00CE5997" w:rsidRDefault="00CE5997" w:rsidP="00CE5997">
            <w:pPr>
              <w:pStyle w:val="ListParagraph"/>
              <w:numPr>
                <w:ilvl w:val="0"/>
                <w:numId w:val="12"/>
              </w:numPr>
              <w:rPr>
                <w:rFonts w:ascii="Century Gothic" w:hAnsi="Century Gothic"/>
              </w:rPr>
            </w:pPr>
            <w:r w:rsidRPr="00CE5997">
              <w:rPr>
                <w:rFonts w:ascii="Century Gothic" w:hAnsi="Century Gothic"/>
              </w:rPr>
              <w:t>Contractors</w:t>
            </w:r>
          </w:p>
          <w:p w14:paraId="77070E94" w14:textId="77777777" w:rsidR="00CE5997" w:rsidRPr="00CE5997" w:rsidRDefault="00CE5997" w:rsidP="00CE5997">
            <w:pPr>
              <w:pStyle w:val="ListParagraph"/>
              <w:numPr>
                <w:ilvl w:val="0"/>
                <w:numId w:val="12"/>
              </w:numPr>
              <w:rPr>
                <w:rFonts w:ascii="Century Gothic" w:hAnsi="Century Gothic"/>
              </w:rPr>
            </w:pPr>
            <w:r w:rsidRPr="00CE5997">
              <w:rPr>
                <w:rFonts w:ascii="Century Gothic" w:hAnsi="Century Gothic"/>
              </w:rPr>
              <w:t>Agency workers</w:t>
            </w:r>
          </w:p>
          <w:p w14:paraId="3866B576" w14:textId="64C73D86" w:rsidR="009A1983" w:rsidRPr="002315EF" w:rsidRDefault="00CE5997" w:rsidP="00CE5997">
            <w:pPr>
              <w:pStyle w:val="ListParagraph"/>
              <w:numPr>
                <w:ilvl w:val="0"/>
                <w:numId w:val="12"/>
              </w:numPr>
              <w:rPr>
                <w:rFonts w:ascii="Century Gothic" w:hAnsi="Century Gothic"/>
              </w:rPr>
            </w:pPr>
            <w:r w:rsidRPr="00CE5997">
              <w:rPr>
                <w:rFonts w:ascii="Century Gothic" w:hAnsi="Century Gothic"/>
              </w:rPr>
              <w:t>Employees working away from their normal workplace</w:t>
            </w:r>
          </w:p>
        </w:tc>
      </w:tr>
    </w:tbl>
    <w:p w14:paraId="2258D19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5F403B38" w14:textId="77777777" w:rsidTr="003122B5">
        <w:tc>
          <w:tcPr>
            <w:tcW w:w="562" w:type="dxa"/>
            <w:vMerge w:val="restart"/>
          </w:tcPr>
          <w:p w14:paraId="446D2FF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BD549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073A2FB" w14:textId="77777777" w:rsidR="009A1983" w:rsidRPr="000D7D0D" w:rsidRDefault="009A1983" w:rsidP="003122B5">
            <w:pPr>
              <w:rPr>
                <w:rFonts w:ascii="Century Gothic" w:hAnsi="Century Gothic"/>
              </w:rPr>
            </w:pPr>
          </w:p>
        </w:tc>
      </w:tr>
      <w:tr w:rsidR="009A1983" w:rsidRPr="000D7D0D" w14:paraId="3B9DFBEC" w14:textId="77777777" w:rsidTr="003122B5">
        <w:tc>
          <w:tcPr>
            <w:tcW w:w="562" w:type="dxa"/>
            <w:vMerge/>
          </w:tcPr>
          <w:p w14:paraId="3E2CAA7C" w14:textId="77777777" w:rsidR="009A1983" w:rsidRPr="002C7B35" w:rsidRDefault="009A1983" w:rsidP="003122B5">
            <w:pPr>
              <w:rPr>
                <w:rFonts w:ascii="Century Gothic" w:hAnsi="Century Gothic"/>
                <w:color w:val="FFFFFF" w:themeColor="background1"/>
              </w:rPr>
            </w:pPr>
          </w:p>
        </w:tc>
        <w:tc>
          <w:tcPr>
            <w:tcW w:w="4253" w:type="dxa"/>
            <w:vAlign w:val="center"/>
          </w:tcPr>
          <w:p w14:paraId="52953A67" w14:textId="77777777" w:rsidR="009A1983" w:rsidRPr="007F4843" w:rsidRDefault="009A1983" w:rsidP="003122B5">
            <w:pPr>
              <w:rPr>
                <w:rFonts w:ascii="Century Gothic" w:hAnsi="Century Gothic"/>
                <w:color w:val="00546C"/>
              </w:rPr>
            </w:pPr>
          </w:p>
          <w:p w14:paraId="41EE55B6"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F5B0E37" w14:textId="77777777" w:rsidR="009A1983" w:rsidRPr="007F4843" w:rsidRDefault="009A1983" w:rsidP="003122B5">
            <w:pPr>
              <w:rPr>
                <w:rFonts w:ascii="Century Gothic" w:hAnsi="Century Gothic"/>
                <w:color w:val="00546C"/>
              </w:rPr>
            </w:pPr>
          </w:p>
        </w:tc>
        <w:tc>
          <w:tcPr>
            <w:tcW w:w="5641" w:type="dxa"/>
          </w:tcPr>
          <w:p w14:paraId="47C1914C" w14:textId="77777777" w:rsidR="00CE5997" w:rsidRPr="00CE5997" w:rsidRDefault="00CE5997" w:rsidP="00CE5997">
            <w:pPr>
              <w:pStyle w:val="ListParagraph"/>
              <w:numPr>
                <w:ilvl w:val="0"/>
                <w:numId w:val="13"/>
              </w:numPr>
              <w:rPr>
                <w:rFonts w:ascii="Century Gothic" w:hAnsi="Century Gothic"/>
              </w:rPr>
            </w:pPr>
            <w:r w:rsidRPr="00CE5997">
              <w:rPr>
                <w:rFonts w:ascii="Century Gothic" w:hAnsi="Century Gothic"/>
              </w:rPr>
              <w:t>Delayed assistance following an accident or illness</w:t>
            </w:r>
          </w:p>
          <w:p w14:paraId="67EFECFE" w14:textId="77777777" w:rsidR="00CE5997" w:rsidRPr="00CE5997" w:rsidRDefault="00CE5997" w:rsidP="00CE5997">
            <w:pPr>
              <w:pStyle w:val="ListParagraph"/>
              <w:numPr>
                <w:ilvl w:val="0"/>
                <w:numId w:val="13"/>
              </w:numPr>
              <w:rPr>
                <w:rFonts w:ascii="Century Gothic" w:hAnsi="Century Gothic"/>
              </w:rPr>
            </w:pPr>
            <w:r w:rsidRPr="00CE5997">
              <w:rPr>
                <w:rFonts w:ascii="Century Gothic" w:hAnsi="Century Gothic"/>
              </w:rPr>
              <w:t>Falls or other workplace injuries</w:t>
            </w:r>
          </w:p>
          <w:p w14:paraId="7A63CB0D" w14:textId="77777777" w:rsidR="00CE5997" w:rsidRPr="00CE5997" w:rsidRDefault="00CE5997" w:rsidP="00CE5997">
            <w:pPr>
              <w:pStyle w:val="ListParagraph"/>
              <w:numPr>
                <w:ilvl w:val="0"/>
                <w:numId w:val="13"/>
              </w:numPr>
              <w:rPr>
                <w:rFonts w:ascii="Century Gothic" w:hAnsi="Century Gothic"/>
              </w:rPr>
            </w:pPr>
            <w:r w:rsidRPr="00CE5997">
              <w:rPr>
                <w:rFonts w:ascii="Century Gothic" w:hAnsi="Century Gothic"/>
              </w:rPr>
              <w:t>Exposure to violence or threatening behaviour</w:t>
            </w:r>
          </w:p>
          <w:p w14:paraId="61719873" w14:textId="77777777" w:rsidR="00CE5997" w:rsidRPr="00CE5997" w:rsidRDefault="00CE5997" w:rsidP="00CE5997">
            <w:pPr>
              <w:pStyle w:val="ListParagraph"/>
              <w:numPr>
                <w:ilvl w:val="0"/>
                <w:numId w:val="13"/>
              </w:numPr>
              <w:rPr>
                <w:rFonts w:ascii="Century Gothic" w:hAnsi="Century Gothic"/>
              </w:rPr>
            </w:pPr>
            <w:r w:rsidRPr="00CE5997">
              <w:rPr>
                <w:rFonts w:ascii="Century Gothic" w:hAnsi="Century Gothic"/>
              </w:rPr>
              <w:t>Increased consequences of fire or other emergencies</w:t>
            </w:r>
          </w:p>
          <w:p w14:paraId="5DF24ED0" w14:textId="77777777" w:rsidR="00CE5997" w:rsidRPr="00CE5997" w:rsidRDefault="00CE5997" w:rsidP="00CE5997">
            <w:pPr>
              <w:pStyle w:val="ListParagraph"/>
              <w:numPr>
                <w:ilvl w:val="0"/>
                <w:numId w:val="13"/>
              </w:numPr>
              <w:rPr>
                <w:rFonts w:ascii="Century Gothic" w:hAnsi="Century Gothic"/>
              </w:rPr>
            </w:pPr>
            <w:r w:rsidRPr="00CE5997">
              <w:rPr>
                <w:rFonts w:ascii="Century Gothic" w:hAnsi="Century Gothic"/>
              </w:rPr>
              <w:t>Psychological distress</w:t>
            </w:r>
          </w:p>
          <w:p w14:paraId="2968FC26" w14:textId="33C67601" w:rsidR="009A1983" w:rsidRPr="008F2B6B" w:rsidRDefault="00CE5997" w:rsidP="00CE5997">
            <w:pPr>
              <w:pStyle w:val="ListParagraph"/>
              <w:numPr>
                <w:ilvl w:val="0"/>
                <w:numId w:val="13"/>
              </w:numPr>
              <w:rPr>
                <w:rFonts w:ascii="Century Gothic" w:hAnsi="Century Gothic"/>
              </w:rPr>
            </w:pPr>
            <w:r w:rsidRPr="00CE5997">
              <w:rPr>
                <w:rFonts w:ascii="Century Gothic" w:hAnsi="Century Gothic"/>
              </w:rPr>
              <w:t>Serious injury where assistance cannot be obtained promptly</w:t>
            </w:r>
          </w:p>
        </w:tc>
      </w:tr>
    </w:tbl>
    <w:p w14:paraId="36D65677"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7B6E5172" w14:textId="77777777" w:rsidTr="003122B5">
        <w:tc>
          <w:tcPr>
            <w:tcW w:w="562" w:type="dxa"/>
            <w:vMerge w:val="restart"/>
          </w:tcPr>
          <w:p w14:paraId="57BFE2E1"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776FAEC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291B8E1"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92DE5F6" w14:textId="77777777" w:rsidTr="003122B5">
        <w:tc>
          <w:tcPr>
            <w:tcW w:w="562" w:type="dxa"/>
            <w:vMerge/>
          </w:tcPr>
          <w:p w14:paraId="52378E1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AD37A7A"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Remote and isolated working locations are identified during risk assessment</w:t>
            </w:r>
          </w:p>
          <w:p w14:paraId="7E0E6E50"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Employees have suitable means of communication</w:t>
            </w:r>
          </w:p>
          <w:p w14:paraId="0AAAE4A8"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Employees provide details of their location and expected working arrangements where appropriate</w:t>
            </w:r>
          </w:p>
          <w:p w14:paraId="5912C298"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Check-in arrangements are used where required</w:t>
            </w:r>
          </w:p>
          <w:p w14:paraId="3FC01896"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Access routes and emergency arrangements are considered before work begins</w:t>
            </w:r>
          </w:p>
          <w:p w14:paraId="477C0464"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Higher-risk activities are avoided when suitable assistance is not available</w:t>
            </w:r>
          </w:p>
          <w:p w14:paraId="7BC13842"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Employees are provided with appropriate information, instruction and training</w:t>
            </w:r>
          </w:p>
          <w:p w14:paraId="3E982434" w14:textId="77777777" w:rsidR="00CE5997" w:rsidRPr="00CE5997" w:rsidRDefault="00CE5997" w:rsidP="00CE5997">
            <w:pPr>
              <w:pStyle w:val="ListParagraph"/>
              <w:numPr>
                <w:ilvl w:val="0"/>
                <w:numId w:val="14"/>
              </w:numPr>
              <w:rPr>
                <w:rFonts w:ascii="Century Gothic" w:hAnsi="Century Gothic"/>
              </w:rPr>
            </w:pPr>
            <w:r w:rsidRPr="00CE5997">
              <w:rPr>
                <w:rFonts w:ascii="Century Gothic" w:hAnsi="Century Gothic"/>
              </w:rPr>
              <w:t>Emergency contact details are readily available</w:t>
            </w:r>
          </w:p>
          <w:p w14:paraId="505DC1A3" w14:textId="77777777" w:rsidR="00C91771" w:rsidRDefault="00CE5997" w:rsidP="00CE5997">
            <w:pPr>
              <w:pStyle w:val="ListParagraph"/>
              <w:numPr>
                <w:ilvl w:val="0"/>
                <w:numId w:val="14"/>
              </w:numPr>
              <w:rPr>
                <w:rFonts w:ascii="Century Gothic" w:hAnsi="Century Gothic"/>
              </w:rPr>
            </w:pPr>
            <w:r w:rsidRPr="00CE5997">
              <w:rPr>
                <w:rFonts w:ascii="Century Gothic" w:hAnsi="Century Gothic"/>
              </w:rPr>
              <w:t>Employees are instructed to leave an area if conditions become unsafe</w:t>
            </w:r>
          </w:p>
          <w:p w14:paraId="7E143B25" w14:textId="6DB1ABD7" w:rsidR="00CE5997" w:rsidRPr="008F2B6B" w:rsidRDefault="00CE5997" w:rsidP="00CE5997">
            <w:pPr>
              <w:pStyle w:val="ListParagraph"/>
              <w:rPr>
                <w:rFonts w:ascii="Century Gothic" w:hAnsi="Century Gothic"/>
              </w:rPr>
            </w:pPr>
          </w:p>
        </w:tc>
      </w:tr>
      <w:tr w:rsidR="009A1983" w:rsidRPr="007F4843" w14:paraId="7BBA70C3" w14:textId="77777777" w:rsidTr="003122B5">
        <w:tc>
          <w:tcPr>
            <w:tcW w:w="562" w:type="dxa"/>
            <w:vMerge w:val="restart"/>
          </w:tcPr>
          <w:p w14:paraId="20DC0162"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332DDF7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E2FA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38235027" w14:textId="77777777" w:rsidTr="003122B5">
        <w:trPr>
          <w:trHeight w:val="178"/>
        </w:trPr>
        <w:tc>
          <w:tcPr>
            <w:tcW w:w="562" w:type="dxa"/>
            <w:vMerge/>
          </w:tcPr>
          <w:p w14:paraId="3A84E0F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6B6C1A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C2F719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326875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92F3A8B" w14:textId="77777777" w:rsidTr="003122B5">
        <w:trPr>
          <w:trHeight w:val="177"/>
        </w:trPr>
        <w:tc>
          <w:tcPr>
            <w:tcW w:w="562" w:type="dxa"/>
            <w:vMerge/>
          </w:tcPr>
          <w:p w14:paraId="3DC6B472"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B054FCF" w14:textId="7BBD0709" w:rsidR="009A1983" w:rsidRPr="008F2B6B" w:rsidRDefault="00C91771"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65D37C3B" w14:textId="00F552B4" w:rsidR="009A1983" w:rsidRPr="008F2B6B" w:rsidRDefault="00C91771"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51E0EF" w14:textId="3B4B713A" w:rsidR="009A1983" w:rsidRPr="008F2B6B" w:rsidRDefault="00C91771" w:rsidP="003122B5">
            <w:pPr>
              <w:rPr>
                <w:rFonts w:ascii="Century Gothic" w:hAnsi="Century Gothic"/>
                <w:b/>
                <w:bCs/>
                <w:sz w:val="32"/>
                <w:szCs w:val="32"/>
              </w:rPr>
            </w:pPr>
            <w:r>
              <w:rPr>
                <w:rFonts w:ascii="Century Gothic" w:hAnsi="Century Gothic"/>
                <w:b/>
                <w:bCs/>
                <w:sz w:val="32"/>
                <w:szCs w:val="32"/>
              </w:rPr>
              <w:t>12</w:t>
            </w:r>
            <w:r w:rsidR="008F2B6B">
              <w:rPr>
                <w:rFonts w:ascii="Century Gothic" w:hAnsi="Century Gothic"/>
                <w:b/>
                <w:bCs/>
                <w:sz w:val="32"/>
                <w:szCs w:val="32"/>
              </w:rPr>
              <w:t xml:space="preserve"> </w:t>
            </w:r>
            <w:r w:rsidR="008F2B6B" w:rsidRPr="008F2B6B">
              <w:rPr>
                <w:rFonts w:ascii="Century Gothic" w:hAnsi="Century Gothic"/>
                <w:b/>
                <w:bCs/>
                <w:sz w:val="32"/>
                <w:szCs w:val="32"/>
              </w:rPr>
              <w:t xml:space="preserve">- </w:t>
            </w:r>
            <w:r>
              <w:rPr>
                <w:rFonts w:ascii="Century Gothic" w:hAnsi="Century Gothic"/>
                <w:b/>
                <w:bCs/>
                <w:sz w:val="32"/>
                <w:szCs w:val="32"/>
              </w:rPr>
              <w:t>HIGH</w:t>
            </w:r>
            <w:r w:rsidR="008F2B6B" w:rsidRPr="008F2B6B">
              <w:rPr>
                <w:rFonts w:ascii="Century Gothic" w:hAnsi="Century Gothic"/>
                <w:b/>
                <w:bCs/>
                <w:sz w:val="32"/>
                <w:szCs w:val="32"/>
              </w:rPr>
              <w:t xml:space="preserve"> </w:t>
            </w:r>
          </w:p>
        </w:tc>
      </w:tr>
    </w:tbl>
    <w:p w14:paraId="33E5BAF1" w14:textId="77777777" w:rsidR="009A1983" w:rsidRDefault="009A1983" w:rsidP="009A1983"/>
    <w:tbl>
      <w:tblPr>
        <w:tblStyle w:val="TableGrid"/>
        <w:tblW w:w="0" w:type="auto"/>
        <w:tblLook w:val="04A0" w:firstRow="1" w:lastRow="0" w:firstColumn="1" w:lastColumn="0" w:noHBand="0" w:noVBand="1"/>
      </w:tblPr>
      <w:tblGrid>
        <w:gridCol w:w="562"/>
        <w:gridCol w:w="9894"/>
      </w:tblGrid>
      <w:tr w:rsidR="009A1983" w:rsidRPr="000D7D0D" w14:paraId="57CC5C57" w14:textId="77777777" w:rsidTr="003122B5">
        <w:tc>
          <w:tcPr>
            <w:tcW w:w="562" w:type="dxa"/>
            <w:vMerge w:val="restart"/>
          </w:tcPr>
          <w:p w14:paraId="0F417E3B"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5E9446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9589EAD"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631F375" w14:textId="77777777" w:rsidTr="003122B5">
        <w:trPr>
          <w:trHeight w:val="490"/>
        </w:trPr>
        <w:tc>
          <w:tcPr>
            <w:tcW w:w="562" w:type="dxa"/>
            <w:vMerge/>
          </w:tcPr>
          <w:p w14:paraId="55FF5B6F" w14:textId="77777777" w:rsidR="009A1983" w:rsidRPr="002C7B35" w:rsidRDefault="009A1983" w:rsidP="003122B5">
            <w:pPr>
              <w:rPr>
                <w:rFonts w:ascii="Century Gothic" w:hAnsi="Century Gothic"/>
                <w:color w:val="FFFFFF" w:themeColor="background1"/>
              </w:rPr>
            </w:pPr>
          </w:p>
        </w:tc>
        <w:tc>
          <w:tcPr>
            <w:tcW w:w="9894" w:type="dxa"/>
            <w:vAlign w:val="center"/>
          </w:tcPr>
          <w:p w14:paraId="4B059003" w14:textId="77777777" w:rsidR="00455DB4" w:rsidRPr="00455DB4" w:rsidRDefault="00455DB4" w:rsidP="00455DB4">
            <w:pPr>
              <w:pStyle w:val="ListParagraph"/>
              <w:numPr>
                <w:ilvl w:val="0"/>
                <w:numId w:val="15"/>
              </w:numPr>
              <w:rPr>
                <w:rFonts w:ascii="Century Gothic" w:hAnsi="Century Gothic"/>
              </w:rPr>
            </w:pPr>
            <w:r w:rsidRPr="00455DB4">
              <w:rPr>
                <w:rFonts w:ascii="Century Gothic" w:hAnsi="Century Gothic"/>
              </w:rPr>
              <w:t>Identify locations where lone working presents an unacceptable level of risk</w:t>
            </w:r>
          </w:p>
          <w:p w14:paraId="2F72AB2B" w14:textId="77777777" w:rsidR="00455DB4" w:rsidRPr="00455DB4" w:rsidRDefault="00455DB4" w:rsidP="00455DB4">
            <w:pPr>
              <w:pStyle w:val="ListParagraph"/>
              <w:numPr>
                <w:ilvl w:val="0"/>
                <w:numId w:val="15"/>
              </w:numPr>
              <w:rPr>
                <w:rFonts w:ascii="Century Gothic" w:hAnsi="Century Gothic"/>
              </w:rPr>
            </w:pPr>
            <w:r w:rsidRPr="00455DB4">
              <w:rPr>
                <w:rFonts w:ascii="Century Gothic" w:hAnsi="Century Gothic"/>
              </w:rPr>
              <w:t>Review mobile phone or other communication coverage in remote areas</w:t>
            </w:r>
          </w:p>
          <w:p w14:paraId="5D1D4F8F" w14:textId="77777777" w:rsidR="00455DB4" w:rsidRPr="00455DB4" w:rsidRDefault="00455DB4" w:rsidP="00455DB4">
            <w:pPr>
              <w:pStyle w:val="ListParagraph"/>
              <w:numPr>
                <w:ilvl w:val="0"/>
                <w:numId w:val="15"/>
              </w:numPr>
              <w:rPr>
                <w:rFonts w:ascii="Century Gothic" w:hAnsi="Century Gothic"/>
              </w:rPr>
            </w:pPr>
            <w:r w:rsidRPr="00455DB4">
              <w:rPr>
                <w:rFonts w:ascii="Century Gothic" w:hAnsi="Century Gothic"/>
              </w:rPr>
              <w:t>Establish suitable check-in arrangements for higher-risk locations</w:t>
            </w:r>
          </w:p>
          <w:p w14:paraId="488210F8" w14:textId="77777777" w:rsidR="00455DB4" w:rsidRPr="00455DB4" w:rsidRDefault="00455DB4" w:rsidP="00455DB4">
            <w:pPr>
              <w:pStyle w:val="ListParagraph"/>
              <w:numPr>
                <w:ilvl w:val="0"/>
                <w:numId w:val="15"/>
              </w:numPr>
              <w:rPr>
                <w:rFonts w:ascii="Century Gothic" w:hAnsi="Century Gothic"/>
              </w:rPr>
            </w:pPr>
            <w:r w:rsidRPr="00455DB4">
              <w:rPr>
                <w:rFonts w:ascii="Century Gothic" w:hAnsi="Century Gothic"/>
              </w:rPr>
              <w:t>Review emergency access and response arrangements</w:t>
            </w:r>
          </w:p>
          <w:p w14:paraId="40D1C2C6" w14:textId="77777777" w:rsidR="00455DB4" w:rsidRPr="00455DB4" w:rsidRDefault="00455DB4" w:rsidP="00455DB4">
            <w:pPr>
              <w:pStyle w:val="ListParagraph"/>
              <w:numPr>
                <w:ilvl w:val="0"/>
                <w:numId w:val="15"/>
              </w:numPr>
              <w:rPr>
                <w:rFonts w:ascii="Century Gothic" w:hAnsi="Century Gothic"/>
              </w:rPr>
            </w:pPr>
            <w:r w:rsidRPr="00455DB4">
              <w:rPr>
                <w:rFonts w:ascii="Century Gothic" w:hAnsi="Century Gothic"/>
              </w:rPr>
              <w:t>Consider whether additional supervision or a second worker is required</w:t>
            </w:r>
          </w:p>
          <w:p w14:paraId="2DEDE40F" w14:textId="77777777" w:rsidR="009A1983" w:rsidRDefault="00455DB4" w:rsidP="00455DB4">
            <w:pPr>
              <w:numPr>
                <w:ilvl w:val="0"/>
                <w:numId w:val="15"/>
              </w:numPr>
              <w:rPr>
                <w:rFonts w:ascii="Century Gothic" w:hAnsi="Century Gothic"/>
              </w:rPr>
            </w:pPr>
            <w:r w:rsidRPr="00455DB4">
              <w:rPr>
                <w:rFonts w:ascii="Century Gothic" w:hAnsi="Century Gothic"/>
              </w:rPr>
              <w:t>Review arrangements when locations, activities or environmental conditions change</w:t>
            </w:r>
          </w:p>
          <w:p w14:paraId="0D808318" w14:textId="4A2A071D" w:rsidR="00455DB4" w:rsidRPr="000D7D0D" w:rsidRDefault="00455DB4" w:rsidP="00455DB4">
            <w:pPr>
              <w:ind w:left="720"/>
              <w:rPr>
                <w:rFonts w:ascii="Century Gothic" w:hAnsi="Century Gothic"/>
              </w:rPr>
            </w:pPr>
          </w:p>
        </w:tc>
      </w:tr>
    </w:tbl>
    <w:p w14:paraId="15558AC6"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C3DA100" w14:textId="77777777" w:rsidTr="003122B5">
        <w:tc>
          <w:tcPr>
            <w:tcW w:w="530" w:type="dxa"/>
            <w:vMerge w:val="restart"/>
          </w:tcPr>
          <w:p w14:paraId="0DB99B6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48BB7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0E7798"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90EB8F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4DBB9A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4C6DD2D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61BE182" w14:textId="77777777" w:rsidTr="003122B5">
        <w:tc>
          <w:tcPr>
            <w:tcW w:w="530" w:type="dxa"/>
            <w:vMerge/>
          </w:tcPr>
          <w:p w14:paraId="53564741" w14:textId="77777777" w:rsidR="009A1983" w:rsidRPr="002C7B35" w:rsidRDefault="009A1983" w:rsidP="003122B5">
            <w:pPr>
              <w:rPr>
                <w:rFonts w:ascii="Century Gothic" w:hAnsi="Century Gothic"/>
                <w:color w:val="FFFFFF" w:themeColor="background1"/>
              </w:rPr>
            </w:pPr>
          </w:p>
        </w:tc>
        <w:tc>
          <w:tcPr>
            <w:tcW w:w="4568" w:type="dxa"/>
            <w:vAlign w:val="center"/>
          </w:tcPr>
          <w:p w14:paraId="2FF862AE" w14:textId="1A52DD8E" w:rsidR="009A1983" w:rsidRPr="002C7B35" w:rsidRDefault="009138F3" w:rsidP="003122B5">
            <w:pPr>
              <w:rPr>
                <w:rFonts w:ascii="Century Gothic" w:hAnsi="Century Gothic"/>
                <w:color w:val="FFFFFF" w:themeColor="background1"/>
              </w:rPr>
            </w:pPr>
            <w:r w:rsidRPr="009138F3">
              <w:rPr>
                <w:rFonts w:ascii="Century Gothic" w:hAnsi="Century Gothic"/>
              </w:rPr>
              <w:t>Manager / Supervisor</w:t>
            </w:r>
          </w:p>
        </w:tc>
        <w:tc>
          <w:tcPr>
            <w:tcW w:w="567" w:type="dxa"/>
            <w:vMerge/>
          </w:tcPr>
          <w:p w14:paraId="66EE6D6C" w14:textId="77777777" w:rsidR="009A1983" w:rsidRDefault="009A1983" w:rsidP="003122B5">
            <w:pPr>
              <w:rPr>
                <w:rFonts w:ascii="Century Gothic" w:hAnsi="Century Gothic"/>
              </w:rPr>
            </w:pPr>
          </w:p>
        </w:tc>
        <w:tc>
          <w:tcPr>
            <w:tcW w:w="4791" w:type="dxa"/>
          </w:tcPr>
          <w:p w14:paraId="63E8BB9F" w14:textId="41C665F2" w:rsidR="009A1983" w:rsidRDefault="00CF3171" w:rsidP="003122B5">
            <w:pPr>
              <w:rPr>
                <w:rFonts w:ascii="Century Gothic" w:hAnsi="Century Gothic"/>
              </w:rPr>
            </w:pPr>
            <w:r>
              <w:rPr>
                <w:rFonts w:ascii="Century Gothic" w:hAnsi="Century Gothic"/>
              </w:rPr>
              <w:t>ASSESSOR TO COMPLETE</w:t>
            </w:r>
          </w:p>
          <w:p w14:paraId="7272B879" w14:textId="77777777" w:rsidR="009A1983" w:rsidRPr="000D7D0D" w:rsidRDefault="009A1983" w:rsidP="003122B5">
            <w:pPr>
              <w:rPr>
                <w:rFonts w:ascii="Century Gothic" w:hAnsi="Century Gothic"/>
              </w:rPr>
            </w:pPr>
          </w:p>
        </w:tc>
      </w:tr>
    </w:tbl>
    <w:p w14:paraId="66A7134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4255E12D" w14:textId="77777777" w:rsidTr="003122B5">
        <w:tc>
          <w:tcPr>
            <w:tcW w:w="562" w:type="dxa"/>
            <w:vMerge w:val="restart"/>
          </w:tcPr>
          <w:p w14:paraId="329AE5C8"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B6DE778"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D9FA9AA" w14:textId="77777777" w:rsidTr="003122B5">
        <w:trPr>
          <w:trHeight w:val="178"/>
        </w:trPr>
        <w:tc>
          <w:tcPr>
            <w:tcW w:w="562" w:type="dxa"/>
            <w:vMerge/>
          </w:tcPr>
          <w:p w14:paraId="73AC5B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63E593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F29E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B8765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32C9EB7" w14:textId="77777777" w:rsidTr="003122B5">
        <w:trPr>
          <w:trHeight w:val="177"/>
        </w:trPr>
        <w:tc>
          <w:tcPr>
            <w:tcW w:w="562" w:type="dxa"/>
            <w:vMerge/>
          </w:tcPr>
          <w:p w14:paraId="613CA6F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EDF15A5" w14:textId="69050A9E" w:rsidR="009A1983" w:rsidRPr="00CF3171" w:rsidRDefault="009138F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F4E3DB2" w14:textId="679B9CAA" w:rsidR="009A1983" w:rsidRPr="00CF3171" w:rsidRDefault="00D145CE"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7A1BF16" w14:textId="41108404" w:rsidR="009A1983" w:rsidRPr="00CF3171" w:rsidRDefault="009138F3" w:rsidP="003122B5">
            <w:pPr>
              <w:rPr>
                <w:rFonts w:ascii="Century Gothic" w:hAnsi="Century Gothic"/>
                <w:b/>
                <w:bCs/>
                <w:sz w:val="32"/>
                <w:szCs w:val="32"/>
              </w:rPr>
            </w:pPr>
            <w:r>
              <w:rPr>
                <w:rFonts w:ascii="Century Gothic" w:hAnsi="Century Gothic"/>
                <w:b/>
                <w:bCs/>
                <w:sz w:val="32"/>
                <w:szCs w:val="32"/>
              </w:rPr>
              <w:t>8</w:t>
            </w:r>
            <w:r w:rsidR="00CF3171" w:rsidRPr="00CF3171">
              <w:rPr>
                <w:rFonts w:ascii="Century Gothic" w:hAnsi="Century Gothic"/>
                <w:b/>
                <w:bCs/>
                <w:sz w:val="32"/>
                <w:szCs w:val="32"/>
              </w:rPr>
              <w:t xml:space="preserve"> - </w:t>
            </w:r>
            <w:r>
              <w:rPr>
                <w:rFonts w:ascii="Century Gothic" w:hAnsi="Century Gothic"/>
                <w:b/>
                <w:bCs/>
                <w:sz w:val="32"/>
                <w:szCs w:val="32"/>
              </w:rPr>
              <w:t>MEDIUM</w:t>
            </w:r>
          </w:p>
        </w:tc>
      </w:tr>
    </w:tbl>
    <w:p w14:paraId="1E73E081" w14:textId="77777777" w:rsidR="009A1983" w:rsidRDefault="009A1983"/>
    <w:p w14:paraId="550ABC9D" w14:textId="77777777" w:rsidR="00CF3171" w:rsidRDefault="00CF3171"/>
    <w:p w14:paraId="57B8D2B0" w14:textId="77777777" w:rsidR="00CF3171" w:rsidRDefault="00CF3171"/>
    <w:p w14:paraId="4CD91186" w14:textId="77777777" w:rsidR="00CF3171" w:rsidRDefault="00CF3171"/>
    <w:p w14:paraId="213E254A" w14:textId="77777777" w:rsidR="00CF3171" w:rsidRDefault="00CF3171"/>
    <w:p w14:paraId="16322C68" w14:textId="77777777" w:rsidR="00CF3171" w:rsidRDefault="00CF3171"/>
    <w:p w14:paraId="7760B51D" w14:textId="77777777" w:rsidR="00CF3171" w:rsidRDefault="00CF3171"/>
    <w:p w14:paraId="2E32238D" w14:textId="77777777" w:rsidR="00CF3171" w:rsidRDefault="00CF3171"/>
    <w:p w14:paraId="64D8A445" w14:textId="77777777" w:rsidR="00CF3171" w:rsidRDefault="00CF3171"/>
    <w:p w14:paraId="63FEEF5E" w14:textId="77777777" w:rsidR="00CF3171" w:rsidRDefault="00CF3171"/>
    <w:p w14:paraId="7FF23FFB" w14:textId="77777777" w:rsidR="00CF3171" w:rsidRDefault="00CF3171"/>
    <w:p w14:paraId="4ECB0467" w14:textId="77777777" w:rsidR="00CF3171" w:rsidRDefault="00CF3171"/>
    <w:p w14:paraId="644AEA9A" w14:textId="77777777" w:rsidR="00CF3171" w:rsidRDefault="00CF3171"/>
    <w:p w14:paraId="71EB0D51" w14:textId="77777777" w:rsidR="00CF3171" w:rsidRDefault="00CF3171"/>
    <w:p w14:paraId="583225C1" w14:textId="77777777" w:rsidR="00CF3171" w:rsidRDefault="00CF3171"/>
    <w:p w14:paraId="0CF598B0" w14:textId="77777777" w:rsidR="00CF3171" w:rsidRDefault="00CF3171"/>
    <w:p w14:paraId="292A6A55" w14:textId="77777777" w:rsidR="00CF3171" w:rsidRDefault="00CF3171"/>
    <w:p w14:paraId="1219E134" w14:textId="77777777" w:rsidR="00D145CE" w:rsidRDefault="00D145CE"/>
    <w:tbl>
      <w:tblPr>
        <w:tblStyle w:val="TableGrid"/>
        <w:tblW w:w="0" w:type="auto"/>
        <w:tblLook w:val="04A0" w:firstRow="1" w:lastRow="0" w:firstColumn="1" w:lastColumn="0" w:noHBand="0" w:noVBand="1"/>
      </w:tblPr>
      <w:tblGrid>
        <w:gridCol w:w="562"/>
        <w:gridCol w:w="4253"/>
        <w:gridCol w:w="5641"/>
      </w:tblGrid>
      <w:tr w:rsidR="009A1983" w:rsidRPr="000D7D0D" w14:paraId="3913E50E" w14:textId="77777777" w:rsidTr="003122B5">
        <w:tc>
          <w:tcPr>
            <w:tcW w:w="562" w:type="dxa"/>
            <w:vMerge w:val="restart"/>
          </w:tcPr>
          <w:p w14:paraId="75D334DB"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9FAF8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1E3640" w14:textId="58322E37" w:rsidR="009A1983" w:rsidRPr="000D7D0D" w:rsidRDefault="00455DB4" w:rsidP="003122B5">
            <w:pPr>
              <w:rPr>
                <w:rFonts w:ascii="Century Gothic" w:hAnsi="Century Gothic"/>
              </w:rPr>
            </w:pPr>
            <w:r w:rsidRPr="00455DB4">
              <w:rPr>
                <w:rFonts w:ascii="Century Gothic" w:hAnsi="Century Gothic"/>
              </w:rPr>
              <w:t>Working Outside Normal Hours</w:t>
            </w:r>
          </w:p>
        </w:tc>
      </w:tr>
      <w:tr w:rsidR="009A1983" w:rsidRPr="000D7D0D" w14:paraId="55107809" w14:textId="77777777" w:rsidTr="003122B5">
        <w:tc>
          <w:tcPr>
            <w:tcW w:w="562" w:type="dxa"/>
            <w:vMerge/>
          </w:tcPr>
          <w:p w14:paraId="4B471F95" w14:textId="77777777" w:rsidR="009A1983" w:rsidRPr="002C7B35" w:rsidRDefault="009A1983" w:rsidP="003122B5">
            <w:pPr>
              <w:rPr>
                <w:rFonts w:ascii="Century Gothic" w:hAnsi="Century Gothic"/>
                <w:color w:val="FFFFFF" w:themeColor="background1"/>
              </w:rPr>
            </w:pPr>
          </w:p>
        </w:tc>
        <w:tc>
          <w:tcPr>
            <w:tcW w:w="4253" w:type="dxa"/>
            <w:vAlign w:val="center"/>
          </w:tcPr>
          <w:p w14:paraId="02936B4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1A1FE7E8" w14:textId="730D635D" w:rsidR="009A1983" w:rsidRPr="000D7D0D" w:rsidRDefault="00455DB4" w:rsidP="0051110B">
            <w:pPr>
              <w:rPr>
                <w:rFonts w:ascii="Century Gothic" w:hAnsi="Century Gothic"/>
              </w:rPr>
            </w:pPr>
            <w:r w:rsidRPr="00455DB4">
              <w:rPr>
                <w:rFonts w:ascii="Century Gothic" w:hAnsi="Century Gothic"/>
              </w:rPr>
              <w:t>Employees working early mornings, evenings, nights, weekends or other periods when fewer colleagues are present may have reduced access to assistance and supervision. Reduced staffing, poor visibility and increased isolation may increase the risks associated with an incident or emergency</w:t>
            </w:r>
          </w:p>
        </w:tc>
      </w:tr>
    </w:tbl>
    <w:p w14:paraId="73D9D96B"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47A27DED" w14:textId="77777777" w:rsidTr="003122B5">
        <w:tc>
          <w:tcPr>
            <w:tcW w:w="562" w:type="dxa"/>
            <w:vMerge w:val="restart"/>
          </w:tcPr>
          <w:p w14:paraId="0776CA25"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7335B30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6E22C9BE" w14:textId="77777777" w:rsidR="009A1983" w:rsidRPr="000D7D0D" w:rsidRDefault="009A1983" w:rsidP="003122B5">
            <w:pPr>
              <w:rPr>
                <w:rFonts w:ascii="Century Gothic" w:hAnsi="Century Gothic"/>
              </w:rPr>
            </w:pPr>
          </w:p>
        </w:tc>
      </w:tr>
      <w:tr w:rsidR="009A1983" w:rsidRPr="000D7D0D" w14:paraId="6DF13471" w14:textId="77777777" w:rsidTr="003122B5">
        <w:tc>
          <w:tcPr>
            <w:tcW w:w="562" w:type="dxa"/>
            <w:vMerge/>
          </w:tcPr>
          <w:p w14:paraId="3FC5C956" w14:textId="77777777" w:rsidR="009A1983" w:rsidRPr="002C7B35" w:rsidRDefault="009A1983" w:rsidP="003122B5">
            <w:pPr>
              <w:rPr>
                <w:rFonts w:ascii="Century Gothic" w:hAnsi="Century Gothic"/>
                <w:color w:val="FFFFFF" w:themeColor="background1"/>
              </w:rPr>
            </w:pPr>
          </w:p>
        </w:tc>
        <w:tc>
          <w:tcPr>
            <w:tcW w:w="4253" w:type="dxa"/>
            <w:vAlign w:val="center"/>
          </w:tcPr>
          <w:p w14:paraId="21C9B2B9"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21A1F7C" w14:textId="77777777" w:rsidR="000D4ACB" w:rsidRPr="000D4ACB" w:rsidRDefault="000D4ACB" w:rsidP="000D4ACB">
            <w:pPr>
              <w:pStyle w:val="ListParagraph"/>
              <w:numPr>
                <w:ilvl w:val="0"/>
                <w:numId w:val="16"/>
              </w:numPr>
              <w:rPr>
                <w:rFonts w:ascii="Century Gothic" w:hAnsi="Century Gothic"/>
              </w:rPr>
            </w:pPr>
            <w:r w:rsidRPr="000D4ACB">
              <w:rPr>
                <w:rFonts w:ascii="Century Gothic" w:hAnsi="Century Gothic"/>
              </w:rPr>
              <w:t>Lone workers</w:t>
            </w:r>
          </w:p>
          <w:p w14:paraId="3F3685E7" w14:textId="77777777" w:rsidR="000D4ACB" w:rsidRPr="000D4ACB" w:rsidRDefault="000D4ACB" w:rsidP="000D4ACB">
            <w:pPr>
              <w:pStyle w:val="ListParagraph"/>
              <w:numPr>
                <w:ilvl w:val="0"/>
                <w:numId w:val="16"/>
              </w:numPr>
              <w:rPr>
                <w:rFonts w:ascii="Century Gothic" w:hAnsi="Century Gothic"/>
              </w:rPr>
            </w:pPr>
            <w:r w:rsidRPr="000D4ACB">
              <w:rPr>
                <w:rFonts w:ascii="Century Gothic" w:hAnsi="Century Gothic"/>
              </w:rPr>
              <w:t>Employees working outside normal hours</w:t>
            </w:r>
          </w:p>
          <w:p w14:paraId="29BBCF0E" w14:textId="77777777" w:rsidR="000D4ACB" w:rsidRPr="000D4ACB" w:rsidRDefault="000D4ACB" w:rsidP="000D4ACB">
            <w:pPr>
              <w:pStyle w:val="ListParagraph"/>
              <w:numPr>
                <w:ilvl w:val="0"/>
                <w:numId w:val="16"/>
              </w:numPr>
              <w:rPr>
                <w:rFonts w:ascii="Century Gothic" w:hAnsi="Century Gothic"/>
              </w:rPr>
            </w:pPr>
            <w:r w:rsidRPr="000D4ACB">
              <w:rPr>
                <w:rFonts w:ascii="Century Gothic" w:hAnsi="Century Gothic"/>
              </w:rPr>
              <w:t>Security personnel</w:t>
            </w:r>
          </w:p>
          <w:p w14:paraId="2503184A" w14:textId="77777777" w:rsidR="000D4ACB" w:rsidRPr="000D4ACB" w:rsidRDefault="000D4ACB" w:rsidP="000D4ACB">
            <w:pPr>
              <w:pStyle w:val="ListParagraph"/>
              <w:numPr>
                <w:ilvl w:val="0"/>
                <w:numId w:val="16"/>
              </w:numPr>
              <w:rPr>
                <w:rFonts w:ascii="Century Gothic" w:hAnsi="Century Gothic"/>
              </w:rPr>
            </w:pPr>
            <w:r w:rsidRPr="000D4ACB">
              <w:rPr>
                <w:rFonts w:ascii="Century Gothic" w:hAnsi="Century Gothic"/>
              </w:rPr>
              <w:t>Cleaning and maintenance staff</w:t>
            </w:r>
          </w:p>
          <w:p w14:paraId="39CFA4C7" w14:textId="02C79E50" w:rsidR="009A1983" w:rsidRPr="0051110B" w:rsidRDefault="000D4ACB" w:rsidP="000D4ACB">
            <w:pPr>
              <w:pStyle w:val="ListParagraph"/>
              <w:numPr>
                <w:ilvl w:val="0"/>
                <w:numId w:val="16"/>
              </w:numPr>
              <w:rPr>
                <w:rFonts w:ascii="Century Gothic" w:hAnsi="Century Gothic"/>
              </w:rPr>
            </w:pPr>
            <w:r w:rsidRPr="000D4ACB">
              <w:rPr>
                <w:rFonts w:ascii="Century Gothic" w:hAnsi="Century Gothic"/>
              </w:rPr>
              <w:t>Contractors</w:t>
            </w:r>
          </w:p>
        </w:tc>
      </w:tr>
    </w:tbl>
    <w:p w14:paraId="5975BE3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231277B" w14:textId="77777777" w:rsidTr="003122B5">
        <w:tc>
          <w:tcPr>
            <w:tcW w:w="562" w:type="dxa"/>
            <w:vMerge w:val="restart"/>
          </w:tcPr>
          <w:p w14:paraId="150E7AC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6788EC5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E0EEAD" w14:textId="77777777" w:rsidR="009A1983" w:rsidRPr="000D7D0D" w:rsidRDefault="009A1983" w:rsidP="003122B5">
            <w:pPr>
              <w:rPr>
                <w:rFonts w:ascii="Century Gothic" w:hAnsi="Century Gothic"/>
              </w:rPr>
            </w:pPr>
          </w:p>
        </w:tc>
      </w:tr>
      <w:tr w:rsidR="009A1983" w:rsidRPr="000D7D0D" w14:paraId="3FC9267B" w14:textId="77777777" w:rsidTr="003122B5">
        <w:tc>
          <w:tcPr>
            <w:tcW w:w="562" w:type="dxa"/>
            <w:vMerge/>
          </w:tcPr>
          <w:p w14:paraId="62C48235" w14:textId="77777777" w:rsidR="009A1983" w:rsidRPr="002C7B35" w:rsidRDefault="009A1983" w:rsidP="003122B5">
            <w:pPr>
              <w:rPr>
                <w:rFonts w:ascii="Century Gothic" w:hAnsi="Century Gothic"/>
                <w:color w:val="FFFFFF" w:themeColor="background1"/>
              </w:rPr>
            </w:pPr>
          </w:p>
        </w:tc>
        <w:tc>
          <w:tcPr>
            <w:tcW w:w="4253" w:type="dxa"/>
            <w:vAlign w:val="center"/>
          </w:tcPr>
          <w:p w14:paraId="27C41415" w14:textId="77777777" w:rsidR="009A1983" w:rsidRPr="007F4843" w:rsidRDefault="009A1983" w:rsidP="003122B5">
            <w:pPr>
              <w:rPr>
                <w:rFonts w:ascii="Century Gothic" w:hAnsi="Century Gothic"/>
                <w:color w:val="00546C"/>
              </w:rPr>
            </w:pPr>
          </w:p>
          <w:p w14:paraId="284321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269FEDA" w14:textId="77777777" w:rsidR="009A1983" w:rsidRPr="007F4843" w:rsidRDefault="009A1983" w:rsidP="003122B5">
            <w:pPr>
              <w:rPr>
                <w:rFonts w:ascii="Century Gothic" w:hAnsi="Century Gothic"/>
                <w:color w:val="00546C"/>
              </w:rPr>
            </w:pPr>
          </w:p>
        </w:tc>
        <w:tc>
          <w:tcPr>
            <w:tcW w:w="5641" w:type="dxa"/>
          </w:tcPr>
          <w:p w14:paraId="4810E826" w14:textId="77777777" w:rsidR="000D4ACB" w:rsidRPr="000D4ACB" w:rsidRDefault="000D4ACB" w:rsidP="000D4ACB">
            <w:pPr>
              <w:pStyle w:val="ListParagraph"/>
              <w:numPr>
                <w:ilvl w:val="0"/>
                <w:numId w:val="17"/>
              </w:numPr>
              <w:rPr>
                <w:rFonts w:ascii="Century Gothic" w:hAnsi="Century Gothic"/>
              </w:rPr>
            </w:pPr>
            <w:r w:rsidRPr="000D4ACB">
              <w:rPr>
                <w:rFonts w:ascii="Century Gothic" w:hAnsi="Century Gothic"/>
              </w:rPr>
              <w:t>Delayed assistance following an accident or illness</w:t>
            </w:r>
          </w:p>
          <w:p w14:paraId="4BA6D0DF" w14:textId="77777777" w:rsidR="000D4ACB" w:rsidRPr="000D4ACB" w:rsidRDefault="000D4ACB" w:rsidP="000D4ACB">
            <w:pPr>
              <w:pStyle w:val="ListParagraph"/>
              <w:numPr>
                <w:ilvl w:val="0"/>
                <w:numId w:val="17"/>
              </w:numPr>
              <w:rPr>
                <w:rFonts w:ascii="Century Gothic" w:hAnsi="Century Gothic"/>
              </w:rPr>
            </w:pPr>
            <w:r w:rsidRPr="000D4ACB">
              <w:rPr>
                <w:rFonts w:ascii="Century Gothic" w:hAnsi="Century Gothic"/>
              </w:rPr>
              <w:t>Slips, trips and falls</w:t>
            </w:r>
          </w:p>
          <w:p w14:paraId="59A7D766" w14:textId="77777777" w:rsidR="000D4ACB" w:rsidRPr="000D4ACB" w:rsidRDefault="000D4ACB" w:rsidP="000D4ACB">
            <w:pPr>
              <w:pStyle w:val="ListParagraph"/>
              <w:numPr>
                <w:ilvl w:val="0"/>
                <w:numId w:val="17"/>
              </w:numPr>
              <w:rPr>
                <w:rFonts w:ascii="Century Gothic" w:hAnsi="Century Gothic"/>
              </w:rPr>
            </w:pPr>
            <w:r w:rsidRPr="000D4ACB">
              <w:rPr>
                <w:rFonts w:ascii="Century Gothic" w:hAnsi="Century Gothic"/>
              </w:rPr>
              <w:t>Exposure to violence or threatening behaviour</w:t>
            </w:r>
          </w:p>
          <w:p w14:paraId="16FF3C79" w14:textId="77777777" w:rsidR="000D4ACB" w:rsidRPr="000D4ACB" w:rsidRDefault="000D4ACB" w:rsidP="000D4ACB">
            <w:pPr>
              <w:pStyle w:val="ListParagraph"/>
              <w:numPr>
                <w:ilvl w:val="0"/>
                <w:numId w:val="17"/>
              </w:numPr>
              <w:rPr>
                <w:rFonts w:ascii="Century Gothic" w:hAnsi="Century Gothic"/>
              </w:rPr>
            </w:pPr>
            <w:r w:rsidRPr="000D4ACB">
              <w:rPr>
                <w:rFonts w:ascii="Century Gothic" w:hAnsi="Century Gothic"/>
              </w:rPr>
              <w:t>Increased consequences of fire or other emergencies</w:t>
            </w:r>
          </w:p>
          <w:p w14:paraId="58BFAE52" w14:textId="77777777" w:rsidR="000D4ACB" w:rsidRPr="000D4ACB" w:rsidRDefault="000D4ACB" w:rsidP="000D4ACB">
            <w:pPr>
              <w:pStyle w:val="ListParagraph"/>
              <w:numPr>
                <w:ilvl w:val="0"/>
                <w:numId w:val="17"/>
              </w:numPr>
              <w:rPr>
                <w:rFonts w:ascii="Century Gothic" w:hAnsi="Century Gothic"/>
              </w:rPr>
            </w:pPr>
            <w:r w:rsidRPr="000D4ACB">
              <w:rPr>
                <w:rFonts w:ascii="Century Gothic" w:hAnsi="Century Gothic"/>
              </w:rPr>
              <w:t>Fatigue-related incidents</w:t>
            </w:r>
          </w:p>
          <w:p w14:paraId="3FC69183" w14:textId="4C8F5AC0" w:rsidR="009A1983" w:rsidRPr="00B979AE" w:rsidRDefault="000D4ACB" w:rsidP="000D4ACB">
            <w:pPr>
              <w:pStyle w:val="ListParagraph"/>
              <w:numPr>
                <w:ilvl w:val="0"/>
                <w:numId w:val="17"/>
              </w:numPr>
              <w:rPr>
                <w:rFonts w:ascii="Century Gothic" w:hAnsi="Century Gothic"/>
              </w:rPr>
            </w:pPr>
            <w:r w:rsidRPr="000D4ACB">
              <w:rPr>
                <w:rFonts w:ascii="Century Gothic" w:hAnsi="Century Gothic"/>
              </w:rPr>
              <w:t>Serious injury where assistance is delayed</w:t>
            </w:r>
          </w:p>
        </w:tc>
      </w:tr>
    </w:tbl>
    <w:p w14:paraId="22D618F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2A85F46" w14:textId="77777777" w:rsidTr="003122B5">
        <w:tc>
          <w:tcPr>
            <w:tcW w:w="562" w:type="dxa"/>
            <w:vMerge w:val="restart"/>
          </w:tcPr>
          <w:p w14:paraId="0A89C0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19AD07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0B3CB2E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9D19E02" w14:textId="77777777" w:rsidTr="003122B5">
        <w:tc>
          <w:tcPr>
            <w:tcW w:w="562" w:type="dxa"/>
            <w:vMerge/>
          </w:tcPr>
          <w:p w14:paraId="005BD6FA"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1A1BCD8"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Working outside normal hours is considered when assessing lone working activities</w:t>
            </w:r>
          </w:p>
          <w:p w14:paraId="64D690BF"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Employees have suitable means of communication</w:t>
            </w:r>
          </w:p>
          <w:p w14:paraId="167BD285"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Appropriate lighting is provided for access routes and working areas</w:t>
            </w:r>
          </w:p>
          <w:p w14:paraId="2747F7B5"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Employees know how to summon assistance in an emergency</w:t>
            </w:r>
          </w:p>
          <w:p w14:paraId="0EF6A7DC"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Check-in arrangements are used where appropriate</w:t>
            </w:r>
          </w:p>
          <w:p w14:paraId="279252E1"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Higher-risk activities are avoided when suitable assistance is unavailable</w:t>
            </w:r>
          </w:p>
          <w:p w14:paraId="33823ECE"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Access and exit arrangements are considered before work begins</w:t>
            </w:r>
          </w:p>
          <w:p w14:paraId="26B0401A" w14:textId="77777777" w:rsidR="000D4ACB" w:rsidRPr="000D4ACB" w:rsidRDefault="000D4ACB" w:rsidP="000D4ACB">
            <w:pPr>
              <w:pStyle w:val="ListParagraph"/>
              <w:numPr>
                <w:ilvl w:val="0"/>
                <w:numId w:val="18"/>
              </w:numPr>
              <w:rPr>
                <w:rFonts w:ascii="Century Gothic" w:hAnsi="Century Gothic"/>
              </w:rPr>
            </w:pPr>
            <w:r w:rsidRPr="000D4ACB">
              <w:rPr>
                <w:rFonts w:ascii="Century Gothic" w:hAnsi="Century Gothic"/>
              </w:rPr>
              <w:t>Employees are provided with appropriate information and instruction</w:t>
            </w:r>
          </w:p>
          <w:p w14:paraId="5B7F3683" w14:textId="77777777" w:rsidR="00B979AE" w:rsidRDefault="000D4ACB" w:rsidP="000D4ACB">
            <w:pPr>
              <w:pStyle w:val="ListParagraph"/>
              <w:numPr>
                <w:ilvl w:val="0"/>
                <w:numId w:val="18"/>
              </w:numPr>
              <w:rPr>
                <w:rFonts w:ascii="Century Gothic" w:hAnsi="Century Gothic"/>
              </w:rPr>
            </w:pPr>
            <w:r w:rsidRPr="000D4ACB">
              <w:rPr>
                <w:rFonts w:ascii="Century Gothic" w:hAnsi="Century Gothic"/>
              </w:rPr>
              <w:t>Security arrangements are reviewed where employees may be vulnerable to unwanted contact or intrusion</w:t>
            </w:r>
          </w:p>
          <w:p w14:paraId="21C626F7" w14:textId="5297E210" w:rsidR="000D4ACB" w:rsidRPr="00E819AE" w:rsidRDefault="000D4ACB" w:rsidP="000D4ACB">
            <w:pPr>
              <w:pStyle w:val="ListParagraph"/>
              <w:rPr>
                <w:rFonts w:ascii="Century Gothic" w:hAnsi="Century Gothic"/>
              </w:rPr>
            </w:pPr>
          </w:p>
        </w:tc>
      </w:tr>
      <w:tr w:rsidR="009A1983" w:rsidRPr="007F4843" w14:paraId="7C10D92D" w14:textId="77777777" w:rsidTr="003122B5">
        <w:tc>
          <w:tcPr>
            <w:tcW w:w="562" w:type="dxa"/>
            <w:vMerge w:val="restart"/>
          </w:tcPr>
          <w:p w14:paraId="09A7891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B442E4B"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1B0F0C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2BF2FA47" w14:textId="77777777" w:rsidTr="003122B5">
        <w:trPr>
          <w:trHeight w:val="178"/>
        </w:trPr>
        <w:tc>
          <w:tcPr>
            <w:tcW w:w="562" w:type="dxa"/>
            <w:vMerge/>
          </w:tcPr>
          <w:p w14:paraId="2D6894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0280E8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BC1B3A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1169F8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0ADBF49" w14:textId="77777777" w:rsidTr="003122B5">
        <w:trPr>
          <w:trHeight w:val="177"/>
        </w:trPr>
        <w:tc>
          <w:tcPr>
            <w:tcW w:w="562" w:type="dxa"/>
            <w:vMerge/>
          </w:tcPr>
          <w:p w14:paraId="23782F6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4BFC322" w14:textId="30786961" w:rsidR="009A1983" w:rsidRPr="001070A4" w:rsidRDefault="00B979AE"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BADD015" w14:textId="78A3BED5" w:rsidR="009A1983" w:rsidRPr="001070A4" w:rsidRDefault="00BF7C57"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14A293" w14:textId="46DE4506" w:rsidR="009A1983" w:rsidRPr="001070A4" w:rsidRDefault="00B979AE" w:rsidP="003122B5">
            <w:pPr>
              <w:rPr>
                <w:rFonts w:ascii="Century Gothic" w:hAnsi="Century Gothic"/>
                <w:b/>
                <w:bCs/>
                <w:sz w:val="32"/>
                <w:szCs w:val="32"/>
              </w:rPr>
            </w:pPr>
            <w:r>
              <w:rPr>
                <w:rFonts w:ascii="Century Gothic" w:hAnsi="Century Gothic"/>
                <w:b/>
                <w:bCs/>
                <w:sz w:val="32"/>
                <w:szCs w:val="32"/>
              </w:rPr>
              <w:t>12</w:t>
            </w:r>
            <w:r w:rsidR="001070A4" w:rsidRPr="001070A4">
              <w:rPr>
                <w:rFonts w:ascii="Century Gothic" w:hAnsi="Century Gothic"/>
                <w:b/>
                <w:bCs/>
                <w:sz w:val="32"/>
                <w:szCs w:val="32"/>
              </w:rPr>
              <w:t xml:space="preserve"> - </w:t>
            </w:r>
            <w:r>
              <w:rPr>
                <w:rFonts w:ascii="Century Gothic" w:hAnsi="Century Gothic"/>
                <w:b/>
                <w:bCs/>
                <w:sz w:val="32"/>
                <w:szCs w:val="32"/>
              </w:rPr>
              <w:t>HIGH</w:t>
            </w:r>
          </w:p>
        </w:tc>
      </w:tr>
    </w:tbl>
    <w:p w14:paraId="34904436" w14:textId="77777777" w:rsidR="009A1983" w:rsidRDefault="009A1983" w:rsidP="009A1983"/>
    <w:p w14:paraId="33540E4A" w14:textId="77777777" w:rsidR="00BF7C57" w:rsidRDefault="00BF7C57" w:rsidP="009A1983"/>
    <w:tbl>
      <w:tblPr>
        <w:tblStyle w:val="TableGrid"/>
        <w:tblW w:w="0" w:type="auto"/>
        <w:tblLook w:val="04A0" w:firstRow="1" w:lastRow="0" w:firstColumn="1" w:lastColumn="0" w:noHBand="0" w:noVBand="1"/>
      </w:tblPr>
      <w:tblGrid>
        <w:gridCol w:w="562"/>
        <w:gridCol w:w="9894"/>
      </w:tblGrid>
      <w:tr w:rsidR="009A1983" w:rsidRPr="000D7D0D" w14:paraId="6B69F259" w14:textId="77777777" w:rsidTr="003122B5">
        <w:tc>
          <w:tcPr>
            <w:tcW w:w="562" w:type="dxa"/>
            <w:vMerge w:val="restart"/>
          </w:tcPr>
          <w:p w14:paraId="1D95ACA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20D3EC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12D8C3E"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0D895F7" w14:textId="77777777" w:rsidTr="003122B5">
        <w:trPr>
          <w:trHeight w:val="490"/>
        </w:trPr>
        <w:tc>
          <w:tcPr>
            <w:tcW w:w="562" w:type="dxa"/>
            <w:vMerge/>
          </w:tcPr>
          <w:p w14:paraId="5A8339A4" w14:textId="77777777" w:rsidR="009A1983" w:rsidRPr="002C7B35" w:rsidRDefault="009A1983" w:rsidP="003122B5">
            <w:pPr>
              <w:rPr>
                <w:rFonts w:ascii="Century Gothic" w:hAnsi="Century Gothic"/>
                <w:color w:val="FFFFFF" w:themeColor="background1"/>
              </w:rPr>
            </w:pPr>
          </w:p>
        </w:tc>
        <w:tc>
          <w:tcPr>
            <w:tcW w:w="9894" w:type="dxa"/>
            <w:vAlign w:val="center"/>
          </w:tcPr>
          <w:p w14:paraId="1E8CCC96" w14:textId="77777777" w:rsidR="000D4ACB" w:rsidRPr="000D4ACB" w:rsidRDefault="000D4ACB" w:rsidP="000D4ACB">
            <w:pPr>
              <w:pStyle w:val="ListParagraph"/>
              <w:numPr>
                <w:ilvl w:val="0"/>
                <w:numId w:val="19"/>
              </w:numPr>
              <w:rPr>
                <w:rFonts w:ascii="Century Gothic" w:hAnsi="Century Gothic"/>
              </w:rPr>
            </w:pPr>
            <w:r w:rsidRPr="000D4ACB">
              <w:rPr>
                <w:rFonts w:ascii="Century Gothic" w:hAnsi="Century Gothic"/>
              </w:rPr>
              <w:t>Review lone working arrangements for employees working outside normal hours</w:t>
            </w:r>
          </w:p>
          <w:p w14:paraId="1A916AA4" w14:textId="77777777" w:rsidR="000D4ACB" w:rsidRPr="000D4ACB" w:rsidRDefault="000D4ACB" w:rsidP="000D4ACB">
            <w:pPr>
              <w:pStyle w:val="ListParagraph"/>
              <w:numPr>
                <w:ilvl w:val="0"/>
                <w:numId w:val="19"/>
              </w:numPr>
              <w:rPr>
                <w:rFonts w:ascii="Century Gothic" w:hAnsi="Century Gothic"/>
              </w:rPr>
            </w:pPr>
            <w:r w:rsidRPr="000D4ACB">
              <w:rPr>
                <w:rFonts w:ascii="Century Gothic" w:hAnsi="Century Gothic"/>
              </w:rPr>
              <w:t>Review lighting and security arrangements</w:t>
            </w:r>
          </w:p>
          <w:p w14:paraId="57B4C861" w14:textId="77777777" w:rsidR="000D4ACB" w:rsidRPr="000D4ACB" w:rsidRDefault="000D4ACB" w:rsidP="000D4ACB">
            <w:pPr>
              <w:pStyle w:val="ListParagraph"/>
              <w:numPr>
                <w:ilvl w:val="0"/>
                <w:numId w:val="19"/>
              </w:numPr>
              <w:rPr>
                <w:rFonts w:ascii="Century Gothic" w:hAnsi="Century Gothic"/>
              </w:rPr>
            </w:pPr>
            <w:r w:rsidRPr="000D4ACB">
              <w:rPr>
                <w:rFonts w:ascii="Century Gothic" w:hAnsi="Century Gothic"/>
              </w:rPr>
              <w:t>Establish or improve check-in procedures where appropriate</w:t>
            </w:r>
          </w:p>
          <w:p w14:paraId="4D7810EC" w14:textId="77777777" w:rsidR="000D4ACB" w:rsidRPr="000D4ACB" w:rsidRDefault="000D4ACB" w:rsidP="000D4ACB">
            <w:pPr>
              <w:pStyle w:val="ListParagraph"/>
              <w:numPr>
                <w:ilvl w:val="0"/>
                <w:numId w:val="19"/>
              </w:numPr>
              <w:rPr>
                <w:rFonts w:ascii="Century Gothic" w:hAnsi="Century Gothic"/>
              </w:rPr>
            </w:pPr>
            <w:r w:rsidRPr="000D4ACB">
              <w:rPr>
                <w:rFonts w:ascii="Century Gothic" w:hAnsi="Century Gothic"/>
              </w:rPr>
              <w:t>Review access to emergency assistance</w:t>
            </w:r>
          </w:p>
          <w:p w14:paraId="122E05DA" w14:textId="77777777" w:rsidR="000D4ACB" w:rsidRPr="000D4ACB" w:rsidRDefault="000D4ACB" w:rsidP="000D4ACB">
            <w:pPr>
              <w:pStyle w:val="ListParagraph"/>
              <w:numPr>
                <w:ilvl w:val="0"/>
                <w:numId w:val="19"/>
              </w:numPr>
              <w:rPr>
                <w:rFonts w:ascii="Century Gothic" w:hAnsi="Century Gothic"/>
              </w:rPr>
            </w:pPr>
            <w:r w:rsidRPr="000D4ACB">
              <w:rPr>
                <w:rFonts w:ascii="Century Gothic" w:hAnsi="Century Gothic"/>
              </w:rPr>
              <w:t xml:space="preserve">Consider whether </w:t>
            </w:r>
            <w:proofErr w:type="gramStart"/>
            <w:r w:rsidRPr="000D4ACB">
              <w:rPr>
                <w:rFonts w:ascii="Century Gothic" w:hAnsi="Century Gothic"/>
              </w:rPr>
              <w:t>particular tasks</w:t>
            </w:r>
            <w:proofErr w:type="gramEnd"/>
            <w:r w:rsidRPr="000D4ACB">
              <w:rPr>
                <w:rFonts w:ascii="Century Gothic" w:hAnsi="Century Gothic"/>
              </w:rPr>
              <w:t xml:space="preserve"> should only be undertaken when additional staff are available</w:t>
            </w:r>
          </w:p>
          <w:p w14:paraId="159FAEC8" w14:textId="77777777" w:rsidR="00A7546B" w:rsidRDefault="000D4ACB" w:rsidP="000D4ACB">
            <w:pPr>
              <w:numPr>
                <w:ilvl w:val="0"/>
                <w:numId w:val="19"/>
              </w:numPr>
              <w:rPr>
                <w:rFonts w:ascii="Century Gothic" w:hAnsi="Century Gothic"/>
              </w:rPr>
            </w:pPr>
            <w:r w:rsidRPr="000D4ACB">
              <w:rPr>
                <w:rFonts w:ascii="Century Gothic" w:hAnsi="Century Gothic"/>
              </w:rPr>
              <w:t>Review fatigue risks where working hours or shift patterns may contribute to reduced alertness</w:t>
            </w:r>
          </w:p>
          <w:p w14:paraId="5C10F01E" w14:textId="0AA3470D" w:rsidR="000D4ACB" w:rsidRPr="000D7D0D" w:rsidRDefault="000D4ACB" w:rsidP="000D4ACB">
            <w:pPr>
              <w:ind w:left="720"/>
              <w:rPr>
                <w:rFonts w:ascii="Century Gothic" w:hAnsi="Century Gothic"/>
              </w:rPr>
            </w:pPr>
          </w:p>
        </w:tc>
      </w:tr>
    </w:tbl>
    <w:p w14:paraId="5FFDE578"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0CD1D425" w14:textId="77777777" w:rsidTr="003122B5">
        <w:tc>
          <w:tcPr>
            <w:tcW w:w="530" w:type="dxa"/>
            <w:vMerge w:val="restart"/>
          </w:tcPr>
          <w:p w14:paraId="2A59040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3FCA62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7E7E5085"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EE40D47"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1DDE4C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42A10C2"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97EFEB" w14:textId="77777777" w:rsidTr="003122B5">
        <w:tc>
          <w:tcPr>
            <w:tcW w:w="530" w:type="dxa"/>
            <w:vMerge/>
          </w:tcPr>
          <w:p w14:paraId="68C4580B" w14:textId="77777777" w:rsidR="009A1983" w:rsidRPr="002C7B35" w:rsidRDefault="009A1983" w:rsidP="003122B5">
            <w:pPr>
              <w:rPr>
                <w:rFonts w:ascii="Century Gothic" w:hAnsi="Century Gothic"/>
                <w:color w:val="FFFFFF" w:themeColor="background1"/>
              </w:rPr>
            </w:pPr>
          </w:p>
        </w:tc>
        <w:tc>
          <w:tcPr>
            <w:tcW w:w="4568" w:type="dxa"/>
            <w:vAlign w:val="center"/>
          </w:tcPr>
          <w:p w14:paraId="4F729E93" w14:textId="2A00F8D6" w:rsidR="009A1983" w:rsidRPr="002C7B35" w:rsidRDefault="00A7546B" w:rsidP="003122B5">
            <w:pPr>
              <w:rPr>
                <w:rFonts w:ascii="Century Gothic" w:hAnsi="Century Gothic"/>
                <w:color w:val="FFFFFF" w:themeColor="background1"/>
              </w:rPr>
            </w:pPr>
            <w:r w:rsidRPr="00A7546B">
              <w:rPr>
                <w:rFonts w:ascii="Century Gothic" w:hAnsi="Century Gothic"/>
              </w:rPr>
              <w:t>Manager / Supervisor</w:t>
            </w:r>
          </w:p>
        </w:tc>
        <w:tc>
          <w:tcPr>
            <w:tcW w:w="567" w:type="dxa"/>
            <w:vMerge/>
          </w:tcPr>
          <w:p w14:paraId="7B3A3B8D" w14:textId="77777777" w:rsidR="009A1983" w:rsidRDefault="009A1983" w:rsidP="003122B5">
            <w:pPr>
              <w:rPr>
                <w:rFonts w:ascii="Century Gothic" w:hAnsi="Century Gothic"/>
              </w:rPr>
            </w:pPr>
          </w:p>
        </w:tc>
        <w:tc>
          <w:tcPr>
            <w:tcW w:w="4791" w:type="dxa"/>
          </w:tcPr>
          <w:p w14:paraId="040B7B60" w14:textId="41A288C0" w:rsidR="009A1983" w:rsidRDefault="00C82A6C" w:rsidP="003122B5">
            <w:pPr>
              <w:rPr>
                <w:rFonts w:ascii="Century Gothic" w:hAnsi="Century Gothic"/>
              </w:rPr>
            </w:pPr>
            <w:r>
              <w:rPr>
                <w:rFonts w:ascii="Century Gothic" w:hAnsi="Century Gothic"/>
              </w:rPr>
              <w:t xml:space="preserve">ASSESSOR TO COMPLETE </w:t>
            </w:r>
          </w:p>
          <w:p w14:paraId="4788BBC3" w14:textId="77777777" w:rsidR="009A1983" w:rsidRPr="000D7D0D" w:rsidRDefault="009A1983" w:rsidP="003122B5">
            <w:pPr>
              <w:rPr>
                <w:rFonts w:ascii="Century Gothic" w:hAnsi="Century Gothic"/>
              </w:rPr>
            </w:pPr>
          </w:p>
        </w:tc>
      </w:tr>
    </w:tbl>
    <w:p w14:paraId="56DC0088"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51F34D4D" w14:textId="77777777" w:rsidTr="003122B5">
        <w:tc>
          <w:tcPr>
            <w:tcW w:w="562" w:type="dxa"/>
            <w:vMerge w:val="restart"/>
          </w:tcPr>
          <w:p w14:paraId="510D4C67"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38F3F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70D709D5" w14:textId="77777777" w:rsidTr="003122B5">
        <w:trPr>
          <w:trHeight w:val="178"/>
        </w:trPr>
        <w:tc>
          <w:tcPr>
            <w:tcW w:w="562" w:type="dxa"/>
            <w:vMerge/>
          </w:tcPr>
          <w:p w14:paraId="7DE95A4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38ADA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569EBE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B8BE4D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698DBD2B" w14:textId="77777777" w:rsidTr="003122B5">
        <w:trPr>
          <w:trHeight w:val="177"/>
        </w:trPr>
        <w:tc>
          <w:tcPr>
            <w:tcW w:w="562" w:type="dxa"/>
            <w:vMerge/>
          </w:tcPr>
          <w:p w14:paraId="04A128CB"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5A6A354" w14:textId="0C0E09F4" w:rsidR="009A1983" w:rsidRPr="00C82A6C" w:rsidRDefault="00A7546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4D48E1A" w14:textId="24E6EB36" w:rsidR="009A1983" w:rsidRPr="00C82A6C" w:rsidRDefault="002D5846"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95C6B4F" w14:textId="60D86D76" w:rsidR="009A1983" w:rsidRPr="00C82A6C" w:rsidRDefault="00A7546B" w:rsidP="003122B5">
            <w:pPr>
              <w:rPr>
                <w:rFonts w:ascii="Century Gothic" w:hAnsi="Century Gothic"/>
                <w:b/>
                <w:bCs/>
                <w:sz w:val="32"/>
                <w:szCs w:val="32"/>
              </w:rPr>
            </w:pPr>
            <w:r>
              <w:rPr>
                <w:rFonts w:ascii="Century Gothic" w:hAnsi="Century Gothic"/>
                <w:b/>
                <w:bCs/>
                <w:sz w:val="32"/>
                <w:szCs w:val="32"/>
              </w:rPr>
              <w:t>8</w:t>
            </w:r>
            <w:r w:rsidR="00C82A6C" w:rsidRPr="00C82A6C">
              <w:rPr>
                <w:rFonts w:ascii="Century Gothic" w:hAnsi="Century Gothic"/>
                <w:b/>
                <w:bCs/>
                <w:sz w:val="32"/>
                <w:szCs w:val="32"/>
              </w:rPr>
              <w:t xml:space="preserve"> - </w:t>
            </w:r>
            <w:r>
              <w:rPr>
                <w:rFonts w:ascii="Century Gothic" w:hAnsi="Century Gothic"/>
                <w:b/>
                <w:bCs/>
                <w:sz w:val="32"/>
                <w:szCs w:val="32"/>
              </w:rPr>
              <w:t>MEDIUM</w:t>
            </w:r>
          </w:p>
        </w:tc>
      </w:tr>
    </w:tbl>
    <w:p w14:paraId="4D0FE50E" w14:textId="77777777" w:rsidR="009A1983" w:rsidRDefault="009A1983"/>
    <w:p w14:paraId="39B523E6" w14:textId="77777777" w:rsidR="00C82A6C" w:rsidRDefault="00C82A6C"/>
    <w:p w14:paraId="29BDACB7" w14:textId="77777777" w:rsidR="00C82A6C" w:rsidRDefault="00C82A6C"/>
    <w:p w14:paraId="14FB15FB" w14:textId="77777777" w:rsidR="00C82A6C" w:rsidRDefault="00C82A6C"/>
    <w:p w14:paraId="795E9621" w14:textId="77777777" w:rsidR="00C82A6C" w:rsidRDefault="00C82A6C"/>
    <w:p w14:paraId="23506784" w14:textId="77777777" w:rsidR="00C82A6C" w:rsidRDefault="00C82A6C"/>
    <w:p w14:paraId="3BC7488D" w14:textId="77777777" w:rsidR="00C82A6C" w:rsidRDefault="00C82A6C"/>
    <w:p w14:paraId="46BC6BD7" w14:textId="77777777" w:rsidR="00C82A6C" w:rsidRDefault="00C82A6C"/>
    <w:p w14:paraId="272A4CE3" w14:textId="77777777" w:rsidR="00C82A6C" w:rsidRDefault="00C82A6C"/>
    <w:p w14:paraId="1B59D70F" w14:textId="77777777" w:rsidR="00C82A6C" w:rsidRDefault="00C82A6C"/>
    <w:p w14:paraId="5E61A82C" w14:textId="77777777" w:rsidR="00C82A6C" w:rsidRDefault="00C82A6C"/>
    <w:p w14:paraId="62A5A391" w14:textId="77777777" w:rsidR="00C82A6C" w:rsidRDefault="00C82A6C"/>
    <w:p w14:paraId="788439A4" w14:textId="77777777" w:rsidR="00C82A6C" w:rsidRDefault="00C82A6C"/>
    <w:p w14:paraId="4EA8E7ED" w14:textId="77777777" w:rsidR="00C82A6C" w:rsidRDefault="00C82A6C"/>
    <w:p w14:paraId="774E95A4" w14:textId="77777777" w:rsidR="00C82A6C" w:rsidRDefault="00C82A6C"/>
    <w:p w14:paraId="672090C9" w14:textId="77777777" w:rsidR="00C82A6C" w:rsidRDefault="00C82A6C"/>
    <w:p w14:paraId="25DB2BA4" w14:textId="77777777" w:rsidR="00A7546B" w:rsidRDefault="00A7546B"/>
    <w:tbl>
      <w:tblPr>
        <w:tblStyle w:val="TableGrid"/>
        <w:tblW w:w="0" w:type="auto"/>
        <w:tblLook w:val="04A0" w:firstRow="1" w:lastRow="0" w:firstColumn="1" w:lastColumn="0" w:noHBand="0" w:noVBand="1"/>
      </w:tblPr>
      <w:tblGrid>
        <w:gridCol w:w="562"/>
        <w:gridCol w:w="4253"/>
        <w:gridCol w:w="5641"/>
      </w:tblGrid>
      <w:tr w:rsidR="009A1983" w:rsidRPr="000D7D0D" w14:paraId="5CEDEB31" w14:textId="77777777" w:rsidTr="003122B5">
        <w:tc>
          <w:tcPr>
            <w:tcW w:w="562" w:type="dxa"/>
            <w:vMerge w:val="restart"/>
          </w:tcPr>
          <w:p w14:paraId="1D5DA4EF"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2C8D1BD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C712D91" w14:textId="594B2D48" w:rsidR="009A1983" w:rsidRPr="000D7D0D" w:rsidRDefault="00DE1C1A" w:rsidP="003122B5">
            <w:pPr>
              <w:rPr>
                <w:rFonts w:ascii="Century Gothic" w:hAnsi="Century Gothic"/>
              </w:rPr>
            </w:pPr>
            <w:r w:rsidRPr="00DE1C1A">
              <w:rPr>
                <w:rFonts w:ascii="Century Gothic" w:hAnsi="Century Gothic"/>
              </w:rPr>
              <w:t>Visits to Customers, Clients and Other Premises</w:t>
            </w:r>
          </w:p>
        </w:tc>
      </w:tr>
      <w:tr w:rsidR="009A1983" w:rsidRPr="000D7D0D" w14:paraId="4F63AE1C" w14:textId="77777777" w:rsidTr="003122B5">
        <w:tc>
          <w:tcPr>
            <w:tcW w:w="562" w:type="dxa"/>
            <w:vMerge/>
          </w:tcPr>
          <w:p w14:paraId="2E6496A3" w14:textId="77777777" w:rsidR="009A1983" w:rsidRPr="002C7B35" w:rsidRDefault="009A1983" w:rsidP="003122B5">
            <w:pPr>
              <w:rPr>
                <w:rFonts w:ascii="Century Gothic" w:hAnsi="Century Gothic"/>
                <w:color w:val="FFFFFF" w:themeColor="background1"/>
              </w:rPr>
            </w:pPr>
          </w:p>
        </w:tc>
        <w:tc>
          <w:tcPr>
            <w:tcW w:w="4253" w:type="dxa"/>
            <w:vAlign w:val="center"/>
          </w:tcPr>
          <w:p w14:paraId="63F3AAE7"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3E293F06" w14:textId="26E6E898" w:rsidR="009A1983" w:rsidRPr="000D7D0D" w:rsidRDefault="00DE1C1A" w:rsidP="00956762">
            <w:pPr>
              <w:rPr>
                <w:rFonts w:ascii="Century Gothic" w:hAnsi="Century Gothic"/>
              </w:rPr>
            </w:pPr>
            <w:r w:rsidRPr="00DE1C1A">
              <w:rPr>
                <w:rFonts w:ascii="Century Gothic" w:hAnsi="Century Gothic"/>
              </w:rPr>
              <w:t>Employees may work alone while visiting customers, clients, suppliers or other premises. They may be unfamiliar with the location, its hazards or the people they encounter, and may have limited access to immediate assistance if an incident occurs</w:t>
            </w:r>
          </w:p>
        </w:tc>
      </w:tr>
    </w:tbl>
    <w:p w14:paraId="3E1B3559"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5D63AC9" w14:textId="77777777" w:rsidTr="003122B5">
        <w:tc>
          <w:tcPr>
            <w:tcW w:w="562" w:type="dxa"/>
            <w:vMerge w:val="restart"/>
          </w:tcPr>
          <w:p w14:paraId="34DA749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3BB8B0B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75FEB64" w14:textId="77777777" w:rsidR="009A1983" w:rsidRPr="000D7D0D" w:rsidRDefault="009A1983" w:rsidP="003122B5">
            <w:pPr>
              <w:rPr>
                <w:rFonts w:ascii="Century Gothic" w:hAnsi="Century Gothic"/>
              </w:rPr>
            </w:pPr>
          </w:p>
        </w:tc>
      </w:tr>
      <w:tr w:rsidR="009A1983" w:rsidRPr="000D7D0D" w14:paraId="0B32AC01" w14:textId="77777777" w:rsidTr="003122B5">
        <w:tc>
          <w:tcPr>
            <w:tcW w:w="562" w:type="dxa"/>
            <w:vMerge/>
          </w:tcPr>
          <w:p w14:paraId="369A1A98" w14:textId="77777777" w:rsidR="009A1983" w:rsidRPr="002C7B35" w:rsidRDefault="009A1983" w:rsidP="003122B5">
            <w:pPr>
              <w:rPr>
                <w:rFonts w:ascii="Century Gothic" w:hAnsi="Century Gothic"/>
                <w:color w:val="FFFFFF" w:themeColor="background1"/>
              </w:rPr>
            </w:pPr>
          </w:p>
        </w:tc>
        <w:tc>
          <w:tcPr>
            <w:tcW w:w="4253" w:type="dxa"/>
            <w:vAlign w:val="center"/>
          </w:tcPr>
          <w:p w14:paraId="50FB1082"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B6D0350" w14:textId="77777777" w:rsidR="00DE1C1A" w:rsidRPr="00DE1C1A" w:rsidRDefault="00DE1C1A" w:rsidP="00DE1C1A">
            <w:pPr>
              <w:pStyle w:val="ListParagraph"/>
              <w:numPr>
                <w:ilvl w:val="0"/>
                <w:numId w:val="20"/>
              </w:numPr>
              <w:rPr>
                <w:rFonts w:ascii="Century Gothic" w:hAnsi="Century Gothic"/>
              </w:rPr>
            </w:pPr>
            <w:r w:rsidRPr="00DE1C1A">
              <w:rPr>
                <w:rFonts w:ascii="Century Gothic" w:hAnsi="Century Gothic"/>
              </w:rPr>
              <w:t>Employees</w:t>
            </w:r>
          </w:p>
          <w:p w14:paraId="6024DDF1" w14:textId="77777777" w:rsidR="00DE1C1A" w:rsidRPr="00DE1C1A" w:rsidRDefault="00DE1C1A" w:rsidP="00DE1C1A">
            <w:pPr>
              <w:pStyle w:val="ListParagraph"/>
              <w:numPr>
                <w:ilvl w:val="0"/>
                <w:numId w:val="20"/>
              </w:numPr>
              <w:rPr>
                <w:rFonts w:ascii="Century Gothic" w:hAnsi="Century Gothic"/>
              </w:rPr>
            </w:pPr>
            <w:r w:rsidRPr="00DE1C1A">
              <w:rPr>
                <w:rFonts w:ascii="Century Gothic" w:hAnsi="Century Gothic"/>
              </w:rPr>
              <w:t>Agency workers</w:t>
            </w:r>
          </w:p>
          <w:p w14:paraId="01634424" w14:textId="77777777" w:rsidR="00DE1C1A" w:rsidRPr="00DE1C1A" w:rsidRDefault="00DE1C1A" w:rsidP="00DE1C1A">
            <w:pPr>
              <w:pStyle w:val="ListParagraph"/>
              <w:numPr>
                <w:ilvl w:val="0"/>
                <w:numId w:val="20"/>
              </w:numPr>
              <w:rPr>
                <w:rFonts w:ascii="Century Gothic" w:hAnsi="Century Gothic"/>
              </w:rPr>
            </w:pPr>
            <w:r w:rsidRPr="00DE1C1A">
              <w:rPr>
                <w:rFonts w:ascii="Century Gothic" w:hAnsi="Century Gothic"/>
              </w:rPr>
              <w:t>Contractors</w:t>
            </w:r>
          </w:p>
          <w:p w14:paraId="25DF865F" w14:textId="5839C788" w:rsidR="009A1983" w:rsidRPr="000D7D0D" w:rsidRDefault="00DE1C1A" w:rsidP="00DE1C1A">
            <w:pPr>
              <w:pStyle w:val="ListParagraph"/>
              <w:numPr>
                <w:ilvl w:val="0"/>
                <w:numId w:val="20"/>
              </w:numPr>
              <w:rPr>
                <w:rFonts w:ascii="Century Gothic" w:hAnsi="Century Gothic"/>
              </w:rPr>
            </w:pPr>
            <w:r w:rsidRPr="00DE1C1A">
              <w:rPr>
                <w:rFonts w:ascii="Century Gothic" w:hAnsi="Century Gothic"/>
              </w:rPr>
              <w:t>Visitors or clients affected by the employee's activities</w:t>
            </w:r>
          </w:p>
        </w:tc>
      </w:tr>
    </w:tbl>
    <w:p w14:paraId="31FD4C66"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E6E3BB" w14:textId="77777777" w:rsidTr="003122B5">
        <w:tc>
          <w:tcPr>
            <w:tcW w:w="562" w:type="dxa"/>
            <w:vMerge w:val="restart"/>
          </w:tcPr>
          <w:p w14:paraId="5D68BB1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15DD8F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56740" w14:textId="77777777" w:rsidR="009A1983" w:rsidRPr="000D7D0D" w:rsidRDefault="009A1983" w:rsidP="003122B5">
            <w:pPr>
              <w:rPr>
                <w:rFonts w:ascii="Century Gothic" w:hAnsi="Century Gothic"/>
              </w:rPr>
            </w:pPr>
          </w:p>
        </w:tc>
      </w:tr>
      <w:tr w:rsidR="009A1983" w:rsidRPr="000D7D0D" w14:paraId="049973AD" w14:textId="77777777" w:rsidTr="003122B5">
        <w:tc>
          <w:tcPr>
            <w:tcW w:w="562" w:type="dxa"/>
            <w:vMerge/>
          </w:tcPr>
          <w:p w14:paraId="7CBB62E8" w14:textId="77777777" w:rsidR="009A1983" w:rsidRPr="002C7B35" w:rsidRDefault="009A1983" w:rsidP="003122B5">
            <w:pPr>
              <w:rPr>
                <w:rFonts w:ascii="Century Gothic" w:hAnsi="Century Gothic"/>
                <w:color w:val="FFFFFF" w:themeColor="background1"/>
              </w:rPr>
            </w:pPr>
          </w:p>
        </w:tc>
        <w:tc>
          <w:tcPr>
            <w:tcW w:w="4253" w:type="dxa"/>
            <w:vAlign w:val="center"/>
          </w:tcPr>
          <w:p w14:paraId="3BCE66A7" w14:textId="77777777" w:rsidR="009A1983" w:rsidRPr="007F4843" w:rsidRDefault="009A1983" w:rsidP="003122B5">
            <w:pPr>
              <w:rPr>
                <w:rFonts w:ascii="Century Gothic" w:hAnsi="Century Gothic"/>
                <w:color w:val="00546C"/>
              </w:rPr>
            </w:pPr>
          </w:p>
          <w:p w14:paraId="7844DE9E"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51D5E52" w14:textId="77777777" w:rsidR="009A1983" w:rsidRPr="007F4843" w:rsidRDefault="009A1983" w:rsidP="003122B5">
            <w:pPr>
              <w:rPr>
                <w:rFonts w:ascii="Century Gothic" w:hAnsi="Century Gothic"/>
                <w:color w:val="00546C"/>
              </w:rPr>
            </w:pPr>
          </w:p>
        </w:tc>
        <w:tc>
          <w:tcPr>
            <w:tcW w:w="5641" w:type="dxa"/>
          </w:tcPr>
          <w:p w14:paraId="7FC215C0"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Slips, trips and falls</w:t>
            </w:r>
          </w:p>
          <w:p w14:paraId="53C962C1"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Exposure to violence or threatening behaviour</w:t>
            </w:r>
          </w:p>
          <w:p w14:paraId="6FDE77A1"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Contact with hazardous substances</w:t>
            </w:r>
          </w:p>
          <w:p w14:paraId="44A03C72"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Injury from unsafe premises or equipment</w:t>
            </w:r>
          </w:p>
          <w:p w14:paraId="523BBD0D"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Road traffic incidents while travelling</w:t>
            </w:r>
          </w:p>
          <w:p w14:paraId="58D07B2E" w14:textId="77777777" w:rsidR="00DE1C1A" w:rsidRPr="00DE1C1A" w:rsidRDefault="00DE1C1A" w:rsidP="00DE1C1A">
            <w:pPr>
              <w:pStyle w:val="ListParagraph"/>
              <w:numPr>
                <w:ilvl w:val="0"/>
                <w:numId w:val="21"/>
              </w:numPr>
              <w:rPr>
                <w:rFonts w:ascii="Century Gothic" w:hAnsi="Century Gothic"/>
              </w:rPr>
            </w:pPr>
            <w:r w:rsidRPr="00DE1C1A">
              <w:rPr>
                <w:rFonts w:ascii="Century Gothic" w:hAnsi="Century Gothic"/>
              </w:rPr>
              <w:t>Delayed assistance following an accident or illness</w:t>
            </w:r>
          </w:p>
          <w:p w14:paraId="2D2BCE63" w14:textId="51127D49" w:rsidR="009A1983" w:rsidRPr="00AB578E" w:rsidRDefault="00DE1C1A" w:rsidP="00DE1C1A">
            <w:pPr>
              <w:pStyle w:val="ListParagraph"/>
              <w:numPr>
                <w:ilvl w:val="0"/>
                <w:numId w:val="21"/>
              </w:numPr>
              <w:rPr>
                <w:rFonts w:ascii="Century Gothic" w:hAnsi="Century Gothic"/>
              </w:rPr>
            </w:pPr>
            <w:r w:rsidRPr="00DE1C1A">
              <w:rPr>
                <w:rFonts w:ascii="Century Gothic" w:hAnsi="Century Gothic"/>
              </w:rPr>
              <w:t>Psychological distress</w:t>
            </w:r>
          </w:p>
        </w:tc>
      </w:tr>
    </w:tbl>
    <w:p w14:paraId="0DF760C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2D18DD5C" w14:textId="77777777" w:rsidTr="003122B5">
        <w:tc>
          <w:tcPr>
            <w:tcW w:w="562" w:type="dxa"/>
            <w:vMerge w:val="restart"/>
          </w:tcPr>
          <w:p w14:paraId="6649981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05BF78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5334D694"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4A053558" w14:textId="77777777" w:rsidTr="003122B5">
        <w:tc>
          <w:tcPr>
            <w:tcW w:w="562" w:type="dxa"/>
            <w:vMerge/>
          </w:tcPr>
          <w:p w14:paraId="2DF0D3FC"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D0CE0CF"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Visits are planned with consideration of the location and work to be undertaken</w:t>
            </w:r>
          </w:p>
          <w:p w14:paraId="32193DEB"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Employees have suitable means of communication</w:t>
            </w:r>
          </w:p>
          <w:p w14:paraId="0D6921B6"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 xml:space="preserve">Relevant information about the premises is obtained </w:t>
            </w:r>
            <w:proofErr w:type="gramStart"/>
            <w:r w:rsidRPr="00A644A5">
              <w:rPr>
                <w:rFonts w:ascii="Century Gothic" w:hAnsi="Century Gothic"/>
              </w:rPr>
              <w:t>where</w:t>
            </w:r>
            <w:proofErr w:type="gramEnd"/>
            <w:r w:rsidRPr="00A644A5">
              <w:rPr>
                <w:rFonts w:ascii="Century Gothic" w:hAnsi="Century Gothic"/>
              </w:rPr>
              <w:t xml:space="preserve"> reasonably practicable</w:t>
            </w:r>
          </w:p>
          <w:p w14:paraId="153F0595"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Employees are provided with appropriate information and instruction</w:t>
            </w:r>
          </w:p>
          <w:p w14:paraId="2DC5DD07"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Employees know how to raise concerns and request assistance</w:t>
            </w:r>
          </w:p>
          <w:p w14:paraId="1ABD1C5A"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Check-in arrangements are used where the level of risk requires them</w:t>
            </w:r>
          </w:p>
          <w:p w14:paraId="63F5751F"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Employees are instructed not to enter or remain at premises where they believe there is an unacceptable risk</w:t>
            </w:r>
          </w:p>
          <w:p w14:paraId="5A9B0A97" w14:textId="77777777" w:rsidR="00A644A5" w:rsidRPr="00A644A5" w:rsidRDefault="00A644A5" w:rsidP="00A644A5">
            <w:pPr>
              <w:pStyle w:val="ListParagraph"/>
              <w:numPr>
                <w:ilvl w:val="0"/>
                <w:numId w:val="22"/>
              </w:numPr>
              <w:rPr>
                <w:rFonts w:ascii="Century Gothic" w:hAnsi="Century Gothic"/>
              </w:rPr>
            </w:pPr>
            <w:r w:rsidRPr="00A644A5">
              <w:rPr>
                <w:rFonts w:ascii="Century Gothic" w:hAnsi="Century Gothic"/>
              </w:rPr>
              <w:t>Contact details and visit information are recorded where appropriate</w:t>
            </w:r>
          </w:p>
          <w:p w14:paraId="5175EA42" w14:textId="77777777" w:rsidR="00DF5213" w:rsidRDefault="00A644A5" w:rsidP="00A644A5">
            <w:pPr>
              <w:numPr>
                <w:ilvl w:val="0"/>
                <w:numId w:val="22"/>
              </w:numPr>
              <w:rPr>
                <w:rFonts w:ascii="Century Gothic" w:hAnsi="Century Gothic"/>
              </w:rPr>
            </w:pPr>
            <w:r w:rsidRPr="00A644A5">
              <w:rPr>
                <w:rFonts w:ascii="Century Gothic" w:hAnsi="Century Gothic"/>
              </w:rPr>
              <w:t>Employees report incidents, concerns or changes in circumstances following visits</w:t>
            </w:r>
          </w:p>
          <w:p w14:paraId="1F6392D8" w14:textId="08F22504" w:rsidR="00A644A5" w:rsidRPr="000D7D0D" w:rsidRDefault="00A644A5" w:rsidP="00A644A5">
            <w:pPr>
              <w:ind w:left="720"/>
              <w:rPr>
                <w:rFonts w:ascii="Century Gothic" w:hAnsi="Century Gothic"/>
              </w:rPr>
            </w:pPr>
          </w:p>
        </w:tc>
      </w:tr>
      <w:tr w:rsidR="009A1983" w:rsidRPr="007F4843" w14:paraId="0AFBAF5C" w14:textId="77777777" w:rsidTr="003122B5">
        <w:tc>
          <w:tcPr>
            <w:tcW w:w="562" w:type="dxa"/>
            <w:vMerge w:val="restart"/>
          </w:tcPr>
          <w:p w14:paraId="44DC58BF"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44560D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4A00C12"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22A6F01" w14:textId="77777777" w:rsidTr="003122B5">
        <w:trPr>
          <w:trHeight w:val="178"/>
        </w:trPr>
        <w:tc>
          <w:tcPr>
            <w:tcW w:w="562" w:type="dxa"/>
            <w:vMerge/>
          </w:tcPr>
          <w:p w14:paraId="7483255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63BD73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0BD233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2FBD51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47E1806" w14:textId="77777777" w:rsidTr="003122B5">
        <w:trPr>
          <w:trHeight w:val="177"/>
        </w:trPr>
        <w:tc>
          <w:tcPr>
            <w:tcW w:w="562" w:type="dxa"/>
            <w:vMerge/>
          </w:tcPr>
          <w:p w14:paraId="10F1542E"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53721E2" w14:textId="37FE19E2" w:rsidR="009A1983" w:rsidRPr="00862D35" w:rsidRDefault="00DF5213"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7F1BA547" w14:textId="382340CA" w:rsidR="009A1983" w:rsidRPr="00862D35" w:rsidRDefault="003902CA"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2A08E40" w14:textId="1693F437" w:rsidR="009A1983" w:rsidRPr="00862D35" w:rsidRDefault="00DF5213" w:rsidP="003122B5">
            <w:pPr>
              <w:rPr>
                <w:rFonts w:ascii="Century Gothic" w:hAnsi="Century Gothic"/>
                <w:b/>
                <w:bCs/>
                <w:sz w:val="32"/>
                <w:szCs w:val="32"/>
              </w:rPr>
            </w:pPr>
            <w:r>
              <w:rPr>
                <w:rFonts w:ascii="Century Gothic" w:hAnsi="Century Gothic"/>
                <w:b/>
                <w:bCs/>
                <w:sz w:val="32"/>
                <w:szCs w:val="32"/>
              </w:rPr>
              <w:t>12</w:t>
            </w:r>
            <w:r w:rsidR="00862D35" w:rsidRPr="00862D35">
              <w:rPr>
                <w:rFonts w:ascii="Century Gothic" w:hAnsi="Century Gothic"/>
                <w:b/>
                <w:bCs/>
                <w:sz w:val="32"/>
                <w:szCs w:val="32"/>
              </w:rPr>
              <w:t xml:space="preserve"> -</w:t>
            </w:r>
            <w:r w:rsidR="00862D35">
              <w:rPr>
                <w:rFonts w:ascii="Century Gothic" w:hAnsi="Century Gothic"/>
                <w:b/>
                <w:bCs/>
                <w:sz w:val="32"/>
                <w:szCs w:val="32"/>
              </w:rPr>
              <w:t xml:space="preserve"> </w:t>
            </w:r>
            <w:r>
              <w:rPr>
                <w:rFonts w:ascii="Century Gothic" w:hAnsi="Century Gothic"/>
                <w:b/>
                <w:bCs/>
                <w:sz w:val="32"/>
                <w:szCs w:val="32"/>
              </w:rPr>
              <w:t>HIGH</w:t>
            </w:r>
            <w:r w:rsidR="00862D35" w:rsidRPr="00862D35">
              <w:rPr>
                <w:rFonts w:ascii="Century Gothic" w:hAnsi="Century Gothic"/>
                <w:b/>
                <w:bCs/>
                <w:sz w:val="32"/>
                <w:szCs w:val="32"/>
              </w:rPr>
              <w:t xml:space="preserve"> </w:t>
            </w:r>
          </w:p>
        </w:tc>
      </w:tr>
    </w:tbl>
    <w:p w14:paraId="346C71CD" w14:textId="77777777" w:rsidR="009A1983" w:rsidRDefault="009A1983" w:rsidP="009A1983"/>
    <w:tbl>
      <w:tblPr>
        <w:tblStyle w:val="TableGrid"/>
        <w:tblW w:w="0" w:type="auto"/>
        <w:tblLook w:val="04A0" w:firstRow="1" w:lastRow="0" w:firstColumn="1" w:lastColumn="0" w:noHBand="0" w:noVBand="1"/>
      </w:tblPr>
      <w:tblGrid>
        <w:gridCol w:w="562"/>
        <w:gridCol w:w="9894"/>
      </w:tblGrid>
      <w:tr w:rsidR="009A1983" w:rsidRPr="000D7D0D" w14:paraId="66267A3A" w14:textId="77777777" w:rsidTr="003122B5">
        <w:tc>
          <w:tcPr>
            <w:tcW w:w="562" w:type="dxa"/>
            <w:vMerge w:val="restart"/>
          </w:tcPr>
          <w:p w14:paraId="3F56943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778124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30707AD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0128EFBE" w14:textId="77777777" w:rsidTr="003122B5">
        <w:trPr>
          <w:trHeight w:val="490"/>
        </w:trPr>
        <w:tc>
          <w:tcPr>
            <w:tcW w:w="562" w:type="dxa"/>
            <w:vMerge/>
          </w:tcPr>
          <w:p w14:paraId="6D2BEC44" w14:textId="77777777" w:rsidR="009A1983" w:rsidRPr="002C7B35" w:rsidRDefault="009A1983" w:rsidP="003122B5">
            <w:pPr>
              <w:rPr>
                <w:rFonts w:ascii="Century Gothic" w:hAnsi="Century Gothic"/>
                <w:color w:val="FFFFFF" w:themeColor="background1"/>
              </w:rPr>
            </w:pPr>
          </w:p>
        </w:tc>
        <w:tc>
          <w:tcPr>
            <w:tcW w:w="9894" w:type="dxa"/>
            <w:vAlign w:val="center"/>
          </w:tcPr>
          <w:p w14:paraId="7EAC00C1" w14:textId="77777777" w:rsidR="00A644A5" w:rsidRPr="00A644A5" w:rsidRDefault="00A644A5" w:rsidP="00A644A5">
            <w:pPr>
              <w:pStyle w:val="ListParagraph"/>
              <w:numPr>
                <w:ilvl w:val="0"/>
                <w:numId w:val="23"/>
              </w:numPr>
              <w:rPr>
                <w:rFonts w:ascii="Century Gothic" w:hAnsi="Century Gothic"/>
              </w:rPr>
            </w:pPr>
            <w:r w:rsidRPr="00A644A5">
              <w:rPr>
                <w:rFonts w:ascii="Century Gothic" w:hAnsi="Century Gothic"/>
              </w:rPr>
              <w:t>Review arrangements for assessing risks before visits to unfamiliar premises</w:t>
            </w:r>
          </w:p>
          <w:p w14:paraId="27A5E7AC" w14:textId="77777777" w:rsidR="00A644A5" w:rsidRPr="00A644A5" w:rsidRDefault="00A644A5" w:rsidP="00A644A5">
            <w:pPr>
              <w:pStyle w:val="ListParagraph"/>
              <w:numPr>
                <w:ilvl w:val="0"/>
                <w:numId w:val="23"/>
              </w:numPr>
              <w:rPr>
                <w:rFonts w:ascii="Century Gothic" w:hAnsi="Century Gothic"/>
              </w:rPr>
            </w:pPr>
            <w:r w:rsidRPr="00A644A5">
              <w:rPr>
                <w:rFonts w:ascii="Century Gothic" w:hAnsi="Century Gothic"/>
              </w:rPr>
              <w:t>Establish check-in procedures for higher-risk visits</w:t>
            </w:r>
          </w:p>
          <w:p w14:paraId="22B57931" w14:textId="77777777" w:rsidR="00A644A5" w:rsidRPr="00A644A5" w:rsidRDefault="00A644A5" w:rsidP="00A644A5">
            <w:pPr>
              <w:pStyle w:val="ListParagraph"/>
              <w:numPr>
                <w:ilvl w:val="0"/>
                <w:numId w:val="23"/>
              </w:numPr>
              <w:rPr>
                <w:rFonts w:ascii="Century Gothic" w:hAnsi="Century Gothic"/>
              </w:rPr>
            </w:pPr>
            <w:r w:rsidRPr="00A644A5">
              <w:rPr>
                <w:rFonts w:ascii="Century Gothic" w:hAnsi="Century Gothic"/>
              </w:rPr>
              <w:t xml:space="preserve">Consider whether </w:t>
            </w:r>
            <w:proofErr w:type="gramStart"/>
            <w:r w:rsidRPr="00A644A5">
              <w:rPr>
                <w:rFonts w:ascii="Century Gothic" w:hAnsi="Century Gothic"/>
              </w:rPr>
              <w:t>particular visits</w:t>
            </w:r>
            <w:proofErr w:type="gramEnd"/>
            <w:r w:rsidRPr="00A644A5">
              <w:rPr>
                <w:rFonts w:ascii="Century Gothic" w:hAnsi="Century Gothic"/>
              </w:rPr>
              <w:t xml:space="preserve"> require two employees or additional supervision</w:t>
            </w:r>
          </w:p>
          <w:p w14:paraId="26F7201F" w14:textId="77777777" w:rsidR="00A644A5" w:rsidRPr="00A644A5" w:rsidRDefault="00A644A5" w:rsidP="00A644A5">
            <w:pPr>
              <w:pStyle w:val="ListParagraph"/>
              <w:numPr>
                <w:ilvl w:val="0"/>
                <w:numId w:val="23"/>
              </w:numPr>
              <w:rPr>
                <w:rFonts w:ascii="Century Gothic" w:hAnsi="Century Gothic"/>
              </w:rPr>
            </w:pPr>
            <w:r w:rsidRPr="00A644A5">
              <w:rPr>
                <w:rFonts w:ascii="Century Gothic" w:hAnsi="Century Gothic"/>
              </w:rPr>
              <w:t>Review arrangements for dealing with aggressive or threatening behaviour</w:t>
            </w:r>
          </w:p>
          <w:p w14:paraId="71981E80" w14:textId="77777777" w:rsidR="00A644A5" w:rsidRPr="00A644A5" w:rsidRDefault="00A644A5" w:rsidP="00A644A5">
            <w:pPr>
              <w:pStyle w:val="ListParagraph"/>
              <w:numPr>
                <w:ilvl w:val="0"/>
                <w:numId w:val="23"/>
              </w:numPr>
              <w:rPr>
                <w:rFonts w:ascii="Century Gothic" w:hAnsi="Century Gothic"/>
              </w:rPr>
            </w:pPr>
            <w:r w:rsidRPr="00A644A5">
              <w:rPr>
                <w:rFonts w:ascii="Century Gothic" w:hAnsi="Century Gothic"/>
              </w:rPr>
              <w:t>Ensure employees have clear instructions for ending a visit where conditions become unsafe</w:t>
            </w:r>
          </w:p>
          <w:p w14:paraId="16108F22" w14:textId="77777777" w:rsidR="00DF5213" w:rsidRDefault="00A644A5" w:rsidP="00A644A5">
            <w:pPr>
              <w:numPr>
                <w:ilvl w:val="0"/>
                <w:numId w:val="23"/>
              </w:numPr>
              <w:rPr>
                <w:rFonts w:ascii="Century Gothic" w:hAnsi="Century Gothic"/>
              </w:rPr>
            </w:pPr>
            <w:r w:rsidRPr="00A644A5">
              <w:rPr>
                <w:rFonts w:ascii="Century Gothic" w:hAnsi="Century Gothic"/>
              </w:rPr>
              <w:t xml:space="preserve">Review incidents and near misses to identify recurring risks associated with </w:t>
            </w:r>
            <w:proofErr w:type="gramStart"/>
            <w:r w:rsidRPr="00A644A5">
              <w:rPr>
                <w:rFonts w:ascii="Century Gothic" w:hAnsi="Century Gothic"/>
              </w:rPr>
              <w:t>particular locations</w:t>
            </w:r>
            <w:proofErr w:type="gramEnd"/>
            <w:r w:rsidRPr="00A644A5">
              <w:rPr>
                <w:rFonts w:ascii="Century Gothic" w:hAnsi="Century Gothic"/>
              </w:rPr>
              <w:t xml:space="preserve"> or activities</w:t>
            </w:r>
          </w:p>
          <w:p w14:paraId="7FE4A207" w14:textId="73D6FB26" w:rsidR="00A644A5" w:rsidRPr="000D7D0D" w:rsidRDefault="00A644A5" w:rsidP="00A644A5">
            <w:pPr>
              <w:ind w:left="720"/>
              <w:rPr>
                <w:rFonts w:ascii="Century Gothic" w:hAnsi="Century Gothic"/>
              </w:rPr>
            </w:pPr>
          </w:p>
        </w:tc>
      </w:tr>
    </w:tbl>
    <w:p w14:paraId="1A81EF9E"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66EB572" w14:textId="77777777" w:rsidTr="003122B5">
        <w:tc>
          <w:tcPr>
            <w:tcW w:w="530" w:type="dxa"/>
            <w:vMerge w:val="restart"/>
          </w:tcPr>
          <w:p w14:paraId="05D23E98"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DB8030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475A0A43"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4488A39"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DEB9D6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63023316"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A0A4ACF" w14:textId="77777777" w:rsidTr="003122B5">
        <w:tc>
          <w:tcPr>
            <w:tcW w:w="530" w:type="dxa"/>
            <w:vMerge/>
          </w:tcPr>
          <w:p w14:paraId="4033CA2E" w14:textId="77777777" w:rsidR="009A1983" w:rsidRPr="002C7B35" w:rsidRDefault="009A1983" w:rsidP="003122B5">
            <w:pPr>
              <w:rPr>
                <w:rFonts w:ascii="Century Gothic" w:hAnsi="Century Gothic"/>
                <w:color w:val="FFFFFF" w:themeColor="background1"/>
              </w:rPr>
            </w:pPr>
          </w:p>
        </w:tc>
        <w:tc>
          <w:tcPr>
            <w:tcW w:w="4568" w:type="dxa"/>
            <w:vAlign w:val="center"/>
          </w:tcPr>
          <w:p w14:paraId="1DE0128A" w14:textId="144FC559" w:rsidR="009A1983" w:rsidRPr="004B40F3" w:rsidRDefault="00CF6D68" w:rsidP="003122B5">
            <w:pPr>
              <w:rPr>
                <w:rFonts w:ascii="Century Gothic" w:hAnsi="Century Gothic"/>
              </w:rPr>
            </w:pPr>
            <w:r w:rsidRPr="00CF6D68">
              <w:rPr>
                <w:rFonts w:ascii="Century Gothic" w:hAnsi="Century Gothic"/>
              </w:rPr>
              <w:t>Manager / Supervisor</w:t>
            </w:r>
          </w:p>
        </w:tc>
        <w:tc>
          <w:tcPr>
            <w:tcW w:w="567" w:type="dxa"/>
            <w:vMerge/>
          </w:tcPr>
          <w:p w14:paraId="38340B14" w14:textId="77777777" w:rsidR="009A1983" w:rsidRDefault="009A1983" w:rsidP="003122B5">
            <w:pPr>
              <w:rPr>
                <w:rFonts w:ascii="Century Gothic" w:hAnsi="Century Gothic"/>
              </w:rPr>
            </w:pPr>
          </w:p>
        </w:tc>
        <w:tc>
          <w:tcPr>
            <w:tcW w:w="4791" w:type="dxa"/>
          </w:tcPr>
          <w:p w14:paraId="3F99DB07" w14:textId="2C8CA414" w:rsidR="009A1983" w:rsidRDefault="004B40F3" w:rsidP="003122B5">
            <w:pPr>
              <w:rPr>
                <w:rFonts w:ascii="Century Gothic" w:hAnsi="Century Gothic"/>
              </w:rPr>
            </w:pPr>
            <w:r>
              <w:rPr>
                <w:rFonts w:ascii="Century Gothic" w:hAnsi="Century Gothic"/>
              </w:rPr>
              <w:t xml:space="preserve">ASSESSOR TO COMPLETE </w:t>
            </w:r>
          </w:p>
          <w:p w14:paraId="0C747071" w14:textId="77777777" w:rsidR="009A1983" w:rsidRPr="000D7D0D" w:rsidRDefault="009A1983" w:rsidP="003122B5">
            <w:pPr>
              <w:rPr>
                <w:rFonts w:ascii="Century Gothic" w:hAnsi="Century Gothic"/>
              </w:rPr>
            </w:pPr>
          </w:p>
        </w:tc>
      </w:tr>
    </w:tbl>
    <w:p w14:paraId="27E4C40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B9F58E7" w14:textId="77777777" w:rsidTr="003122B5">
        <w:tc>
          <w:tcPr>
            <w:tcW w:w="562" w:type="dxa"/>
            <w:vMerge w:val="restart"/>
          </w:tcPr>
          <w:p w14:paraId="0E41692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E6B0B59"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C12D3E8" w14:textId="77777777" w:rsidTr="003122B5">
        <w:trPr>
          <w:trHeight w:val="178"/>
        </w:trPr>
        <w:tc>
          <w:tcPr>
            <w:tcW w:w="562" w:type="dxa"/>
            <w:vMerge/>
          </w:tcPr>
          <w:p w14:paraId="5B22949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8AC779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74E84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FF880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F3F040" w14:textId="77777777" w:rsidTr="003122B5">
        <w:trPr>
          <w:trHeight w:val="177"/>
        </w:trPr>
        <w:tc>
          <w:tcPr>
            <w:tcW w:w="562" w:type="dxa"/>
            <w:vMerge/>
          </w:tcPr>
          <w:p w14:paraId="695830E3"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7586AD9" w14:textId="742662E4" w:rsidR="009A1983" w:rsidRPr="004B40F3" w:rsidRDefault="00DF5213"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60806BD" w14:textId="23864A82" w:rsidR="009A1983" w:rsidRPr="004B40F3" w:rsidRDefault="00F52113" w:rsidP="003122B5">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4CF73688" w14:textId="2BE0950C" w:rsidR="009A1983" w:rsidRPr="004B40F3" w:rsidRDefault="00DF5213" w:rsidP="003122B5">
            <w:pPr>
              <w:rPr>
                <w:rFonts w:ascii="Century Gothic" w:hAnsi="Century Gothic"/>
                <w:b/>
                <w:bCs/>
                <w:sz w:val="32"/>
                <w:szCs w:val="32"/>
              </w:rPr>
            </w:pPr>
            <w:r>
              <w:rPr>
                <w:rFonts w:ascii="Century Gothic" w:hAnsi="Century Gothic"/>
                <w:b/>
                <w:bCs/>
                <w:sz w:val="32"/>
                <w:szCs w:val="32"/>
              </w:rPr>
              <w:t>8</w:t>
            </w:r>
            <w:r w:rsidR="004B40F3" w:rsidRPr="004B40F3">
              <w:rPr>
                <w:rFonts w:ascii="Century Gothic" w:hAnsi="Century Gothic"/>
                <w:b/>
                <w:bCs/>
                <w:sz w:val="32"/>
                <w:szCs w:val="32"/>
              </w:rPr>
              <w:t xml:space="preserve"> - </w:t>
            </w:r>
            <w:r>
              <w:rPr>
                <w:rFonts w:ascii="Century Gothic" w:hAnsi="Century Gothic"/>
                <w:b/>
                <w:bCs/>
                <w:sz w:val="32"/>
                <w:szCs w:val="32"/>
              </w:rPr>
              <w:t>MEDIUM</w:t>
            </w:r>
          </w:p>
        </w:tc>
      </w:tr>
    </w:tbl>
    <w:p w14:paraId="586B09A3" w14:textId="77777777" w:rsidR="009A1983" w:rsidRDefault="009A1983"/>
    <w:p w14:paraId="71E72E3F" w14:textId="77777777" w:rsidR="004B40F3" w:rsidRDefault="004B40F3"/>
    <w:p w14:paraId="320C6AD5" w14:textId="77777777" w:rsidR="004B40F3" w:rsidRDefault="004B40F3"/>
    <w:p w14:paraId="2C139B75" w14:textId="77777777" w:rsidR="004B40F3" w:rsidRDefault="004B40F3"/>
    <w:p w14:paraId="2DE2D86A" w14:textId="77777777" w:rsidR="004B40F3" w:rsidRDefault="004B40F3"/>
    <w:p w14:paraId="5F3740D3" w14:textId="77777777" w:rsidR="004B40F3" w:rsidRDefault="004B40F3"/>
    <w:p w14:paraId="625C3890" w14:textId="77777777" w:rsidR="004B40F3" w:rsidRDefault="004B40F3"/>
    <w:p w14:paraId="2C6903AB" w14:textId="77777777" w:rsidR="004B40F3" w:rsidRDefault="004B40F3"/>
    <w:p w14:paraId="4C5F71FE" w14:textId="77777777" w:rsidR="004B40F3" w:rsidRDefault="004B40F3"/>
    <w:p w14:paraId="4974D084" w14:textId="77777777" w:rsidR="004B40F3" w:rsidRDefault="004B40F3"/>
    <w:p w14:paraId="670DD79B" w14:textId="77777777" w:rsidR="004B40F3" w:rsidRDefault="004B40F3"/>
    <w:p w14:paraId="622DD7E2" w14:textId="77777777" w:rsidR="004B40F3" w:rsidRDefault="004B40F3"/>
    <w:p w14:paraId="4106797B" w14:textId="77777777" w:rsidR="004B40F3" w:rsidRDefault="004B40F3"/>
    <w:p w14:paraId="37C301E7" w14:textId="77777777" w:rsidR="004B40F3" w:rsidRDefault="004B40F3"/>
    <w:p w14:paraId="04DCB44F" w14:textId="77777777" w:rsidR="004B40F3" w:rsidRDefault="004B40F3"/>
    <w:p w14:paraId="26258055" w14:textId="77777777" w:rsidR="004B40F3" w:rsidRDefault="004B40F3"/>
    <w:p w14:paraId="5E6AD366" w14:textId="77777777" w:rsidR="004B40F3" w:rsidRDefault="004B40F3"/>
    <w:tbl>
      <w:tblPr>
        <w:tblStyle w:val="TableGrid"/>
        <w:tblW w:w="0" w:type="auto"/>
        <w:tblLook w:val="04A0" w:firstRow="1" w:lastRow="0" w:firstColumn="1" w:lastColumn="0" w:noHBand="0" w:noVBand="1"/>
      </w:tblPr>
      <w:tblGrid>
        <w:gridCol w:w="562"/>
        <w:gridCol w:w="4253"/>
        <w:gridCol w:w="5641"/>
      </w:tblGrid>
      <w:tr w:rsidR="009A1983" w:rsidRPr="000D7D0D" w14:paraId="700A48B4" w14:textId="77777777" w:rsidTr="003122B5">
        <w:tc>
          <w:tcPr>
            <w:tcW w:w="562" w:type="dxa"/>
            <w:vMerge w:val="restart"/>
          </w:tcPr>
          <w:p w14:paraId="1E1AE015"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8134A7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671D747A" w14:textId="57A309C0" w:rsidR="009A1983" w:rsidRPr="000D7D0D" w:rsidRDefault="00136F73" w:rsidP="003122B5">
            <w:pPr>
              <w:rPr>
                <w:rFonts w:ascii="Century Gothic" w:hAnsi="Century Gothic"/>
              </w:rPr>
            </w:pPr>
            <w:r w:rsidRPr="00136F73">
              <w:rPr>
                <w:rFonts w:ascii="Century Gothic" w:hAnsi="Century Gothic"/>
              </w:rPr>
              <w:t>Personal Safety and Violence</w:t>
            </w:r>
          </w:p>
        </w:tc>
      </w:tr>
      <w:tr w:rsidR="009A1983" w:rsidRPr="000D7D0D" w14:paraId="58D7E7C8" w14:textId="77777777" w:rsidTr="003122B5">
        <w:tc>
          <w:tcPr>
            <w:tcW w:w="562" w:type="dxa"/>
            <w:vMerge/>
          </w:tcPr>
          <w:p w14:paraId="5594202B" w14:textId="77777777" w:rsidR="009A1983" w:rsidRPr="002C7B35" w:rsidRDefault="009A1983" w:rsidP="003122B5">
            <w:pPr>
              <w:rPr>
                <w:rFonts w:ascii="Century Gothic" w:hAnsi="Century Gothic"/>
                <w:color w:val="FFFFFF" w:themeColor="background1"/>
              </w:rPr>
            </w:pPr>
          </w:p>
        </w:tc>
        <w:tc>
          <w:tcPr>
            <w:tcW w:w="4253" w:type="dxa"/>
            <w:vAlign w:val="center"/>
          </w:tcPr>
          <w:p w14:paraId="2EA2F859"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DEEAFB7" w14:textId="433D2110" w:rsidR="009A1983" w:rsidRPr="000D7D0D" w:rsidRDefault="00136F73" w:rsidP="00ED0FB7">
            <w:pPr>
              <w:rPr>
                <w:rFonts w:ascii="Century Gothic" w:hAnsi="Century Gothic"/>
              </w:rPr>
            </w:pPr>
            <w:r w:rsidRPr="00136F73">
              <w:rPr>
                <w:rFonts w:ascii="Century Gothic" w:hAnsi="Century Gothic"/>
              </w:rPr>
              <w:t>Lone workers may be more vulnerable to verbal abuse, threatening behaviour, violence, harassment or other unwanted contact because immediate assistance from colleagues may not be available</w:t>
            </w:r>
          </w:p>
        </w:tc>
      </w:tr>
    </w:tbl>
    <w:p w14:paraId="6DE3B7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A29A2A5" w14:textId="77777777" w:rsidTr="003122B5">
        <w:tc>
          <w:tcPr>
            <w:tcW w:w="562" w:type="dxa"/>
            <w:vMerge w:val="restart"/>
          </w:tcPr>
          <w:p w14:paraId="54038D27"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74B017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384D69B" w14:textId="77777777" w:rsidR="009A1983" w:rsidRPr="000D7D0D" w:rsidRDefault="009A1983" w:rsidP="003122B5">
            <w:pPr>
              <w:rPr>
                <w:rFonts w:ascii="Century Gothic" w:hAnsi="Century Gothic"/>
              </w:rPr>
            </w:pPr>
          </w:p>
        </w:tc>
      </w:tr>
      <w:tr w:rsidR="009A1983" w:rsidRPr="000D7D0D" w14:paraId="7AF9B77F" w14:textId="77777777" w:rsidTr="003122B5">
        <w:tc>
          <w:tcPr>
            <w:tcW w:w="562" w:type="dxa"/>
            <w:vMerge/>
          </w:tcPr>
          <w:p w14:paraId="4A515F78" w14:textId="77777777" w:rsidR="009A1983" w:rsidRPr="002C7B35" w:rsidRDefault="009A1983" w:rsidP="003122B5">
            <w:pPr>
              <w:rPr>
                <w:rFonts w:ascii="Century Gothic" w:hAnsi="Century Gothic"/>
                <w:color w:val="FFFFFF" w:themeColor="background1"/>
              </w:rPr>
            </w:pPr>
          </w:p>
        </w:tc>
        <w:tc>
          <w:tcPr>
            <w:tcW w:w="4253" w:type="dxa"/>
            <w:vAlign w:val="center"/>
          </w:tcPr>
          <w:p w14:paraId="2EC85C08"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27819C55" w14:textId="77777777" w:rsidR="00136F73" w:rsidRPr="00136F73" w:rsidRDefault="00136F73" w:rsidP="00136F73">
            <w:pPr>
              <w:pStyle w:val="ListParagraph"/>
              <w:numPr>
                <w:ilvl w:val="0"/>
                <w:numId w:val="24"/>
              </w:numPr>
              <w:rPr>
                <w:rFonts w:ascii="Century Gothic" w:hAnsi="Century Gothic"/>
              </w:rPr>
            </w:pPr>
            <w:r w:rsidRPr="00136F73">
              <w:rPr>
                <w:rFonts w:ascii="Century Gothic" w:hAnsi="Century Gothic"/>
              </w:rPr>
              <w:t>Lone workers</w:t>
            </w:r>
          </w:p>
          <w:p w14:paraId="32571F17" w14:textId="77777777" w:rsidR="00136F73" w:rsidRPr="00136F73" w:rsidRDefault="00136F73" w:rsidP="00136F73">
            <w:pPr>
              <w:pStyle w:val="ListParagraph"/>
              <w:numPr>
                <w:ilvl w:val="0"/>
                <w:numId w:val="24"/>
              </w:numPr>
              <w:rPr>
                <w:rFonts w:ascii="Century Gothic" w:hAnsi="Century Gothic"/>
              </w:rPr>
            </w:pPr>
            <w:r w:rsidRPr="00136F73">
              <w:rPr>
                <w:rFonts w:ascii="Century Gothic" w:hAnsi="Century Gothic"/>
              </w:rPr>
              <w:t>Employees visiting customers or clients</w:t>
            </w:r>
          </w:p>
          <w:p w14:paraId="53508C02" w14:textId="77777777" w:rsidR="00136F73" w:rsidRPr="00136F73" w:rsidRDefault="00136F73" w:rsidP="00136F73">
            <w:pPr>
              <w:pStyle w:val="ListParagraph"/>
              <w:numPr>
                <w:ilvl w:val="0"/>
                <w:numId w:val="24"/>
              </w:numPr>
              <w:rPr>
                <w:rFonts w:ascii="Century Gothic" w:hAnsi="Century Gothic"/>
              </w:rPr>
            </w:pPr>
            <w:r w:rsidRPr="00136F73">
              <w:rPr>
                <w:rFonts w:ascii="Century Gothic" w:hAnsi="Century Gothic"/>
              </w:rPr>
              <w:t>Employees working outside normal hours</w:t>
            </w:r>
          </w:p>
          <w:p w14:paraId="54181855" w14:textId="77777777" w:rsidR="00136F73" w:rsidRPr="00136F73" w:rsidRDefault="00136F73" w:rsidP="00136F73">
            <w:pPr>
              <w:pStyle w:val="ListParagraph"/>
              <w:numPr>
                <w:ilvl w:val="0"/>
                <w:numId w:val="24"/>
              </w:numPr>
              <w:rPr>
                <w:rFonts w:ascii="Century Gothic" w:hAnsi="Century Gothic"/>
              </w:rPr>
            </w:pPr>
            <w:r w:rsidRPr="00136F73">
              <w:rPr>
                <w:rFonts w:ascii="Century Gothic" w:hAnsi="Century Gothic"/>
              </w:rPr>
              <w:t>Contractors</w:t>
            </w:r>
          </w:p>
          <w:p w14:paraId="4D70C9C7" w14:textId="3B6A50BE" w:rsidR="009A1983" w:rsidRPr="000D7D0D" w:rsidRDefault="00136F73" w:rsidP="00136F73">
            <w:pPr>
              <w:numPr>
                <w:ilvl w:val="0"/>
                <w:numId w:val="24"/>
              </w:numPr>
              <w:rPr>
                <w:rFonts w:ascii="Century Gothic" w:hAnsi="Century Gothic"/>
              </w:rPr>
            </w:pPr>
            <w:r w:rsidRPr="00136F73">
              <w:rPr>
                <w:rFonts w:ascii="Century Gothic" w:hAnsi="Century Gothic"/>
              </w:rPr>
              <w:t>Agency workers</w:t>
            </w:r>
          </w:p>
        </w:tc>
      </w:tr>
    </w:tbl>
    <w:p w14:paraId="59018C08"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28F670CF" w14:textId="77777777" w:rsidTr="003122B5">
        <w:tc>
          <w:tcPr>
            <w:tcW w:w="562" w:type="dxa"/>
            <w:vMerge w:val="restart"/>
          </w:tcPr>
          <w:p w14:paraId="2B65E35A"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ECFC25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36085B7" w14:textId="77777777" w:rsidR="009A1983" w:rsidRPr="000D7D0D" w:rsidRDefault="009A1983" w:rsidP="003122B5">
            <w:pPr>
              <w:rPr>
                <w:rFonts w:ascii="Century Gothic" w:hAnsi="Century Gothic"/>
              </w:rPr>
            </w:pPr>
          </w:p>
        </w:tc>
      </w:tr>
      <w:tr w:rsidR="009A1983" w:rsidRPr="000D7D0D" w14:paraId="5FC9BAE9" w14:textId="77777777" w:rsidTr="003122B5">
        <w:tc>
          <w:tcPr>
            <w:tcW w:w="562" w:type="dxa"/>
            <w:vMerge/>
          </w:tcPr>
          <w:p w14:paraId="115278F0" w14:textId="77777777" w:rsidR="009A1983" w:rsidRPr="002C7B35" w:rsidRDefault="009A1983" w:rsidP="003122B5">
            <w:pPr>
              <w:rPr>
                <w:rFonts w:ascii="Century Gothic" w:hAnsi="Century Gothic"/>
                <w:color w:val="FFFFFF" w:themeColor="background1"/>
              </w:rPr>
            </w:pPr>
          </w:p>
        </w:tc>
        <w:tc>
          <w:tcPr>
            <w:tcW w:w="4253" w:type="dxa"/>
            <w:vAlign w:val="center"/>
          </w:tcPr>
          <w:p w14:paraId="23F64A75" w14:textId="77777777" w:rsidR="009A1983" w:rsidRPr="007F4843" w:rsidRDefault="009A1983" w:rsidP="003122B5">
            <w:pPr>
              <w:rPr>
                <w:rFonts w:ascii="Century Gothic" w:hAnsi="Century Gothic"/>
                <w:color w:val="00546C"/>
              </w:rPr>
            </w:pPr>
          </w:p>
          <w:p w14:paraId="3A9337FB"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CD76AFB" w14:textId="77777777" w:rsidR="009A1983" w:rsidRPr="007F4843" w:rsidRDefault="009A1983" w:rsidP="003122B5">
            <w:pPr>
              <w:rPr>
                <w:rFonts w:ascii="Century Gothic" w:hAnsi="Century Gothic"/>
                <w:color w:val="00546C"/>
              </w:rPr>
            </w:pPr>
          </w:p>
        </w:tc>
        <w:tc>
          <w:tcPr>
            <w:tcW w:w="5641" w:type="dxa"/>
          </w:tcPr>
          <w:p w14:paraId="195A03A9" w14:textId="77777777" w:rsidR="00136F73" w:rsidRPr="00136F73" w:rsidRDefault="00136F73" w:rsidP="00136F73">
            <w:pPr>
              <w:pStyle w:val="ListParagraph"/>
              <w:numPr>
                <w:ilvl w:val="0"/>
                <w:numId w:val="25"/>
              </w:numPr>
              <w:rPr>
                <w:rFonts w:ascii="Century Gothic" w:hAnsi="Century Gothic"/>
              </w:rPr>
            </w:pPr>
            <w:r w:rsidRPr="00136F73">
              <w:rPr>
                <w:rFonts w:ascii="Century Gothic" w:hAnsi="Century Gothic"/>
              </w:rPr>
              <w:t>Physical injury following an assault</w:t>
            </w:r>
          </w:p>
          <w:p w14:paraId="2D4B3C84" w14:textId="77777777" w:rsidR="00136F73" w:rsidRPr="00136F73" w:rsidRDefault="00136F73" w:rsidP="00136F73">
            <w:pPr>
              <w:pStyle w:val="ListParagraph"/>
              <w:numPr>
                <w:ilvl w:val="0"/>
                <w:numId w:val="25"/>
              </w:numPr>
              <w:rPr>
                <w:rFonts w:ascii="Century Gothic" w:hAnsi="Century Gothic"/>
              </w:rPr>
            </w:pPr>
            <w:r w:rsidRPr="00136F73">
              <w:rPr>
                <w:rFonts w:ascii="Century Gothic" w:hAnsi="Century Gothic"/>
              </w:rPr>
              <w:t>Cuts, bruising or fractures</w:t>
            </w:r>
          </w:p>
          <w:p w14:paraId="3A5D70CA" w14:textId="77777777" w:rsidR="00136F73" w:rsidRPr="00136F73" w:rsidRDefault="00136F73" w:rsidP="00136F73">
            <w:pPr>
              <w:pStyle w:val="ListParagraph"/>
              <w:numPr>
                <w:ilvl w:val="0"/>
                <w:numId w:val="25"/>
              </w:numPr>
              <w:rPr>
                <w:rFonts w:ascii="Century Gothic" w:hAnsi="Century Gothic"/>
              </w:rPr>
            </w:pPr>
            <w:r w:rsidRPr="00136F73">
              <w:rPr>
                <w:rFonts w:ascii="Century Gothic" w:hAnsi="Century Gothic"/>
              </w:rPr>
              <w:t>Psychological distress</w:t>
            </w:r>
          </w:p>
          <w:p w14:paraId="2DBCD13F" w14:textId="77777777" w:rsidR="00136F73" w:rsidRPr="00136F73" w:rsidRDefault="00136F73" w:rsidP="00136F73">
            <w:pPr>
              <w:pStyle w:val="ListParagraph"/>
              <w:numPr>
                <w:ilvl w:val="0"/>
                <w:numId w:val="25"/>
              </w:numPr>
              <w:rPr>
                <w:rFonts w:ascii="Century Gothic" w:hAnsi="Century Gothic"/>
              </w:rPr>
            </w:pPr>
            <w:r w:rsidRPr="00136F73">
              <w:rPr>
                <w:rFonts w:ascii="Century Gothic" w:hAnsi="Century Gothic"/>
              </w:rPr>
              <w:t>Anxiety or loss of confidence</w:t>
            </w:r>
          </w:p>
          <w:p w14:paraId="6463B2A8" w14:textId="3FB42BE3" w:rsidR="00D75182" w:rsidRPr="00D75182" w:rsidRDefault="00136F73" w:rsidP="00136F73">
            <w:pPr>
              <w:pStyle w:val="ListParagraph"/>
              <w:numPr>
                <w:ilvl w:val="0"/>
                <w:numId w:val="25"/>
              </w:numPr>
              <w:rPr>
                <w:rFonts w:ascii="Century Gothic" w:hAnsi="Century Gothic"/>
              </w:rPr>
            </w:pPr>
            <w:r w:rsidRPr="00136F73">
              <w:rPr>
                <w:rFonts w:ascii="Century Gothic" w:hAnsi="Century Gothic"/>
              </w:rPr>
              <w:t>Serious injury</w:t>
            </w:r>
          </w:p>
        </w:tc>
      </w:tr>
    </w:tbl>
    <w:p w14:paraId="59145B5A"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65173CA8" w14:textId="77777777" w:rsidTr="003122B5">
        <w:tc>
          <w:tcPr>
            <w:tcW w:w="562" w:type="dxa"/>
            <w:vMerge w:val="restart"/>
          </w:tcPr>
          <w:p w14:paraId="7D017C4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D0AE3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65B8295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3BDB6B04" w14:textId="77777777" w:rsidTr="003122B5">
        <w:tc>
          <w:tcPr>
            <w:tcW w:w="562" w:type="dxa"/>
            <w:vMerge/>
          </w:tcPr>
          <w:p w14:paraId="477EE68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63512E0"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Risks of violence and aggression are considered when assessing lone working activities</w:t>
            </w:r>
          </w:p>
          <w:p w14:paraId="4D220493"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Employees are provided with appropriate information and training</w:t>
            </w:r>
          </w:p>
          <w:p w14:paraId="2D165624"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Employees are encouraged to trust their judgement and withdraw from situations that feel unsafe</w:t>
            </w:r>
          </w:p>
          <w:p w14:paraId="4CF37BA5"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Suitable communication methods are provided</w:t>
            </w:r>
          </w:p>
          <w:p w14:paraId="33DB373E"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Employees know how to summon assistance in an emergency</w:t>
            </w:r>
          </w:p>
          <w:p w14:paraId="7BE3183E"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Check-in arrangements are used where appropriate</w:t>
            </w:r>
          </w:p>
          <w:p w14:paraId="5225F0BE"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 xml:space="preserve">Employees avoid carrying unnecessary valuables or large amounts of cash </w:t>
            </w:r>
            <w:proofErr w:type="gramStart"/>
            <w:r w:rsidRPr="004D6414">
              <w:rPr>
                <w:rFonts w:ascii="Century Gothic" w:hAnsi="Century Gothic"/>
              </w:rPr>
              <w:t>where</w:t>
            </w:r>
            <w:proofErr w:type="gramEnd"/>
            <w:r w:rsidRPr="004D6414">
              <w:rPr>
                <w:rFonts w:ascii="Century Gothic" w:hAnsi="Century Gothic"/>
              </w:rPr>
              <w:t xml:space="preserve"> reasonably practicable</w:t>
            </w:r>
          </w:p>
          <w:p w14:paraId="14918A5C" w14:textId="77777777" w:rsidR="004D6414" w:rsidRPr="004D6414" w:rsidRDefault="004D6414" w:rsidP="004D6414">
            <w:pPr>
              <w:pStyle w:val="ListParagraph"/>
              <w:numPr>
                <w:ilvl w:val="0"/>
                <w:numId w:val="26"/>
              </w:numPr>
              <w:rPr>
                <w:rFonts w:ascii="Century Gothic" w:hAnsi="Century Gothic"/>
              </w:rPr>
            </w:pPr>
            <w:r w:rsidRPr="004D6414">
              <w:rPr>
                <w:rFonts w:ascii="Century Gothic" w:hAnsi="Century Gothic"/>
              </w:rPr>
              <w:t>Work locations and appointments are reviewed where previous incidents or known risks exist</w:t>
            </w:r>
          </w:p>
          <w:p w14:paraId="19C6A711" w14:textId="77777777" w:rsidR="00D75182" w:rsidRDefault="004D6414" w:rsidP="004D6414">
            <w:pPr>
              <w:pStyle w:val="ListParagraph"/>
              <w:numPr>
                <w:ilvl w:val="0"/>
                <w:numId w:val="26"/>
              </w:numPr>
              <w:rPr>
                <w:rFonts w:ascii="Century Gothic" w:hAnsi="Century Gothic"/>
              </w:rPr>
            </w:pPr>
            <w:r w:rsidRPr="004D6414">
              <w:rPr>
                <w:rFonts w:ascii="Century Gothic" w:hAnsi="Century Gothic"/>
              </w:rPr>
              <w:t>Incidents and concerns are reported and investigated</w:t>
            </w:r>
          </w:p>
          <w:p w14:paraId="01B29A70" w14:textId="2E759D07" w:rsidR="004D6414" w:rsidRPr="00294B0C" w:rsidRDefault="004D6414" w:rsidP="004D6414">
            <w:pPr>
              <w:pStyle w:val="ListParagraph"/>
              <w:rPr>
                <w:rFonts w:ascii="Century Gothic" w:hAnsi="Century Gothic"/>
              </w:rPr>
            </w:pPr>
          </w:p>
        </w:tc>
      </w:tr>
      <w:tr w:rsidR="009A1983" w:rsidRPr="007F4843" w14:paraId="3A1F8BAA" w14:textId="77777777" w:rsidTr="003122B5">
        <w:tc>
          <w:tcPr>
            <w:tcW w:w="562" w:type="dxa"/>
            <w:vMerge w:val="restart"/>
          </w:tcPr>
          <w:p w14:paraId="6BA5585D"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413BC572"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2D12825A"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7EE062EA" w14:textId="77777777" w:rsidTr="003122B5">
        <w:trPr>
          <w:trHeight w:val="178"/>
        </w:trPr>
        <w:tc>
          <w:tcPr>
            <w:tcW w:w="562" w:type="dxa"/>
            <w:vMerge/>
          </w:tcPr>
          <w:p w14:paraId="673DD1D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9A84A8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840B91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609BE9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7CF29CF" w14:textId="77777777" w:rsidTr="003122B5">
        <w:trPr>
          <w:trHeight w:val="177"/>
        </w:trPr>
        <w:tc>
          <w:tcPr>
            <w:tcW w:w="562" w:type="dxa"/>
            <w:vMerge/>
          </w:tcPr>
          <w:p w14:paraId="013FAB97"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2A667A5" w14:textId="11934BB7" w:rsidR="009A1983" w:rsidRPr="00294B0C" w:rsidRDefault="00D75182"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4E2E9BA" w14:textId="3283F099" w:rsidR="009A1983" w:rsidRPr="00294B0C" w:rsidRDefault="00294B0C" w:rsidP="003122B5">
            <w:pPr>
              <w:rPr>
                <w:rFonts w:ascii="Century Gothic" w:hAnsi="Century Gothic"/>
                <w:b/>
                <w:bCs/>
                <w:sz w:val="32"/>
                <w:szCs w:val="32"/>
              </w:rPr>
            </w:pPr>
            <w:r w:rsidRPr="00294B0C">
              <w:rPr>
                <w:rFonts w:ascii="Century Gothic" w:hAnsi="Century Gothic"/>
                <w:b/>
                <w:bCs/>
                <w:sz w:val="32"/>
                <w:szCs w:val="32"/>
              </w:rPr>
              <w:t>4</w:t>
            </w:r>
          </w:p>
        </w:tc>
        <w:tc>
          <w:tcPr>
            <w:tcW w:w="3298" w:type="dxa"/>
            <w:vAlign w:val="center"/>
          </w:tcPr>
          <w:p w14:paraId="502D602B" w14:textId="624FD697" w:rsidR="009A1983" w:rsidRPr="00294B0C" w:rsidRDefault="00D75182" w:rsidP="003122B5">
            <w:pPr>
              <w:rPr>
                <w:rFonts w:ascii="Century Gothic" w:hAnsi="Century Gothic"/>
                <w:b/>
                <w:bCs/>
                <w:sz w:val="32"/>
                <w:szCs w:val="32"/>
              </w:rPr>
            </w:pPr>
            <w:r>
              <w:rPr>
                <w:rFonts w:ascii="Century Gothic" w:hAnsi="Century Gothic"/>
                <w:b/>
                <w:bCs/>
                <w:sz w:val="32"/>
                <w:szCs w:val="32"/>
              </w:rPr>
              <w:t>12</w:t>
            </w:r>
            <w:r w:rsidR="00294B0C" w:rsidRPr="00294B0C">
              <w:rPr>
                <w:rFonts w:ascii="Century Gothic" w:hAnsi="Century Gothic"/>
                <w:b/>
                <w:bCs/>
                <w:sz w:val="32"/>
                <w:szCs w:val="32"/>
              </w:rPr>
              <w:t xml:space="preserve"> - </w:t>
            </w:r>
            <w:r>
              <w:rPr>
                <w:rFonts w:ascii="Century Gothic" w:hAnsi="Century Gothic"/>
                <w:b/>
                <w:bCs/>
                <w:sz w:val="32"/>
                <w:szCs w:val="32"/>
              </w:rPr>
              <w:t>HIGH</w:t>
            </w:r>
          </w:p>
        </w:tc>
      </w:tr>
    </w:tbl>
    <w:p w14:paraId="6183E262" w14:textId="77777777" w:rsidR="009A1983" w:rsidRDefault="009A1983" w:rsidP="009A1983"/>
    <w:p w14:paraId="0C20994C" w14:textId="77777777" w:rsidR="00D75182" w:rsidRDefault="00D75182" w:rsidP="009A1983"/>
    <w:p w14:paraId="456B46C8" w14:textId="77777777" w:rsidR="00D75182" w:rsidRDefault="00D75182" w:rsidP="009A1983"/>
    <w:p w14:paraId="448285A2" w14:textId="77777777" w:rsidR="00D75182" w:rsidRDefault="00D75182" w:rsidP="009A1983"/>
    <w:tbl>
      <w:tblPr>
        <w:tblStyle w:val="TableGrid"/>
        <w:tblW w:w="0" w:type="auto"/>
        <w:tblLook w:val="04A0" w:firstRow="1" w:lastRow="0" w:firstColumn="1" w:lastColumn="0" w:noHBand="0" w:noVBand="1"/>
      </w:tblPr>
      <w:tblGrid>
        <w:gridCol w:w="562"/>
        <w:gridCol w:w="9894"/>
      </w:tblGrid>
      <w:tr w:rsidR="009A1983" w:rsidRPr="000D7D0D" w14:paraId="337C194E" w14:textId="77777777" w:rsidTr="003122B5">
        <w:tc>
          <w:tcPr>
            <w:tcW w:w="562" w:type="dxa"/>
            <w:vMerge w:val="restart"/>
          </w:tcPr>
          <w:p w14:paraId="1B90B0E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8E0607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E0C1EA"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23AEB29C" w14:textId="77777777" w:rsidTr="003122B5">
        <w:trPr>
          <w:trHeight w:val="490"/>
        </w:trPr>
        <w:tc>
          <w:tcPr>
            <w:tcW w:w="562" w:type="dxa"/>
            <w:vMerge/>
          </w:tcPr>
          <w:p w14:paraId="3AE3A35F" w14:textId="77777777" w:rsidR="009A1983" w:rsidRPr="002C7B35" w:rsidRDefault="009A1983" w:rsidP="003122B5">
            <w:pPr>
              <w:rPr>
                <w:rFonts w:ascii="Century Gothic" w:hAnsi="Century Gothic"/>
                <w:color w:val="FFFFFF" w:themeColor="background1"/>
              </w:rPr>
            </w:pPr>
          </w:p>
        </w:tc>
        <w:tc>
          <w:tcPr>
            <w:tcW w:w="9894" w:type="dxa"/>
            <w:vAlign w:val="center"/>
          </w:tcPr>
          <w:p w14:paraId="2580BE9A" w14:textId="77777777" w:rsidR="004D6414" w:rsidRPr="004D6414" w:rsidRDefault="004D6414" w:rsidP="004D6414">
            <w:pPr>
              <w:pStyle w:val="ListParagraph"/>
              <w:numPr>
                <w:ilvl w:val="0"/>
                <w:numId w:val="27"/>
              </w:numPr>
              <w:rPr>
                <w:rFonts w:ascii="Century Gothic" w:hAnsi="Century Gothic"/>
              </w:rPr>
            </w:pPr>
            <w:r w:rsidRPr="004D6414">
              <w:rPr>
                <w:rFonts w:ascii="Century Gothic" w:hAnsi="Century Gothic"/>
              </w:rPr>
              <w:t>Identify activities, locations or individuals presenting an increased risk of violence or aggression</w:t>
            </w:r>
          </w:p>
          <w:p w14:paraId="571CE5D9" w14:textId="77777777" w:rsidR="004D6414" w:rsidRPr="004D6414" w:rsidRDefault="004D6414" w:rsidP="004D6414">
            <w:pPr>
              <w:pStyle w:val="ListParagraph"/>
              <w:numPr>
                <w:ilvl w:val="0"/>
                <w:numId w:val="27"/>
              </w:numPr>
              <w:rPr>
                <w:rFonts w:ascii="Century Gothic" w:hAnsi="Century Gothic"/>
              </w:rPr>
            </w:pPr>
            <w:r w:rsidRPr="004D6414">
              <w:rPr>
                <w:rFonts w:ascii="Century Gothic" w:hAnsi="Century Gothic"/>
              </w:rPr>
              <w:t>Review whether higher-risk visits or activities require additional staff</w:t>
            </w:r>
          </w:p>
          <w:p w14:paraId="0AAA8FC0" w14:textId="77777777" w:rsidR="004D6414" w:rsidRPr="004D6414" w:rsidRDefault="004D6414" w:rsidP="004D6414">
            <w:pPr>
              <w:pStyle w:val="ListParagraph"/>
              <w:numPr>
                <w:ilvl w:val="0"/>
                <w:numId w:val="27"/>
              </w:numPr>
              <w:rPr>
                <w:rFonts w:ascii="Century Gothic" w:hAnsi="Century Gothic"/>
              </w:rPr>
            </w:pPr>
            <w:r w:rsidRPr="004D6414">
              <w:rPr>
                <w:rFonts w:ascii="Century Gothic" w:hAnsi="Century Gothic"/>
              </w:rPr>
              <w:t>Provide appropriate personal safety and conflict management training</w:t>
            </w:r>
          </w:p>
          <w:p w14:paraId="4C596B07" w14:textId="77777777" w:rsidR="004D6414" w:rsidRPr="004D6414" w:rsidRDefault="004D6414" w:rsidP="004D6414">
            <w:pPr>
              <w:pStyle w:val="ListParagraph"/>
              <w:numPr>
                <w:ilvl w:val="0"/>
                <w:numId w:val="27"/>
              </w:numPr>
              <w:rPr>
                <w:rFonts w:ascii="Century Gothic" w:hAnsi="Century Gothic"/>
              </w:rPr>
            </w:pPr>
            <w:r w:rsidRPr="004D6414">
              <w:rPr>
                <w:rFonts w:ascii="Century Gothic" w:hAnsi="Century Gothic"/>
              </w:rPr>
              <w:t>Review communication and emergency assistance arrangements</w:t>
            </w:r>
          </w:p>
          <w:p w14:paraId="1D6BC0D0" w14:textId="77777777" w:rsidR="004D6414" w:rsidRPr="004D6414" w:rsidRDefault="004D6414" w:rsidP="004D6414">
            <w:pPr>
              <w:pStyle w:val="ListParagraph"/>
              <w:numPr>
                <w:ilvl w:val="0"/>
                <w:numId w:val="27"/>
              </w:numPr>
              <w:rPr>
                <w:rFonts w:ascii="Century Gothic" w:hAnsi="Century Gothic"/>
              </w:rPr>
            </w:pPr>
            <w:r w:rsidRPr="004D6414">
              <w:rPr>
                <w:rFonts w:ascii="Century Gothic" w:hAnsi="Century Gothic"/>
              </w:rPr>
              <w:t>Consider security measures appropriate to the work being undertaken</w:t>
            </w:r>
          </w:p>
          <w:p w14:paraId="0E8A79A3" w14:textId="77777777" w:rsidR="00C557DA" w:rsidRDefault="004D6414" w:rsidP="004D6414">
            <w:pPr>
              <w:numPr>
                <w:ilvl w:val="0"/>
                <w:numId w:val="27"/>
              </w:numPr>
              <w:rPr>
                <w:rFonts w:ascii="Century Gothic" w:hAnsi="Century Gothic"/>
              </w:rPr>
            </w:pPr>
            <w:r w:rsidRPr="004D6414">
              <w:rPr>
                <w:rFonts w:ascii="Century Gothic" w:hAnsi="Century Gothic"/>
              </w:rPr>
              <w:t>Review incidents and near misses to identify patterns or recurring risks</w:t>
            </w:r>
          </w:p>
          <w:p w14:paraId="584D2C70" w14:textId="49D0BA29" w:rsidR="004D6414" w:rsidRPr="000D7D0D" w:rsidRDefault="004D6414" w:rsidP="004D6414">
            <w:pPr>
              <w:ind w:left="720"/>
              <w:rPr>
                <w:rFonts w:ascii="Century Gothic" w:hAnsi="Century Gothic"/>
              </w:rPr>
            </w:pPr>
          </w:p>
        </w:tc>
      </w:tr>
    </w:tbl>
    <w:p w14:paraId="0006D00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6229EE2C" w14:textId="77777777" w:rsidTr="003122B5">
        <w:tc>
          <w:tcPr>
            <w:tcW w:w="530" w:type="dxa"/>
            <w:vMerge w:val="restart"/>
          </w:tcPr>
          <w:p w14:paraId="20688A9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598C29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06D9071"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64B0F5F"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899A4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7958E3D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0F0DA8AA" w14:textId="77777777" w:rsidTr="003122B5">
        <w:tc>
          <w:tcPr>
            <w:tcW w:w="530" w:type="dxa"/>
            <w:vMerge/>
          </w:tcPr>
          <w:p w14:paraId="7DA2EF03" w14:textId="77777777" w:rsidR="009A1983" w:rsidRPr="002C7B35" w:rsidRDefault="009A1983" w:rsidP="003122B5">
            <w:pPr>
              <w:rPr>
                <w:rFonts w:ascii="Century Gothic" w:hAnsi="Century Gothic"/>
                <w:color w:val="FFFFFF" w:themeColor="background1"/>
              </w:rPr>
            </w:pPr>
          </w:p>
        </w:tc>
        <w:tc>
          <w:tcPr>
            <w:tcW w:w="4568" w:type="dxa"/>
            <w:vAlign w:val="center"/>
          </w:tcPr>
          <w:p w14:paraId="6EB84EE8" w14:textId="71690EA5" w:rsidR="009A1983" w:rsidRPr="00BE42C4" w:rsidRDefault="00C557DA" w:rsidP="003122B5">
            <w:pPr>
              <w:rPr>
                <w:rFonts w:ascii="Century Gothic" w:hAnsi="Century Gothic"/>
              </w:rPr>
            </w:pPr>
            <w:r w:rsidRPr="00C557DA">
              <w:rPr>
                <w:rFonts w:ascii="Century Gothic" w:hAnsi="Century Gothic"/>
              </w:rPr>
              <w:t>Manager / Supervisor</w:t>
            </w:r>
          </w:p>
        </w:tc>
        <w:tc>
          <w:tcPr>
            <w:tcW w:w="567" w:type="dxa"/>
            <w:vMerge/>
          </w:tcPr>
          <w:p w14:paraId="2FB80E32" w14:textId="77777777" w:rsidR="009A1983" w:rsidRDefault="009A1983" w:rsidP="003122B5">
            <w:pPr>
              <w:rPr>
                <w:rFonts w:ascii="Century Gothic" w:hAnsi="Century Gothic"/>
              </w:rPr>
            </w:pPr>
          </w:p>
        </w:tc>
        <w:tc>
          <w:tcPr>
            <w:tcW w:w="4791" w:type="dxa"/>
          </w:tcPr>
          <w:p w14:paraId="43056E01" w14:textId="4769B947" w:rsidR="009A1983" w:rsidRDefault="00BE42C4" w:rsidP="003122B5">
            <w:pPr>
              <w:rPr>
                <w:rFonts w:ascii="Century Gothic" w:hAnsi="Century Gothic"/>
              </w:rPr>
            </w:pPr>
            <w:r>
              <w:rPr>
                <w:rFonts w:ascii="Century Gothic" w:hAnsi="Century Gothic"/>
              </w:rPr>
              <w:t xml:space="preserve">ASSESSOR TO COMPLETE </w:t>
            </w:r>
          </w:p>
          <w:p w14:paraId="4259EE09" w14:textId="77777777" w:rsidR="009A1983" w:rsidRPr="000D7D0D" w:rsidRDefault="009A1983" w:rsidP="003122B5">
            <w:pPr>
              <w:rPr>
                <w:rFonts w:ascii="Century Gothic" w:hAnsi="Century Gothic"/>
              </w:rPr>
            </w:pPr>
          </w:p>
        </w:tc>
      </w:tr>
    </w:tbl>
    <w:p w14:paraId="1A0C299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13409659" w14:textId="77777777" w:rsidTr="003122B5">
        <w:tc>
          <w:tcPr>
            <w:tcW w:w="562" w:type="dxa"/>
            <w:vMerge w:val="restart"/>
          </w:tcPr>
          <w:p w14:paraId="5FA58483"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6BD987E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28E093DE" w14:textId="77777777" w:rsidTr="003122B5">
        <w:trPr>
          <w:trHeight w:val="178"/>
        </w:trPr>
        <w:tc>
          <w:tcPr>
            <w:tcW w:w="562" w:type="dxa"/>
            <w:vMerge/>
          </w:tcPr>
          <w:p w14:paraId="2FD4829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6A1AAE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3270D0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C2CAC7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D2D8DCD" w14:textId="77777777" w:rsidTr="003122B5">
        <w:trPr>
          <w:trHeight w:val="177"/>
        </w:trPr>
        <w:tc>
          <w:tcPr>
            <w:tcW w:w="562" w:type="dxa"/>
            <w:vMerge/>
          </w:tcPr>
          <w:p w14:paraId="4A957F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43D0CF8" w14:textId="2B5515DF" w:rsidR="009A1983" w:rsidRPr="00BE42C4" w:rsidRDefault="00C557DA"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52774FE" w14:textId="1403F759" w:rsidR="009A1983" w:rsidRPr="00BE42C4" w:rsidRDefault="00BE42C4" w:rsidP="003122B5">
            <w:pPr>
              <w:rPr>
                <w:rFonts w:ascii="Century Gothic" w:hAnsi="Century Gothic"/>
                <w:b/>
                <w:bCs/>
                <w:sz w:val="32"/>
                <w:szCs w:val="32"/>
              </w:rPr>
            </w:pPr>
            <w:r w:rsidRPr="00BE42C4">
              <w:rPr>
                <w:rFonts w:ascii="Century Gothic" w:hAnsi="Century Gothic"/>
                <w:b/>
                <w:bCs/>
                <w:sz w:val="32"/>
                <w:szCs w:val="32"/>
              </w:rPr>
              <w:t>4</w:t>
            </w:r>
          </w:p>
        </w:tc>
        <w:tc>
          <w:tcPr>
            <w:tcW w:w="3298" w:type="dxa"/>
            <w:vAlign w:val="center"/>
          </w:tcPr>
          <w:p w14:paraId="25BFE128" w14:textId="7E0AA9BD" w:rsidR="009A1983" w:rsidRPr="00BE42C4" w:rsidRDefault="00C557DA" w:rsidP="003122B5">
            <w:pPr>
              <w:rPr>
                <w:rFonts w:ascii="Century Gothic" w:hAnsi="Century Gothic"/>
                <w:b/>
                <w:bCs/>
                <w:sz w:val="32"/>
                <w:szCs w:val="32"/>
              </w:rPr>
            </w:pPr>
            <w:r>
              <w:rPr>
                <w:rFonts w:ascii="Century Gothic" w:hAnsi="Century Gothic"/>
                <w:b/>
                <w:bCs/>
                <w:sz w:val="32"/>
                <w:szCs w:val="32"/>
              </w:rPr>
              <w:t>8</w:t>
            </w:r>
            <w:r w:rsidR="00BE42C4" w:rsidRPr="00BE42C4">
              <w:rPr>
                <w:rFonts w:ascii="Century Gothic" w:hAnsi="Century Gothic"/>
                <w:b/>
                <w:bCs/>
                <w:sz w:val="32"/>
                <w:szCs w:val="32"/>
              </w:rPr>
              <w:t xml:space="preserve"> - </w:t>
            </w:r>
            <w:r>
              <w:rPr>
                <w:rFonts w:ascii="Century Gothic" w:hAnsi="Century Gothic"/>
                <w:b/>
                <w:bCs/>
                <w:sz w:val="32"/>
                <w:szCs w:val="32"/>
              </w:rPr>
              <w:t>MEDIUM</w:t>
            </w:r>
          </w:p>
        </w:tc>
      </w:tr>
    </w:tbl>
    <w:p w14:paraId="7E1F9EC5" w14:textId="77777777" w:rsidR="009A1983" w:rsidRDefault="009A1983"/>
    <w:p w14:paraId="30F31B73" w14:textId="77777777" w:rsidR="00BE42C4" w:rsidRDefault="00BE42C4"/>
    <w:p w14:paraId="7872D06D" w14:textId="77777777" w:rsidR="00BE42C4" w:rsidRDefault="00BE42C4"/>
    <w:p w14:paraId="518EE49A" w14:textId="77777777" w:rsidR="00BE42C4" w:rsidRDefault="00BE42C4"/>
    <w:p w14:paraId="730D099B" w14:textId="77777777" w:rsidR="00BE42C4" w:rsidRDefault="00BE42C4"/>
    <w:p w14:paraId="03E3550C" w14:textId="77777777" w:rsidR="00BE42C4" w:rsidRDefault="00BE42C4"/>
    <w:p w14:paraId="65169D13" w14:textId="77777777" w:rsidR="00BE42C4" w:rsidRDefault="00BE42C4"/>
    <w:p w14:paraId="7C1DA9B6" w14:textId="77777777" w:rsidR="00BE42C4" w:rsidRDefault="00BE42C4"/>
    <w:p w14:paraId="63F39189" w14:textId="77777777" w:rsidR="00BE42C4" w:rsidRDefault="00BE42C4"/>
    <w:p w14:paraId="69444231" w14:textId="77777777" w:rsidR="00BE42C4" w:rsidRDefault="00BE42C4"/>
    <w:p w14:paraId="3BCAD077" w14:textId="77777777" w:rsidR="00BE42C4" w:rsidRDefault="00BE42C4"/>
    <w:p w14:paraId="5E6D04B2" w14:textId="77777777" w:rsidR="00BE42C4" w:rsidRDefault="00BE42C4"/>
    <w:p w14:paraId="74B4D876" w14:textId="77777777" w:rsidR="00BE42C4" w:rsidRDefault="00BE42C4"/>
    <w:p w14:paraId="4CE49A7B" w14:textId="77777777" w:rsidR="00BE42C4" w:rsidRDefault="00BE42C4"/>
    <w:p w14:paraId="25A4D51F" w14:textId="77777777" w:rsidR="00BE42C4" w:rsidRDefault="00BE42C4"/>
    <w:p w14:paraId="04642EEF" w14:textId="77777777" w:rsidR="00C557DA" w:rsidRDefault="00C557DA"/>
    <w:p w14:paraId="6A8F6666" w14:textId="77777777" w:rsidR="00C557DA" w:rsidRDefault="00C557DA"/>
    <w:p w14:paraId="2FF2C529" w14:textId="77777777" w:rsidR="00BE42C4" w:rsidRDefault="00BE42C4"/>
    <w:tbl>
      <w:tblPr>
        <w:tblStyle w:val="TableGrid"/>
        <w:tblW w:w="0" w:type="auto"/>
        <w:tblLook w:val="04A0" w:firstRow="1" w:lastRow="0" w:firstColumn="1" w:lastColumn="0" w:noHBand="0" w:noVBand="1"/>
      </w:tblPr>
      <w:tblGrid>
        <w:gridCol w:w="562"/>
        <w:gridCol w:w="4253"/>
        <w:gridCol w:w="5641"/>
      </w:tblGrid>
      <w:tr w:rsidR="009A1983" w:rsidRPr="000D7D0D" w14:paraId="7DCEFEEB" w14:textId="77777777" w:rsidTr="003122B5">
        <w:tc>
          <w:tcPr>
            <w:tcW w:w="562" w:type="dxa"/>
            <w:vMerge w:val="restart"/>
          </w:tcPr>
          <w:p w14:paraId="38F4B9FA"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8F81F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F7A9C67" w14:textId="038FAF42" w:rsidR="009A1983" w:rsidRPr="000D7D0D" w:rsidRDefault="007B21CF" w:rsidP="003122B5">
            <w:pPr>
              <w:rPr>
                <w:rFonts w:ascii="Century Gothic" w:hAnsi="Century Gothic"/>
              </w:rPr>
            </w:pPr>
            <w:r w:rsidRPr="007B21CF">
              <w:rPr>
                <w:rFonts w:ascii="Century Gothic" w:hAnsi="Century Gothic"/>
              </w:rPr>
              <w:t>Emergency Assistance</w:t>
            </w:r>
          </w:p>
        </w:tc>
      </w:tr>
      <w:tr w:rsidR="009A1983" w:rsidRPr="000D7D0D" w14:paraId="45C1823D" w14:textId="77777777" w:rsidTr="007B21CF">
        <w:trPr>
          <w:trHeight w:val="1817"/>
        </w:trPr>
        <w:tc>
          <w:tcPr>
            <w:tcW w:w="562" w:type="dxa"/>
            <w:vMerge/>
          </w:tcPr>
          <w:p w14:paraId="091685F8" w14:textId="77777777" w:rsidR="009A1983" w:rsidRPr="002C7B35" w:rsidRDefault="009A1983" w:rsidP="003122B5">
            <w:pPr>
              <w:rPr>
                <w:rFonts w:ascii="Century Gothic" w:hAnsi="Century Gothic"/>
                <w:color w:val="FFFFFF" w:themeColor="background1"/>
              </w:rPr>
            </w:pPr>
          </w:p>
        </w:tc>
        <w:tc>
          <w:tcPr>
            <w:tcW w:w="4253" w:type="dxa"/>
            <w:vAlign w:val="center"/>
          </w:tcPr>
          <w:p w14:paraId="401E33AA"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598B0812" w14:textId="53645583" w:rsidR="009A1983" w:rsidRPr="000D7D0D" w:rsidRDefault="007B21CF" w:rsidP="005875A7">
            <w:pPr>
              <w:rPr>
                <w:rFonts w:ascii="Century Gothic" w:hAnsi="Century Gothic"/>
              </w:rPr>
            </w:pPr>
            <w:r w:rsidRPr="007B21CF">
              <w:rPr>
                <w:rFonts w:ascii="Century Gothic" w:hAnsi="Century Gothic"/>
              </w:rPr>
              <w:t xml:space="preserve">A lone worker may experience an accident, fire, medical emergency, equipment failure or other unexpected event without another person immediately available to </w:t>
            </w:r>
            <w:proofErr w:type="gramStart"/>
            <w:r w:rsidRPr="007B21CF">
              <w:rPr>
                <w:rFonts w:ascii="Century Gothic" w:hAnsi="Century Gothic"/>
              </w:rPr>
              <w:t>provide assistance</w:t>
            </w:r>
            <w:proofErr w:type="gramEnd"/>
            <w:r w:rsidRPr="007B21CF">
              <w:rPr>
                <w:rFonts w:ascii="Century Gothic" w:hAnsi="Century Gothic"/>
              </w:rPr>
              <w:t>. Delays in raising the alarm or accessing help may increase the severity of the consequences</w:t>
            </w:r>
          </w:p>
        </w:tc>
      </w:tr>
    </w:tbl>
    <w:p w14:paraId="2BAE46FD"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FC04880" w14:textId="77777777" w:rsidTr="003122B5">
        <w:tc>
          <w:tcPr>
            <w:tcW w:w="562" w:type="dxa"/>
            <w:vMerge w:val="restart"/>
          </w:tcPr>
          <w:p w14:paraId="57E60FCE"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FF93F0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7F2FC28" w14:textId="77777777" w:rsidR="009A1983" w:rsidRPr="000D7D0D" w:rsidRDefault="009A1983" w:rsidP="003122B5">
            <w:pPr>
              <w:rPr>
                <w:rFonts w:ascii="Century Gothic" w:hAnsi="Century Gothic"/>
              </w:rPr>
            </w:pPr>
          </w:p>
        </w:tc>
      </w:tr>
      <w:tr w:rsidR="009A1983" w:rsidRPr="000D7D0D" w14:paraId="5F276BC2" w14:textId="77777777" w:rsidTr="003122B5">
        <w:tc>
          <w:tcPr>
            <w:tcW w:w="562" w:type="dxa"/>
            <w:vMerge/>
          </w:tcPr>
          <w:p w14:paraId="5EAA124B" w14:textId="77777777" w:rsidR="009A1983" w:rsidRPr="002C7B35" w:rsidRDefault="009A1983" w:rsidP="003122B5">
            <w:pPr>
              <w:rPr>
                <w:rFonts w:ascii="Century Gothic" w:hAnsi="Century Gothic"/>
                <w:color w:val="FFFFFF" w:themeColor="background1"/>
              </w:rPr>
            </w:pPr>
          </w:p>
        </w:tc>
        <w:tc>
          <w:tcPr>
            <w:tcW w:w="4253" w:type="dxa"/>
            <w:vAlign w:val="center"/>
          </w:tcPr>
          <w:p w14:paraId="3D8C9F23"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32F5513" w14:textId="77777777" w:rsidR="007B21CF" w:rsidRPr="007B21CF" w:rsidRDefault="007B21CF" w:rsidP="007B21CF">
            <w:pPr>
              <w:pStyle w:val="ListParagraph"/>
              <w:numPr>
                <w:ilvl w:val="0"/>
                <w:numId w:val="28"/>
              </w:numPr>
              <w:rPr>
                <w:rFonts w:ascii="Century Gothic" w:hAnsi="Century Gothic"/>
              </w:rPr>
            </w:pPr>
            <w:r w:rsidRPr="007B21CF">
              <w:rPr>
                <w:rFonts w:ascii="Century Gothic" w:hAnsi="Century Gothic"/>
              </w:rPr>
              <w:t>Lone workers</w:t>
            </w:r>
          </w:p>
          <w:p w14:paraId="49DF5E9E" w14:textId="77777777" w:rsidR="007B21CF" w:rsidRPr="007B21CF" w:rsidRDefault="007B21CF" w:rsidP="007B21CF">
            <w:pPr>
              <w:pStyle w:val="ListParagraph"/>
              <w:numPr>
                <w:ilvl w:val="0"/>
                <w:numId w:val="28"/>
              </w:numPr>
              <w:rPr>
                <w:rFonts w:ascii="Century Gothic" w:hAnsi="Century Gothic"/>
              </w:rPr>
            </w:pPr>
            <w:r w:rsidRPr="007B21CF">
              <w:rPr>
                <w:rFonts w:ascii="Century Gothic" w:hAnsi="Century Gothic"/>
              </w:rPr>
              <w:t>Employees working remotely or away from their normal workplace</w:t>
            </w:r>
          </w:p>
          <w:p w14:paraId="193DAD64" w14:textId="77777777" w:rsidR="007B21CF" w:rsidRPr="007B21CF" w:rsidRDefault="007B21CF" w:rsidP="007B21CF">
            <w:pPr>
              <w:pStyle w:val="ListParagraph"/>
              <w:numPr>
                <w:ilvl w:val="0"/>
                <w:numId w:val="28"/>
              </w:numPr>
              <w:rPr>
                <w:rFonts w:ascii="Century Gothic" w:hAnsi="Century Gothic"/>
              </w:rPr>
            </w:pPr>
            <w:r w:rsidRPr="007B21CF">
              <w:rPr>
                <w:rFonts w:ascii="Century Gothic" w:hAnsi="Century Gothic"/>
              </w:rPr>
              <w:t>Contractors</w:t>
            </w:r>
          </w:p>
          <w:p w14:paraId="666F83FD" w14:textId="6E31A593" w:rsidR="009A1983" w:rsidRPr="000D7D0D" w:rsidRDefault="007B21CF" w:rsidP="007B21CF">
            <w:pPr>
              <w:numPr>
                <w:ilvl w:val="0"/>
                <w:numId w:val="28"/>
              </w:numPr>
              <w:rPr>
                <w:rFonts w:ascii="Century Gothic" w:hAnsi="Century Gothic"/>
              </w:rPr>
            </w:pPr>
            <w:r w:rsidRPr="007B21CF">
              <w:rPr>
                <w:rFonts w:ascii="Century Gothic" w:hAnsi="Century Gothic"/>
              </w:rPr>
              <w:t>Agency workers</w:t>
            </w:r>
          </w:p>
        </w:tc>
      </w:tr>
    </w:tbl>
    <w:p w14:paraId="065DCC12"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7C9D4C83" w14:textId="77777777" w:rsidTr="003122B5">
        <w:tc>
          <w:tcPr>
            <w:tcW w:w="562" w:type="dxa"/>
            <w:vMerge w:val="restart"/>
          </w:tcPr>
          <w:p w14:paraId="576A72CE"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29C31F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3D979E36" w14:textId="77777777" w:rsidR="009A1983" w:rsidRPr="000D7D0D" w:rsidRDefault="009A1983" w:rsidP="003122B5">
            <w:pPr>
              <w:rPr>
                <w:rFonts w:ascii="Century Gothic" w:hAnsi="Century Gothic"/>
              </w:rPr>
            </w:pPr>
          </w:p>
        </w:tc>
      </w:tr>
      <w:tr w:rsidR="009A1983" w:rsidRPr="000D7D0D" w14:paraId="49BD1D43" w14:textId="77777777" w:rsidTr="003122B5">
        <w:tc>
          <w:tcPr>
            <w:tcW w:w="562" w:type="dxa"/>
            <w:vMerge/>
          </w:tcPr>
          <w:p w14:paraId="398D480F" w14:textId="77777777" w:rsidR="009A1983" w:rsidRPr="002C7B35" w:rsidRDefault="009A1983" w:rsidP="003122B5">
            <w:pPr>
              <w:rPr>
                <w:rFonts w:ascii="Century Gothic" w:hAnsi="Century Gothic"/>
                <w:color w:val="FFFFFF" w:themeColor="background1"/>
              </w:rPr>
            </w:pPr>
          </w:p>
        </w:tc>
        <w:tc>
          <w:tcPr>
            <w:tcW w:w="4253" w:type="dxa"/>
            <w:vAlign w:val="center"/>
          </w:tcPr>
          <w:p w14:paraId="7C1234B2" w14:textId="77777777" w:rsidR="009A1983" w:rsidRPr="007F4843" w:rsidRDefault="009A1983" w:rsidP="003122B5">
            <w:pPr>
              <w:rPr>
                <w:rFonts w:ascii="Century Gothic" w:hAnsi="Century Gothic"/>
                <w:color w:val="00546C"/>
              </w:rPr>
            </w:pPr>
          </w:p>
          <w:p w14:paraId="617C9B4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45DF47F" w14:textId="77777777" w:rsidR="009A1983" w:rsidRPr="007F4843" w:rsidRDefault="009A1983" w:rsidP="003122B5">
            <w:pPr>
              <w:rPr>
                <w:rFonts w:ascii="Century Gothic" w:hAnsi="Century Gothic"/>
                <w:color w:val="00546C"/>
              </w:rPr>
            </w:pPr>
          </w:p>
        </w:tc>
        <w:tc>
          <w:tcPr>
            <w:tcW w:w="5641" w:type="dxa"/>
          </w:tcPr>
          <w:p w14:paraId="4CEC9DF8" w14:textId="77777777" w:rsidR="007B21CF" w:rsidRPr="007B21CF" w:rsidRDefault="007B21CF" w:rsidP="007B21CF">
            <w:pPr>
              <w:pStyle w:val="ListParagraph"/>
              <w:numPr>
                <w:ilvl w:val="0"/>
                <w:numId w:val="29"/>
              </w:numPr>
              <w:rPr>
                <w:rFonts w:ascii="Century Gothic" w:hAnsi="Century Gothic"/>
              </w:rPr>
            </w:pPr>
            <w:r w:rsidRPr="007B21CF">
              <w:rPr>
                <w:rFonts w:ascii="Century Gothic" w:hAnsi="Century Gothic"/>
              </w:rPr>
              <w:t>Delayed treatment following an injury or illness</w:t>
            </w:r>
          </w:p>
          <w:p w14:paraId="2C750A29" w14:textId="77777777" w:rsidR="007B21CF" w:rsidRPr="007B21CF" w:rsidRDefault="007B21CF" w:rsidP="007B21CF">
            <w:pPr>
              <w:pStyle w:val="ListParagraph"/>
              <w:numPr>
                <w:ilvl w:val="0"/>
                <w:numId w:val="29"/>
              </w:numPr>
              <w:rPr>
                <w:rFonts w:ascii="Century Gothic" w:hAnsi="Century Gothic"/>
              </w:rPr>
            </w:pPr>
            <w:r w:rsidRPr="007B21CF">
              <w:rPr>
                <w:rFonts w:ascii="Century Gothic" w:hAnsi="Century Gothic"/>
              </w:rPr>
              <w:t>Serious or worsening injury</w:t>
            </w:r>
          </w:p>
          <w:p w14:paraId="2113A349" w14:textId="77777777" w:rsidR="007B21CF" w:rsidRPr="007B21CF" w:rsidRDefault="007B21CF" w:rsidP="007B21CF">
            <w:pPr>
              <w:pStyle w:val="ListParagraph"/>
              <w:numPr>
                <w:ilvl w:val="0"/>
                <w:numId w:val="29"/>
              </w:numPr>
              <w:rPr>
                <w:rFonts w:ascii="Century Gothic" w:hAnsi="Century Gothic"/>
              </w:rPr>
            </w:pPr>
            <w:r w:rsidRPr="007B21CF">
              <w:rPr>
                <w:rFonts w:ascii="Century Gothic" w:hAnsi="Century Gothic"/>
              </w:rPr>
              <w:t>Delayed evacuation during a fire or other emergency</w:t>
            </w:r>
          </w:p>
          <w:p w14:paraId="096BD993" w14:textId="77777777" w:rsidR="007B21CF" w:rsidRPr="007B21CF" w:rsidRDefault="007B21CF" w:rsidP="007B21CF">
            <w:pPr>
              <w:pStyle w:val="ListParagraph"/>
              <w:numPr>
                <w:ilvl w:val="0"/>
                <w:numId w:val="29"/>
              </w:numPr>
              <w:rPr>
                <w:rFonts w:ascii="Century Gothic" w:hAnsi="Century Gothic"/>
              </w:rPr>
            </w:pPr>
            <w:r w:rsidRPr="007B21CF">
              <w:rPr>
                <w:rFonts w:ascii="Century Gothic" w:hAnsi="Century Gothic"/>
              </w:rPr>
              <w:t>Exposure to hazardous conditions</w:t>
            </w:r>
          </w:p>
          <w:p w14:paraId="09869CC5" w14:textId="77777777" w:rsidR="007B21CF" w:rsidRPr="007B21CF" w:rsidRDefault="007B21CF" w:rsidP="007B21CF">
            <w:pPr>
              <w:pStyle w:val="ListParagraph"/>
              <w:numPr>
                <w:ilvl w:val="0"/>
                <w:numId w:val="29"/>
              </w:numPr>
              <w:rPr>
                <w:rFonts w:ascii="Century Gothic" w:hAnsi="Century Gothic"/>
              </w:rPr>
            </w:pPr>
            <w:r w:rsidRPr="007B21CF">
              <w:rPr>
                <w:rFonts w:ascii="Century Gothic" w:hAnsi="Century Gothic"/>
              </w:rPr>
              <w:t>Psychological distress</w:t>
            </w:r>
          </w:p>
          <w:p w14:paraId="4FFD76A3" w14:textId="0C38E62B" w:rsidR="009A1983" w:rsidRPr="000D7D0D" w:rsidRDefault="007B21CF" w:rsidP="007B21CF">
            <w:pPr>
              <w:numPr>
                <w:ilvl w:val="0"/>
                <w:numId w:val="29"/>
              </w:numPr>
              <w:rPr>
                <w:rFonts w:ascii="Century Gothic" w:hAnsi="Century Gothic"/>
              </w:rPr>
            </w:pPr>
            <w:r w:rsidRPr="007B21CF">
              <w:rPr>
                <w:rFonts w:ascii="Century Gothic" w:hAnsi="Century Gothic"/>
              </w:rPr>
              <w:t>Serious injury or death</w:t>
            </w:r>
          </w:p>
        </w:tc>
      </w:tr>
    </w:tbl>
    <w:p w14:paraId="77186934"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AEFA675" w14:textId="77777777" w:rsidTr="003122B5">
        <w:tc>
          <w:tcPr>
            <w:tcW w:w="562" w:type="dxa"/>
            <w:vMerge w:val="restart"/>
          </w:tcPr>
          <w:p w14:paraId="7E88F63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75B4FD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51392B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065E219" w14:textId="77777777" w:rsidTr="003122B5">
        <w:tc>
          <w:tcPr>
            <w:tcW w:w="562" w:type="dxa"/>
            <w:vMerge/>
          </w:tcPr>
          <w:p w14:paraId="66D1B0A4"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2446ED00"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Emergency arrangements consider the circumstances of lone workers</w:t>
            </w:r>
          </w:p>
          <w:p w14:paraId="4FFEDF0F"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Employees have suitable means of contacting emergency services</w:t>
            </w:r>
          </w:p>
          <w:p w14:paraId="7FC015EA"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Emergency contact details are readily available</w:t>
            </w:r>
          </w:p>
          <w:p w14:paraId="0715BF8D"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Employees know how to raise the alarm and summon assistance</w:t>
            </w:r>
          </w:p>
          <w:p w14:paraId="68623C58"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Higher-risk activities are not undertaken alone where emergency assistance may be difficult to obtain</w:t>
            </w:r>
          </w:p>
          <w:p w14:paraId="1BB1D7AF"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Employees are provided with appropriate emergency and first aid information</w:t>
            </w:r>
          </w:p>
          <w:p w14:paraId="10AC14A4"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Access routes and emergency exits are maintained</w:t>
            </w:r>
          </w:p>
          <w:p w14:paraId="34A096AB" w14:textId="77777777" w:rsidR="00671027" w:rsidRPr="00671027" w:rsidRDefault="00671027" w:rsidP="00671027">
            <w:pPr>
              <w:pStyle w:val="ListParagraph"/>
              <w:numPr>
                <w:ilvl w:val="0"/>
                <w:numId w:val="30"/>
              </w:numPr>
              <w:rPr>
                <w:rFonts w:ascii="Century Gothic" w:hAnsi="Century Gothic"/>
              </w:rPr>
            </w:pPr>
            <w:r w:rsidRPr="00671027">
              <w:rPr>
                <w:rFonts w:ascii="Century Gothic" w:hAnsi="Century Gothic"/>
              </w:rPr>
              <w:t>Check-in arrangements are used where appropriate</w:t>
            </w:r>
          </w:p>
          <w:p w14:paraId="5AACAD3D" w14:textId="77777777" w:rsidR="00C71B8B" w:rsidRDefault="00671027" w:rsidP="00671027">
            <w:pPr>
              <w:numPr>
                <w:ilvl w:val="0"/>
                <w:numId w:val="30"/>
              </w:numPr>
              <w:rPr>
                <w:rFonts w:ascii="Century Gothic" w:hAnsi="Century Gothic"/>
              </w:rPr>
            </w:pPr>
            <w:r w:rsidRPr="00671027">
              <w:rPr>
                <w:rFonts w:ascii="Century Gothic" w:hAnsi="Century Gothic"/>
              </w:rPr>
              <w:t>Emergency arrangements are communicated to employees working away from the normal workplace</w:t>
            </w:r>
          </w:p>
          <w:p w14:paraId="00FC0C06" w14:textId="0FC0F5B7" w:rsidR="00671027" w:rsidRPr="000D7D0D" w:rsidRDefault="00671027" w:rsidP="00671027">
            <w:pPr>
              <w:ind w:left="720"/>
              <w:rPr>
                <w:rFonts w:ascii="Century Gothic" w:hAnsi="Century Gothic"/>
              </w:rPr>
            </w:pPr>
          </w:p>
        </w:tc>
      </w:tr>
      <w:tr w:rsidR="009A1983" w:rsidRPr="007F4843" w14:paraId="48822AD1" w14:textId="77777777" w:rsidTr="003122B5">
        <w:tc>
          <w:tcPr>
            <w:tcW w:w="562" w:type="dxa"/>
            <w:vMerge w:val="restart"/>
          </w:tcPr>
          <w:p w14:paraId="3F9FC175"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6ECD8BC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5E784F2C"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4B41E8DC" w14:textId="77777777" w:rsidTr="003122B5">
        <w:trPr>
          <w:trHeight w:val="178"/>
        </w:trPr>
        <w:tc>
          <w:tcPr>
            <w:tcW w:w="562" w:type="dxa"/>
            <w:vMerge/>
          </w:tcPr>
          <w:p w14:paraId="44B179F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67A154C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33EDBF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D88917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54C7EE0" w14:textId="77777777" w:rsidTr="003122B5">
        <w:trPr>
          <w:trHeight w:val="177"/>
        </w:trPr>
        <w:tc>
          <w:tcPr>
            <w:tcW w:w="562" w:type="dxa"/>
            <w:vMerge/>
          </w:tcPr>
          <w:p w14:paraId="3A8F1D35"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F605991" w14:textId="7A8B98CF" w:rsidR="009A1983" w:rsidRPr="00475DC8" w:rsidRDefault="00671027"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4E58C4F3" w14:textId="31291010" w:rsidR="009A1983" w:rsidRPr="00475DC8" w:rsidRDefault="00671027"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E887DBD" w14:textId="30FFA597" w:rsidR="009A1983" w:rsidRPr="00475DC8" w:rsidRDefault="00671027" w:rsidP="003122B5">
            <w:pPr>
              <w:rPr>
                <w:rFonts w:ascii="Century Gothic" w:hAnsi="Century Gothic"/>
                <w:b/>
                <w:bCs/>
                <w:sz w:val="32"/>
                <w:szCs w:val="32"/>
              </w:rPr>
            </w:pPr>
            <w:r>
              <w:rPr>
                <w:rFonts w:ascii="Century Gothic" w:hAnsi="Century Gothic"/>
                <w:b/>
                <w:bCs/>
                <w:sz w:val="32"/>
                <w:szCs w:val="32"/>
              </w:rPr>
              <w:t>10</w:t>
            </w:r>
            <w:r w:rsidR="00475DC8" w:rsidRPr="00475DC8">
              <w:rPr>
                <w:rFonts w:ascii="Century Gothic" w:hAnsi="Century Gothic"/>
                <w:b/>
                <w:bCs/>
                <w:sz w:val="32"/>
                <w:szCs w:val="32"/>
              </w:rPr>
              <w:t xml:space="preserve"> - MEDIUM</w:t>
            </w:r>
          </w:p>
        </w:tc>
      </w:tr>
    </w:tbl>
    <w:p w14:paraId="32AC083B" w14:textId="77777777" w:rsidR="009A1983" w:rsidRDefault="009A1983" w:rsidP="009A1983"/>
    <w:p w14:paraId="3F2C1A50" w14:textId="77777777" w:rsidR="00475DC8" w:rsidRDefault="00475DC8" w:rsidP="009A1983"/>
    <w:p w14:paraId="52724193" w14:textId="77777777" w:rsidR="00681E15" w:rsidRDefault="00681E15" w:rsidP="009A1983"/>
    <w:tbl>
      <w:tblPr>
        <w:tblStyle w:val="TableGrid"/>
        <w:tblW w:w="0" w:type="auto"/>
        <w:tblLook w:val="04A0" w:firstRow="1" w:lastRow="0" w:firstColumn="1" w:lastColumn="0" w:noHBand="0" w:noVBand="1"/>
      </w:tblPr>
      <w:tblGrid>
        <w:gridCol w:w="562"/>
        <w:gridCol w:w="9894"/>
      </w:tblGrid>
      <w:tr w:rsidR="009A1983" w:rsidRPr="000D7D0D" w14:paraId="07696EC3" w14:textId="77777777" w:rsidTr="003122B5">
        <w:tc>
          <w:tcPr>
            <w:tcW w:w="562" w:type="dxa"/>
            <w:vMerge w:val="restart"/>
          </w:tcPr>
          <w:p w14:paraId="0CC4836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9F189DD"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7242CAC2"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47106902" w14:textId="77777777" w:rsidTr="003122B5">
        <w:trPr>
          <w:trHeight w:val="490"/>
        </w:trPr>
        <w:tc>
          <w:tcPr>
            <w:tcW w:w="562" w:type="dxa"/>
            <w:vMerge/>
          </w:tcPr>
          <w:p w14:paraId="72CAF319" w14:textId="77777777" w:rsidR="009A1983" w:rsidRPr="002C7B35" w:rsidRDefault="009A1983" w:rsidP="003122B5">
            <w:pPr>
              <w:rPr>
                <w:rFonts w:ascii="Century Gothic" w:hAnsi="Century Gothic"/>
                <w:color w:val="FFFFFF" w:themeColor="background1"/>
              </w:rPr>
            </w:pPr>
          </w:p>
        </w:tc>
        <w:tc>
          <w:tcPr>
            <w:tcW w:w="9894" w:type="dxa"/>
            <w:vAlign w:val="center"/>
          </w:tcPr>
          <w:p w14:paraId="3EDAA35D" w14:textId="77777777" w:rsidR="00671027" w:rsidRPr="00671027" w:rsidRDefault="00671027" w:rsidP="00671027">
            <w:pPr>
              <w:pStyle w:val="ListParagraph"/>
              <w:numPr>
                <w:ilvl w:val="0"/>
                <w:numId w:val="31"/>
              </w:numPr>
              <w:rPr>
                <w:rFonts w:ascii="Century Gothic" w:hAnsi="Century Gothic"/>
              </w:rPr>
            </w:pPr>
            <w:r w:rsidRPr="00671027">
              <w:rPr>
                <w:rFonts w:ascii="Century Gothic" w:hAnsi="Century Gothic"/>
              </w:rPr>
              <w:t>Review emergency arrangements specifically for lone workers</w:t>
            </w:r>
          </w:p>
          <w:p w14:paraId="64B9F17D" w14:textId="77777777" w:rsidR="00671027" w:rsidRPr="00671027" w:rsidRDefault="00671027" w:rsidP="00671027">
            <w:pPr>
              <w:pStyle w:val="ListParagraph"/>
              <w:numPr>
                <w:ilvl w:val="0"/>
                <w:numId w:val="31"/>
              </w:numPr>
              <w:rPr>
                <w:rFonts w:ascii="Century Gothic" w:hAnsi="Century Gothic"/>
              </w:rPr>
            </w:pPr>
            <w:r w:rsidRPr="00671027">
              <w:rPr>
                <w:rFonts w:ascii="Century Gothic" w:hAnsi="Century Gothic"/>
              </w:rPr>
              <w:t>Identify situations where emergency assistance may be delayed</w:t>
            </w:r>
          </w:p>
          <w:p w14:paraId="4C7225EC" w14:textId="77777777" w:rsidR="00671027" w:rsidRPr="00671027" w:rsidRDefault="00671027" w:rsidP="00671027">
            <w:pPr>
              <w:pStyle w:val="ListParagraph"/>
              <w:numPr>
                <w:ilvl w:val="0"/>
                <w:numId w:val="31"/>
              </w:numPr>
              <w:rPr>
                <w:rFonts w:ascii="Century Gothic" w:hAnsi="Century Gothic"/>
              </w:rPr>
            </w:pPr>
            <w:r w:rsidRPr="00671027">
              <w:rPr>
                <w:rFonts w:ascii="Century Gothic" w:hAnsi="Century Gothic"/>
              </w:rPr>
              <w:t>Provide additional communication or personal alarm arrangements where appropriate</w:t>
            </w:r>
          </w:p>
          <w:p w14:paraId="52259C96" w14:textId="77777777" w:rsidR="00671027" w:rsidRPr="00671027" w:rsidRDefault="00671027" w:rsidP="00671027">
            <w:pPr>
              <w:pStyle w:val="ListParagraph"/>
              <w:numPr>
                <w:ilvl w:val="0"/>
                <w:numId w:val="31"/>
              </w:numPr>
              <w:rPr>
                <w:rFonts w:ascii="Century Gothic" w:hAnsi="Century Gothic"/>
              </w:rPr>
            </w:pPr>
            <w:r w:rsidRPr="00671027">
              <w:rPr>
                <w:rFonts w:ascii="Century Gothic" w:hAnsi="Century Gothic"/>
              </w:rPr>
              <w:t>Ensure employees know what to do if normal communication methods fail</w:t>
            </w:r>
          </w:p>
          <w:p w14:paraId="07F4F5C5" w14:textId="77777777" w:rsidR="00671027" w:rsidRPr="00671027" w:rsidRDefault="00671027" w:rsidP="00671027">
            <w:pPr>
              <w:pStyle w:val="ListParagraph"/>
              <w:numPr>
                <w:ilvl w:val="0"/>
                <w:numId w:val="31"/>
              </w:numPr>
              <w:rPr>
                <w:rFonts w:ascii="Century Gothic" w:hAnsi="Century Gothic"/>
              </w:rPr>
            </w:pPr>
            <w:r w:rsidRPr="00671027">
              <w:rPr>
                <w:rFonts w:ascii="Century Gothic" w:hAnsi="Century Gothic"/>
              </w:rPr>
              <w:t>Review emergency access arrangements at remote or unfamiliar locations</w:t>
            </w:r>
          </w:p>
          <w:p w14:paraId="28334246" w14:textId="77777777" w:rsidR="00C71B8B" w:rsidRDefault="00671027" w:rsidP="00671027">
            <w:pPr>
              <w:numPr>
                <w:ilvl w:val="0"/>
                <w:numId w:val="31"/>
              </w:numPr>
              <w:rPr>
                <w:rFonts w:ascii="Century Gothic" w:hAnsi="Century Gothic"/>
              </w:rPr>
            </w:pPr>
            <w:r w:rsidRPr="00671027">
              <w:rPr>
                <w:rFonts w:ascii="Century Gothic" w:hAnsi="Century Gothic"/>
              </w:rPr>
              <w:t>Test and review arrangements following incidents, drills or significant changes</w:t>
            </w:r>
          </w:p>
          <w:p w14:paraId="1C5013B3" w14:textId="5B8540C9" w:rsidR="00671027" w:rsidRPr="000D7D0D" w:rsidRDefault="00671027" w:rsidP="00671027">
            <w:pPr>
              <w:ind w:left="720"/>
              <w:rPr>
                <w:rFonts w:ascii="Century Gothic" w:hAnsi="Century Gothic"/>
              </w:rPr>
            </w:pPr>
          </w:p>
        </w:tc>
      </w:tr>
    </w:tbl>
    <w:p w14:paraId="5B99474B"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6DA7E8D" w14:textId="77777777" w:rsidTr="003122B5">
        <w:tc>
          <w:tcPr>
            <w:tcW w:w="530" w:type="dxa"/>
            <w:vMerge w:val="restart"/>
          </w:tcPr>
          <w:p w14:paraId="2250F2B9"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167C5AF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3BBA21E0"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EB2630B"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4C8E809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11E770A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332B4705" w14:textId="77777777" w:rsidTr="003122B5">
        <w:tc>
          <w:tcPr>
            <w:tcW w:w="530" w:type="dxa"/>
            <w:vMerge/>
          </w:tcPr>
          <w:p w14:paraId="3735E208" w14:textId="77777777" w:rsidR="009A1983" w:rsidRPr="002C7B35" w:rsidRDefault="009A1983" w:rsidP="003122B5">
            <w:pPr>
              <w:rPr>
                <w:rFonts w:ascii="Century Gothic" w:hAnsi="Century Gothic"/>
                <w:color w:val="FFFFFF" w:themeColor="background1"/>
              </w:rPr>
            </w:pPr>
          </w:p>
        </w:tc>
        <w:tc>
          <w:tcPr>
            <w:tcW w:w="4568" w:type="dxa"/>
            <w:vAlign w:val="center"/>
          </w:tcPr>
          <w:p w14:paraId="292D1BA8" w14:textId="5182353F" w:rsidR="009A1983" w:rsidRPr="00F0106D" w:rsidRDefault="00CB6EC4" w:rsidP="003122B5">
            <w:pPr>
              <w:rPr>
                <w:rFonts w:ascii="Century Gothic" w:hAnsi="Century Gothic"/>
              </w:rPr>
            </w:pPr>
            <w:r w:rsidRPr="00CB6EC4">
              <w:rPr>
                <w:rFonts w:ascii="Century Gothic" w:hAnsi="Century Gothic"/>
              </w:rPr>
              <w:t>Manager / Supervisor</w:t>
            </w:r>
          </w:p>
        </w:tc>
        <w:tc>
          <w:tcPr>
            <w:tcW w:w="567" w:type="dxa"/>
            <w:vMerge/>
          </w:tcPr>
          <w:p w14:paraId="428AD233" w14:textId="77777777" w:rsidR="009A1983" w:rsidRDefault="009A1983" w:rsidP="003122B5">
            <w:pPr>
              <w:rPr>
                <w:rFonts w:ascii="Century Gothic" w:hAnsi="Century Gothic"/>
              </w:rPr>
            </w:pPr>
          </w:p>
        </w:tc>
        <w:tc>
          <w:tcPr>
            <w:tcW w:w="4791" w:type="dxa"/>
          </w:tcPr>
          <w:p w14:paraId="62AEC405" w14:textId="76713A23" w:rsidR="009A1983" w:rsidRDefault="00F0106D" w:rsidP="003122B5">
            <w:pPr>
              <w:rPr>
                <w:rFonts w:ascii="Century Gothic" w:hAnsi="Century Gothic"/>
              </w:rPr>
            </w:pPr>
            <w:r>
              <w:rPr>
                <w:rFonts w:ascii="Century Gothic" w:hAnsi="Century Gothic"/>
              </w:rPr>
              <w:t xml:space="preserve">ASSESSOR TO COMPLETE </w:t>
            </w:r>
          </w:p>
          <w:p w14:paraId="65A2D752" w14:textId="77777777" w:rsidR="009A1983" w:rsidRPr="000D7D0D" w:rsidRDefault="009A1983" w:rsidP="003122B5">
            <w:pPr>
              <w:rPr>
                <w:rFonts w:ascii="Century Gothic" w:hAnsi="Century Gothic"/>
              </w:rPr>
            </w:pPr>
          </w:p>
        </w:tc>
      </w:tr>
    </w:tbl>
    <w:p w14:paraId="1E5069AE"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6FD37077" w14:textId="77777777" w:rsidTr="003122B5">
        <w:tc>
          <w:tcPr>
            <w:tcW w:w="562" w:type="dxa"/>
            <w:vMerge w:val="restart"/>
          </w:tcPr>
          <w:p w14:paraId="0DF2EA0B"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B095375"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10DE56AF" w14:textId="77777777" w:rsidTr="003122B5">
        <w:trPr>
          <w:trHeight w:val="178"/>
        </w:trPr>
        <w:tc>
          <w:tcPr>
            <w:tcW w:w="562" w:type="dxa"/>
            <w:vMerge/>
          </w:tcPr>
          <w:p w14:paraId="1D8E719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CA8076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53166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33F5CF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A5105CC" w14:textId="77777777" w:rsidTr="003122B5">
        <w:trPr>
          <w:trHeight w:val="177"/>
        </w:trPr>
        <w:tc>
          <w:tcPr>
            <w:tcW w:w="562" w:type="dxa"/>
            <w:vMerge/>
          </w:tcPr>
          <w:p w14:paraId="3CB0411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50BD7D5F" w14:textId="6BC299F0" w:rsidR="009A1983" w:rsidRPr="0053097C" w:rsidRDefault="00671027" w:rsidP="003122B5">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107F8EF0" w14:textId="2E90C72D" w:rsidR="009A1983" w:rsidRPr="0053097C" w:rsidRDefault="00671027"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89B5679" w14:textId="44AA2200" w:rsidR="009A1983" w:rsidRPr="0053097C" w:rsidRDefault="00671027" w:rsidP="003122B5">
            <w:pPr>
              <w:rPr>
                <w:rFonts w:ascii="Century Gothic" w:hAnsi="Century Gothic"/>
                <w:b/>
                <w:bCs/>
                <w:sz w:val="32"/>
                <w:szCs w:val="32"/>
              </w:rPr>
            </w:pPr>
            <w:r>
              <w:rPr>
                <w:rFonts w:ascii="Century Gothic" w:hAnsi="Century Gothic"/>
                <w:b/>
                <w:bCs/>
                <w:sz w:val="32"/>
                <w:szCs w:val="32"/>
              </w:rPr>
              <w:t>5</w:t>
            </w:r>
            <w:r w:rsidR="0053097C" w:rsidRPr="0053097C">
              <w:rPr>
                <w:rFonts w:ascii="Century Gothic" w:hAnsi="Century Gothic"/>
                <w:b/>
                <w:bCs/>
                <w:sz w:val="32"/>
                <w:szCs w:val="32"/>
              </w:rPr>
              <w:t xml:space="preserve"> - </w:t>
            </w:r>
            <w:r w:rsidR="00CB6EC4">
              <w:rPr>
                <w:rFonts w:ascii="Century Gothic" w:hAnsi="Century Gothic"/>
                <w:b/>
                <w:bCs/>
                <w:sz w:val="32"/>
                <w:szCs w:val="32"/>
              </w:rPr>
              <w:t>MEDIUM</w:t>
            </w:r>
          </w:p>
        </w:tc>
      </w:tr>
    </w:tbl>
    <w:p w14:paraId="60FF3081" w14:textId="77777777" w:rsidR="009A1983" w:rsidRDefault="009A1983"/>
    <w:p w14:paraId="423BB939" w14:textId="77777777" w:rsidR="0053097C" w:rsidRDefault="0053097C"/>
    <w:p w14:paraId="3DF92460" w14:textId="77777777" w:rsidR="0053097C" w:rsidRDefault="0053097C"/>
    <w:p w14:paraId="752BB6DF" w14:textId="77777777" w:rsidR="0053097C" w:rsidRDefault="0053097C"/>
    <w:p w14:paraId="6B842BBF" w14:textId="77777777" w:rsidR="0053097C" w:rsidRDefault="0053097C"/>
    <w:p w14:paraId="364D8779" w14:textId="77777777" w:rsidR="0053097C" w:rsidRDefault="0053097C"/>
    <w:p w14:paraId="271EB2F2" w14:textId="77777777" w:rsidR="0053097C" w:rsidRDefault="0053097C"/>
    <w:p w14:paraId="7490EBC2" w14:textId="77777777" w:rsidR="0053097C" w:rsidRDefault="0053097C"/>
    <w:p w14:paraId="0D46B5DC" w14:textId="77777777" w:rsidR="0053097C" w:rsidRDefault="0053097C"/>
    <w:p w14:paraId="6DDB4F7B" w14:textId="77777777" w:rsidR="0053097C" w:rsidRDefault="0053097C"/>
    <w:p w14:paraId="3B4F54C4" w14:textId="77777777" w:rsidR="0053097C" w:rsidRDefault="0053097C"/>
    <w:p w14:paraId="090BE47F" w14:textId="77777777" w:rsidR="0053097C" w:rsidRDefault="0053097C"/>
    <w:p w14:paraId="27A19C85" w14:textId="77777777" w:rsidR="0053097C" w:rsidRDefault="0053097C"/>
    <w:p w14:paraId="2575F74F" w14:textId="77777777" w:rsidR="0053097C" w:rsidRDefault="0053097C"/>
    <w:p w14:paraId="64BAFB41" w14:textId="77777777" w:rsidR="0053097C" w:rsidRDefault="0053097C"/>
    <w:p w14:paraId="376D38B0" w14:textId="77777777" w:rsidR="0053097C" w:rsidRDefault="0053097C"/>
    <w:p w14:paraId="38FC5C59" w14:textId="7C8460DD" w:rsidR="0053097C" w:rsidRDefault="0053097C"/>
    <w:p w14:paraId="710FDF92" w14:textId="77777777" w:rsidR="00CB6EC4" w:rsidRDefault="00CB6EC4"/>
    <w:tbl>
      <w:tblPr>
        <w:tblStyle w:val="TableGrid"/>
        <w:tblW w:w="0" w:type="auto"/>
        <w:tblLook w:val="04A0" w:firstRow="1" w:lastRow="0" w:firstColumn="1" w:lastColumn="0" w:noHBand="0" w:noVBand="1"/>
      </w:tblPr>
      <w:tblGrid>
        <w:gridCol w:w="562"/>
        <w:gridCol w:w="4253"/>
        <w:gridCol w:w="5641"/>
      </w:tblGrid>
      <w:tr w:rsidR="009A1983" w:rsidRPr="000D7D0D" w14:paraId="59728D70" w14:textId="77777777" w:rsidTr="003122B5">
        <w:tc>
          <w:tcPr>
            <w:tcW w:w="562" w:type="dxa"/>
            <w:vMerge w:val="restart"/>
          </w:tcPr>
          <w:p w14:paraId="012D4FDE"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425DB82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06EE5CC" w14:textId="25F2A23D" w:rsidR="009A1983" w:rsidRPr="000D7D0D" w:rsidRDefault="00615C2F" w:rsidP="003122B5">
            <w:pPr>
              <w:rPr>
                <w:rFonts w:ascii="Century Gothic" w:hAnsi="Century Gothic"/>
              </w:rPr>
            </w:pPr>
            <w:r w:rsidRPr="00615C2F">
              <w:rPr>
                <w:rFonts w:ascii="Century Gothic" w:hAnsi="Century Gothic"/>
              </w:rPr>
              <w:t>Accidents, Illness and First Aid</w:t>
            </w:r>
          </w:p>
        </w:tc>
      </w:tr>
      <w:tr w:rsidR="009A1983" w:rsidRPr="000D7D0D" w14:paraId="2D339C56" w14:textId="77777777" w:rsidTr="003122B5">
        <w:tc>
          <w:tcPr>
            <w:tcW w:w="562" w:type="dxa"/>
            <w:vMerge/>
          </w:tcPr>
          <w:p w14:paraId="1AA8E2B9" w14:textId="77777777" w:rsidR="009A1983" w:rsidRPr="002C7B35" w:rsidRDefault="009A1983" w:rsidP="003122B5">
            <w:pPr>
              <w:rPr>
                <w:rFonts w:ascii="Century Gothic" w:hAnsi="Century Gothic"/>
                <w:color w:val="FFFFFF" w:themeColor="background1"/>
              </w:rPr>
            </w:pPr>
          </w:p>
        </w:tc>
        <w:tc>
          <w:tcPr>
            <w:tcW w:w="4253" w:type="dxa"/>
            <w:vAlign w:val="center"/>
          </w:tcPr>
          <w:p w14:paraId="5C0E8F4C"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47DE10B4" w14:textId="6BA27735" w:rsidR="009A1983" w:rsidRPr="000D7D0D" w:rsidRDefault="00615C2F" w:rsidP="003122B5">
            <w:pPr>
              <w:rPr>
                <w:rFonts w:ascii="Century Gothic" w:hAnsi="Century Gothic"/>
              </w:rPr>
            </w:pPr>
            <w:r w:rsidRPr="00615C2F">
              <w:rPr>
                <w:rFonts w:ascii="Century Gothic" w:hAnsi="Century Gothic"/>
              </w:rPr>
              <w:t>A lone worker may become injured or unwell while working without anyone immediately available to provide first aid or raise the alarm. The absence of immediate assistance may increase the consequences of an otherwise minor incident</w:t>
            </w:r>
          </w:p>
        </w:tc>
      </w:tr>
    </w:tbl>
    <w:p w14:paraId="30016C01"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0A635B3D" w14:textId="77777777" w:rsidTr="003122B5">
        <w:tc>
          <w:tcPr>
            <w:tcW w:w="562" w:type="dxa"/>
            <w:vMerge w:val="restart"/>
          </w:tcPr>
          <w:p w14:paraId="4199374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2DE9B11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793BE8EA" w14:textId="77777777" w:rsidR="009A1983" w:rsidRPr="000D7D0D" w:rsidRDefault="009A1983" w:rsidP="003122B5">
            <w:pPr>
              <w:rPr>
                <w:rFonts w:ascii="Century Gothic" w:hAnsi="Century Gothic"/>
              </w:rPr>
            </w:pPr>
          </w:p>
        </w:tc>
      </w:tr>
      <w:tr w:rsidR="009A1983" w:rsidRPr="000D7D0D" w14:paraId="7997F135" w14:textId="77777777" w:rsidTr="003122B5">
        <w:tc>
          <w:tcPr>
            <w:tcW w:w="562" w:type="dxa"/>
            <w:vMerge/>
          </w:tcPr>
          <w:p w14:paraId="20AFDAF3" w14:textId="77777777" w:rsidR="009A1983" w:rsidRPr="002C7B35" w:rsidRDefault="009A1983" w:rsidP="003122B5">
            <w:pPr>
              <w:rPr>
                <w:rFonts w:ascii="Century Gothic" w:hAnsi="Century Gothic"/>
                <w:color w:val="FFFFFF" w:themeColor="background1"/>
              </w:rPr>
            </w:pPr>
          </w:p>
        </w:tc>
        <w:tc>
          <w:tcPr>
            <w:tcW w:w="4253" w:type="dxa"/>
            <w:vAlign w:val="center"/>
          </w:tcPr>
          <w:p w14:paraId="156F6110"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5E31C29D" w14:textId="77777777" w:rsidR="00B33A3B" w:rsidRPr="00B33A3B" w:rsidRDefault="00B33A3B" w:rsidP="00B33A3B">
            <w:pPr>
              <w:pStyle w:val="ListParagraph"/>
              <w:numPr>
                <w:ilvl w:val="0"/>
                <w:numId w:val="32"/>
              </w:numPr>
              <w:rPr>
                <w:rFonts w:ascii="Century Gothic" w:hAnsi="Century Gothic"/>
              </w:rPr>
            </w:pPr>
            <w:r w:rsidRPr="00B33A3B">
              <w:rPr>
                <w:rFonts w:ascii="Century Gothic" w:hAnsi="Century Gothic"/>
              </w:rPr>
              <w:t>Lone workers</w:t>
            </w:r>
          </w:p>
          <w:p w14:paraId="3603D81A" w14:textId="77777777" w:rsidR="00B33A3B" w:rsidRPr="00B33A3B" w:rsidRDefault="00B33A3B" w:rsidP="00B33A3B">
            <w:pPr>
              <w:pStyle w:val="ListParagraph"/>
              <w:numPr>
                <w:ilvl w:val="0"/>
                <w:numId w:val="32"/>
              </w:numPr>
              <w:rPr>
                <w:rFonts w:ascii="Century Gothic" w:hAnsi="Century Gothic"/>
              </w:rPr>
            </w:pPr>
            <w:r w:rsidRPr="00B33A3B">
              <w:rPr>
                <w:rFonts w:ascii="Century Gothic" w:hAnsi="Century Gothic"/>
              </w:rPr>
              <w:t>Employees working remotely</w:t>
            </w:r>
          </w:p>
          <w:p w14:paraId="4C8639D5" w14:textId="77777777" w:rsidR="00B33A3B" w:rsidRPr="00B33A3B" w:rsidRDefault="00B33A3B" w:rsidP="00B33A3B">
            <w:pPr>
              <w:pStyle w:val="ListParagraph"/>
              <w:numPr>
                <w:ilvl w:val="0"/>
                <w:numId w:val="32"/>
              </w:numPr>
              <w:rPr>
                <w:rFonts w:ascii="Century Gothic" w:hAnsi="Century Gothic"/>
              </w:rPr>
            </w:pPr>
            <w:r w:rsidRPr="00B33A3B">
              <w:rPr>
                <w:rFonts w:ascii="Century Gothic" w:hAnsi="Century Gothic"/>
              </w:rPr>
              <w:t>Contractors</w:t>
            </w:r>
          </w:p>
          <w:p w14:paraId="1FA43528" w14:textId="546578CB" w:rsidR="009A1983" w:rsidRPr="000D7D0D" w:rsidRDefault="00B33A3B" w:rsidP="00B33A3B">
            <w:pPr>
              <w:numPr>
                <w:ilvl w:val="0"/>
                <w:numId w:val="32"/>
              </w:numPr>
              <w:rPr>
                <w:rFonts w:ascii="Century Gothic" w:hAnsi="Century Gothic"/>
              </w:rPr>
            </w:pPr>
            <w:r w:rsidRPr="00B33A3B">
              <w:rPr>
                <w:rFonts w:ascii="Century Gothic" w:hAnsi="Century Gothic"/>
              </w:rPr>
              <w:t>Agency workers</w:t>
            </w:r>
          </w:p>
        </w:tc>
      </w:tr>
    </w:tbl>
    <w:p w14:paraId="550D688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FE18052" w14:textId="77777777" w:rsidTr="003122B5">
        <w:tc>
          <w:tcPr>
            <w:tcW w:w="562" w:type="dxa"/>
            <w:vMerge w:val="restart"/>
          </w:tcPr>
          <w:p w14:paraId="7E6EE637"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7F82C583"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56E02468" w14:textId="77777777" w:rsidR="009A1983" w:rsidRPr="000D7D0D" w:rsidRDefault="009A1983" w:rsidP="003122B5">
            <w:pPr>
              <w:rPr>
                <w:rFonts w:ascii="Century Gothic" w:hAnsi="Century Gothic"/>
              </w:rPr>
            </w:pPr>
          </w:p>
        </w:tc>
      </w:tr>
      <w:tr w:rsidR="009A1983" w:rsidRPr="000D7D0D" w14:paraId="5B68947F" w14:textId="77777777" w:rsidTr="003122B5">
        <w:tc>
          <w:tcPr>
            <w:tcW w:w="562" w:type="dxa"/>
            <w:vMerge/>
          </w:tcPr>
          <w:p w14:paraId="3904C220" w14:textId="77777777" w:rsidR="009A1983" w:rsidRPr="002C7B35" w:rsidRDefault="009A1983" w:rsidP="003122B5">
            <w:pPr>
              <w:rPr>
                <w:rFonts w:ascii="Century Gothic" w:hAnsi="Century Gothic"/>
                <w:color w:val="FFFFFF" w:themeColor="background1"/>
              </w:rPr>
            </w:pPr>
          </w:p>
        </w:tc>
        <w:tc>
          <w:tcPr>
            <w:tcW w:w="4253" w:type="dxa"/>
            <w:vAlign w:val="center"/>
          </w:tcPr>
          <w:p w14:paraId="069814AE" w14:textId="77777777" w:rsidR="009A1983" w:rsidRPr="007F4843" w:rsidRDefault="009A1983" w:rsidP="003122B5">
            <w:pPr>
              <w:rPr>
                <w:rFonts w:ascii="Century Gothic" w:hAnsi="Century Gothic"/>
                <w:color w:val="00546C"/>
              </w:rPr>
            </w:pPr>
          </w:p>
          <w:p w14:paraId="135DFC87"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7AD8C0E" w14:textId="77777777" w:rsidR="009A1983" w:rsidRPr="007F4843" w:rsidRDefault="009A1983" w:rsidP="003122B5">
            <w:pPr>
              <w:rPr>
                <w:rFonts w:ascii="Century Gothic" w:hAnsi="Century Gothic"/>
                <w:color w:val="00546C"/>
              </w:rPr>
            </w:pPr>
          </w:p>
        </w:tc>
        <w:tc>
          <w:tcPr>
            <w:tcW w:w="5641" w:type="dxa"/>
          </w:tcPr>
          <w:p w14:paraId="4102CD46" w14:textId="77777777" w:rsidR="00B33A3B" w:rsidRPr="00B33A3B" w:rsidRDefault="00B33A3B" w:rsidP="00B33A3B">
            <w:pPr>
              <w:pStyle w:val="ListParagraph"/>
              <w:numPr>
                <w:ilvl w:val="0"/>
                <w:numId w:val="33"/>
              </w:numPr>
              <w:rPr>
                <w:rFonts w:ascii="Century Gothic" w:hAnsi="Century Gothic"/>
              </w:rPr>
            </w:pPr>
            <w:r w:rsidRPr="00B33A3B">
              <w:rPr>
                <w:rFonts w:ascii="Century Gothic" w:hAnsi="Century Gothic"/>
              </w:rPr>
              <w:t>Delayed first aid or medical treatment</w:t>
            </w:r>
          </w:p>
          <w:p w14:paraId="2389DAC3" w14:textId="77777777" w:rsidR="00B33A3B" w:rsidRPr="00B33A3B" w:rsidRDefault="00B33A3B" w:rsidP="00B33A3B">
            <w:pPr>
              <w:pStyle w:val="ListParagraph"/>
              <w:numPr>
                <w:ilvl w:val="0"/>
                <w:numId w:val="33"/>
              </w:numPr>
              <w:rPr>
                <w:rFonts w:ascii="Century Gothic" w:hAnsi="Century Gothic"/>
              </w:rPr>
            </w:pPr>
            <w:r w:rsidRPr="00B33A3B">
              <w:rPr>
                <w:rFonts w:ascii="Century Gothic" w:hAnsi="Century Gothic"/>
              </w:rPr>
              <w:t>Worsening of an injury or illness</w:t>
            </w:r>
          </w:p>
          <w:p w14:paraId="7A9A26A1" w14:textId="77777777" w:rsidR="00B33A3B" w:rsidRPr="00B33A3B" w:rsidRDefault="00B33A3B" w:rsidP="00B33A3B">
            <w:pPr>
              <w:pStyle w:val="ListParagraph"/>
              <w:numPr>
                <w:ilvl w:val="0"/>
                <w:numId w:val="33"/>
              </w:numPr>
              <w:rPr>
                <w:rFonts w:ascii="Century Gothic" w:hAnsi="Century Gothic"/>
              </w:rPr>
            </w:pPr>
            <w:r w:rsidRPr="00B33A3B">
              <w:rPr>
                <w:rFonts w:ascii="Century Gothic" w:hAnsi="Century Gothic"/>
              </w:rPr>
              <w:t>Unconsciousness or incapacitation without assistance</w:t>
            </w:r>
          </w:p>
          <w:p w14:paraId="06C8ECBF" w14:textId="77777777" w:rsidR="00B33A3B" w:rsidRPr="00B33A3B" w:rsidRDefault="00B33A3B" w:rsidP="00B33A3B">
            <w:pPr>
              <w:pStyle w:val="ListParagraph"/>
              <w:numPr>
                <w:ilvl w:val="0"/>
                <w:numId w:val="33"/>
              </w:numPr>
              <w:rPr>
                <w:rFonts w:ascii="Century Gothic" w:hAnsi="Century Gothic"/>
              </w:rPr>
            </w:pPr>
            <w:r w:rsidRPr="00B33A3B">
              <w:rPr>
                <w:rFonts w:ascii="Century Gothic" w:hAnsi="Century Gothic"/>
              </w:rPr>
              <w:t>Serious injury</w:t>
            </w:r>
          </w:p>
          <w:p w14:paraId="0FA8D7B9" w14:textId="652F1168" w:rsidR="009A1983" w:rsidRPr="00361B98" w:rsidRDefault="00B33A3B" w:rsidP="00B33A3B">
            <w:pPr>
              <w:pStyle w:val="ListParagraph"/>
              <w:numPr>
                <w:ilvl w:val="0"/>
                <w:numId w:val="33"/>
              </w:numPr>
              <w:rPr>
                <w:rFonts w:ascii="Century Gothic" w:hAnsi="Century Gothic"/>
              </w:rPr>
            </w:pPr>
            <w:r w:rsidRPr="00B33A3B">
              <w:rPr>
                <w:rFonts w:ascii="Century Gothic" w:hAnsi="Century Gothic"/>
              </w:rPr>
              <w:t>Serious illness or death</w:t>
            </w:r>
          </w:p>
        </w:tc>
      </w:tr>
    </w:tbl>
    <w:p w14:paraId="5615A021"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4506C705" w14:textId="77777777" w:rsidTr="003122B5">
        <w:tc>
          <w:tcPr>
            <w:tcW w:w="562" w:type="dxa"/>
            <w:vMerge w:val="restart"/>
          </w:tcPr>
          <w:p w14:paraId="16AD039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066F2C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21259AA"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5141D0CD" w14:textId="77777777" w:rsidTr="003122B5">
        <w:tc>
          <w:tcPr>
            <w:tcW w:w="562" w:type="dxa"/>
            <w:vMerge/>
          </w:tcPr>
          <w:p w14:paraId="300DD2D3"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3FD75322"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First aid arrangements take account of lone working activities</w:t>
            </w:r>
          </w:p>
          <w:p w14:paraId="429D196A"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Lone workers have access to appropriate means of communication</w:t>
            </w:r>
          </w:p>
          <w:p w14:paraId="1FE4DE16"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Employees know how to contact emergency services</w:t>
            </w:r>
          </w:p>
          <w:p w14:paraId="2A28BF05"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First aid equipment is available where reasonably practicable and appropriate to the work location</w:t>
            </w:r>
          </w:p>
          <w:p w14:paraId="7834F22A"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Higher-risk activities are not undertaken alone where immediate assistance may be necessary</w:t>
            </w:r>
          </w:p>
          <w:p w14:paraId="223B1CD0"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Employees are provided with information about emergency procedures</w:t>
            </w:r>
          </w:p>
          <w:p w14:paraId="50CD0C3D"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Check-in arrangements are used where appropriate</w:t>
            </w:r>
          </w:p>
          <w:p w14:paraId="655B4E3C" w14:textId="77777777" w:rsidR="00B33A3B" w:rsidRPr="00B33A3B" w:rsidRDefault="00B33A3B" w:rsidP="00B33A3B">
            <w:pPr>
              <w:pStyle w:val="ListParagraph"/>
              <w:numPr>
                <w:ilvl w:val="0"/>
                <w:numId w:val="34"/>
              </w:numPr>
              <w:rPr>
                <w:rFonts w:ascii="Century Gothic" w:hAnsi="Century Gothic"/>
              </w:rPr>
            </w:pPr>
            <w:r w:rsidRPr="00B33A3B">
              <w:rPr>
                <w:rFonts w:ascii="Century Gothic" w:hAnsi="Century Gothic"/>
              </w:rPr>
              <w:t>Lone workers provide details of their location when required</w:t>
            </w:r>
          </w:p>
          <w:p w14:paraId="653D46A3" w14:textId="77777777" w:rsidR="004F1326" w:rsidRDefault="00B33A3B" w:rsidP="00B33A3B">
            <w:pPr>
              <w:numPr>
                <w:ilvl w:val="0"/>
                <w:numId w:val="34"/>
              </w:numPr>
              <w:rPr>
                <w:rFonts w:ascii="Century Gothic" w:hAnsi="Century Gothic"/>
              </w:rPr>
            </w:pPr>
            <w:r w:rsidRPr="00B33A3B">
              <w:rPr>
                <w:rFonts w:ascii="Century Gothic" w:hAnsi="Century Gothic"/>
              </w:rPr>
              <w:t>Incidents and near misses are reported and reviewed</w:t>
            </w:r>
          </w:p>
          <w:p w14:paraId="72235A08" w14:textId="7AD537F9" w:rsidR="00B33A3B" w:rsidRPr="000D7D0D" w:rsidRDefault="00B33A3B" w:rsidP="00B33A3B">
            <w:pPr>
              <w:ind w:left="720"/>
              <w:rPr>
                <w:rFonts w:ascii="Century Gothic" w:hAnsi="Century Gothic"/>
              </w:rPr>
            </w:pPr>
          </w:p>
        </w:tc>
      </w:tr>
      <w:tr w:rsidR="009A1983" w:rsidRPr="007F4843" w14:paraId="478AA18F" w14:textId="77777777" w:rsidTr="003122B5">
        <w:tc>
          <w:tcPr>
            <w:tcW w:w="562" w:type="dxa"/>
            <w:vMerge w:val="restart"/>
          </w:tcPr>
          <w:p w14:paraId="64F437E4"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811037E"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FBFAE3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6EDA5E82" w14:textId="77777777" w:rsidTr="003122B5">
        <w:trPr>
          <w:trHeight w:val="178"/>
        </w:trPr>
        <w:tc>
          <w:tcPr>
            <w:tcW w:w="562" w:type="dxa"/>
            <w:vMerge/>
          </w:tcPr>
          <w:p w14:paraId="2C64CC4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1FDBE2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E738E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623037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ECCDB41" w14:textId="77777777" w:rsidTr="003122B5">
        <w:trPr>
          <w:trHeight w:val="177"/>
        </w:trPr>
        <w:tc>
          <w:tcPr>
            <w:tcW w:w="562" w:type="dxa"/>
            <w:vMerge/>
          </w:tcPr>
          <w:p w14:paraId="4A689EA8"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A9B6F92" w14:textId="78182A29" w:rsidR="009A1983" w:rsidRPr="00B30F94" w:rsidRDefault="00B33A3B"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2813F408" w14:textId="408F3B0E" w:rsidR="009A1983" w:rsidRPr="00B30F94" w:rsidRDefault="00B33A3B"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0858F08" w14:textId="3E87B161" w:rsidR="009A1983" w:rsidRPr="00B30F94" w:rsidRDefault="00B30F94" w:rsidP="003122B5">
            <w:pPr>
              <w:rPr>
                <w:rFonts w:ascii="Century Gothic" w:hAnsi="Century Gothic"/>
                <w:b/>
                <w:bCs/>
                <w:sz w:val="32"/>
                <w:szCs w:val="32"/>
              </w:rPr>
            </w:pPr>
            <w:r w:rsidRPr="00B30F94">
              <w:rPr>
                <w:rFonts w:ascii="Century Gothic" w:hAnsi="Century Gothic"/>
                <w:b/>
                <w:bCs/>
                <w:sz w:val="32"/>
                <w:szCs w:val="32"/>
              </w:rPr>
              <w:t>1</w:t>
            </w:r>
            <w:r w:rsidR="00B33A3B">
              <w:rPr>
                <w:rFonts w:ascii="Century Gothic" w:hAnsi="Century Gothic"/>
                <w:b/>
                <w:bCs/>
                <w:sz w:val="32"/>
                <w:szCs w:val="32"/>
              </w:rPr>
              <w:t>0</w:t>
            </w:r>
            <w:r w:rsidRPr="00B30F94">
              <w:rPr>
                <w:rFonts w:ascii="Century Gothic" w:hAnsi="Century Gothic"/>
                <w:b/>
                <w:bCs/>
                <w:sz w:val="32"/>
                <w:szCs w:val="32"/>
              </w:rPr>
              <w:t xml:space="preserve"> - </w:t>
            </w:r>
            <w:r w:rsidR="00B33A3B">
              <w:rPr>
                <w:rFonts w:ascii="Century Gothic" w:hAnsi="Century Gothic"/>
                <w:b/>
                <w:bCs/>
                <w:sz w:val="32"/>
                <w:szCs w:val="32"/>
              </w:rPr>
              <w:t>MEDIUM</w:t>
            </w:r>
          </w:p>
        </w:tc>
      </w:tr>
    </w:tbl>
    <w:p w14:paraId="5404330A" w14:textId="77777777" w:rsidR="009A1983" w:rsidRDefault="009A1983" w:rsidP="009A1983"/>
    <w:p w14:paraId="4DE20E0C" w14:textId="77777777" w:rsidR="000555FE" w:rsidRDefault="000555FE" w:rsidP="009A1983"/>
    <w:p w14:paraId="1A42322A" w14:textId="77777777" w:rsidR="000555FE" w:rsidRDefault="000555FE" w:rsidP="009A1983"/>
    <w:p w14:paraId="1183597C" w14:textId="77777777" w:rsidR="000555FE" w:rsidRDefault="000555FE" w:rsidP="009A1983"/>
    <w:p w14:paraId="18B54ABD" w14:textId="77777777" w:rsidR="00B30F94" w:rsidRDefault="00B30F94" w:rsidP="009A1983"/>
    <w:tbl>
      <w:tblPr>
        <w:tblStyle w:val="TableGrid"/>
        <w:tblW w:w="0" w:type="auto"/>
        <w:tblLook w:val="04A0" w:firstRow="1" w:lastRow="0" w:firstColumn="1" w:lastColumn="0" w:noHBand="0" w:noVBand="1"/>
      </w:tblPr>
      <w:tblGrid>
        <w:gridCol w:w="562"/>
        <w:gridCol w:w="9894"/>
      </w:tblGrid>
      <w:tr w:rsidR="009A1983" w:rsidRPr="000D7D0D" w14:paraId="253DB565" w14:textId="77777777" w:rsidTr="003122B5">
        <w:tc>
          <w:tcPr>
            <w:tcW w:w="562" w:type="dxa"/>
            <w:vMerge w:val="restart"/>
          </w:tcPr>
          <w:p w14:paraId="4026EC16"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303BDF9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03FD3DEF"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3E03AC04" w14:textId="77777777" w:rsidTr="003122B5">
        <w:trPr>
          <w:trHeight w:val="490"/>
        </w:trPr>
        <w:tc>
          <w:tcPr>
            <w:tcW w:w="562" w:type="dxa"/>
            <w:vMerge/>
          </w:tcPr>
          <w:p w14:paraId="4B64A6AD" w14:textId="77777777" w:rsidR="009A1983" w:rsidRPr="002C7B35" w:rsidRDefault="009A1983" w:rsidP="003122B5">
            <w:pPr>
              <w:rPr>
                <w:rFonts w:ascii="Century Gothic" w:hAnsi="Century Gothic"/>
                <w:color w:val="FFFFFF" w:themeColor="background1"/>
              </w:rPr>
            </w:pPr>
          </w:p>
        </w:tc>
        <w:tc>
          <w:tcPr>
            <w:tcW w:w="9894" w:type="dxa"/>
            <w:vAlign w:val="center"/>
          </w:tcPr>
          <w:p w14:paraId="512EAC81" w14:textId="77777777" w:rsidR="00B33A3B" w:rsidRPr="00B33A3B" w:rsidRDefault="00B33A3B" w:rsidP="00B33A3B">
            <w:pPr>
              <w:pStyle w:val="ListParagraph"/>
              <w:numPr>
                <w:ilvl w:val="0"/>
                <w:numId w:val="35"/>
              </w:numPr>
              <w:rPr>
                <w:rFonts w:ascii="Century Gothic" w:hAnsi="Century Gothic"/>
              </w:rPr>
            </w:pPr>
            <w:r w:rsidRPr="00B33A3B">
              <w:rPr>
                <w:rFonts w:ascii="Century Gothic" w:hAnsi="Century Gothic"/>
              </w:rPr>
              <w:t>Review first aid arrangements for employees working alone or away from the normal workplace</w:t>
            </w:r>
          </w:p>
          <w:p w14:paraId="069CA9A8" w14:textId="77777777" w:rsidR="00B33A3B" w:rsidRPr="00B33A3B" w:rsidRDefault="00B33A3B" w:rsidP="00B33A3B">
            <w:pPr>
              <w:pStyle w:val="ListParagraph"/>
              <w:numPr>
                <w:ilvl w:val="0"/>
                <w:numId w:val="35"/>
              </w:numPr>
              <w:rPr>
                <w:rFonts w:ascii="Century Gothic" w:hAnsi="Century Gothic"/>
              </w:rPr>
            </w:pPr>
            <w:r w:rsidRPr="00B33A3B">
              <w:rPr>
                <w:rFonts w:ascii="Century Gothic" w:hAnsi="Century Gothic"/>
              </w:rPr>
              <w:t>Identify locations where access to first aid may be limited</w:t>
            </w:r>
          </w:p>
          <w:p w14:paraId="43254EE0" w14:textId="77777777" w:rsidR="00B33A3B" w:rsidRPr="00B33A3B" w:rsidRDefault="00B33A3B" w:rsidP="00B33A3B">
            <w:pPr>
              <w:pStyle w:val="ListParagraph"/>
              <w:numPr>
                <w:ilvl w:val="0"/>
                <w:numId w:val="35"/>
              </w:numPr>
              <w:rPr>
                <w:rFonts w:ascii="Century Gothic" w:hAnsi="Century Gothic"/>
              </w:rPr>
            </w:pPr>
            <w:r w:rsidRPr="00B33A3B">
              <w:rPr>
                <w:rFonts w:ascii="Century Gothic" w:hAnsi="Century Gothic"/>
              </w:rPr>
              <w:t>Provide suitable first aid equipment where the risk assessment identifies a need</w:t>
            </w:r>
          </w:p>
          <w:p w14:paraId="094FADBD" w14:textId="77777777" w:rsidR="00B33A3B" w:rsidRPr="00B33A3B" w:rsidRDefault="00B33A3B" w:rsidP="00B33A3B">
            <w:pPr>
              <w:pStyle w:val="ListParagraph"/>
              <w:numPr>
                <w:ilvl w:val="0"/>
                <w:numId w:val="35"/>
              </w:numPr>
              <w:rPr>
                <w:rFonts w:ascii="Century Gothic" w:hAnsi="Century Gothic"/>
              </w:rPr>
            </w:pPr>
            <w:r w:rsidRPr="00B33A3B">
              <w:rPr>
                <w:rFonts w:ascii="Century Gothic" w:hAnsi="Century Gothic"/>
              </w:rPr>
              <w:t>Review emergency contact and check-in arrangements</w:t>
            </w:r>
          </w:p>
          <w:p w14:paraId="50C8CE47" w14:textId="77777777" w:rsidR="00B33A3B" w:rsidRPr="00B33A3B" w:rsidRDefault="00B33A3B" w:rsidP="00B33A3B">
            <w:pPr>
              <w:pStyle w:val="ListParagraph"/>
              <w:numPr>
                <w:ilvl w:val="0"/>
                <w:numId w:val="35"/>
              </w:numPr>
              <w:rPr>
                <w:rFonts w:ascii="Century Gothic" w:hAnsi="Century Gothic"/>
              </w:rPr>
            </w:pPr>
            <w:r w:rsidRPr="00B33A3B">
              <w:rPr>
                <w:rFonts w:ascii="Century Gothic" w:hAnsi="Century Gothic"/>
              </w:rPr>
              <w:t xml:space="preserve">Consider whether </w:t>
            </w:r>
            <w:proofErr w:type="gramStart"/>
            <w:r w:rsidRPr="00B33A3B">
              <w:rPr>
                <w:rFonts w:ascii="Century Gothic" w:hAnsi="Century Gothic"/>
              </w:rPr>
              <w:t>particular activities</w:t>
            </w:r>
            <w:proofErr w:type="gramEnd"/>
            <w:r w:rsidRPr="00B33A3B">
              <w:rPr>
                <w:rFonts w:ascii="Century Gothic" w:hAnsi="Century Gothic"/>
              </w:rPr>
              <w:t xml:space="preserve"> require another person to be present</w:t>
            </w:r>
          </w:p>
          <w:p w14:paraId="16971B6C" w14:textId="429E507C" w:rsidR="00401E84" w:rsidRPr="000D7D0D" w:rsidRDefault="00B33A3B" w:rsidP="00B33A3B">
            <w:pPr>
              <w:numPr>
                <w:ilvl w:val="0"/>
                <w:numId w:val="35"/>
              </w:numPr>
              <w:rPr>
                <w:rFonts w:ascii="Century Gothic" w:hAnsi="Century Gothic"/>
              </w:rPr>
            </w:pPr>
            <w:r w:rsidRPr="00B33A3B">
              <w:rPr>
                <w:rFonts w:ascii="Century Gothic" w:hAnsi="Century Gothic"/>
              </w:rPr>
              <w:t>Review arrangements following accidents, near misses or changes to working activities</w:t>
            </w:r>
          </w:p>
        </w:tc>
      </w:tr>
    </w:tbl>
    <w:p w14:paraId="2DEAEE9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2652EF32" w14:textId="77777777" w:rsidTr="003122B5">
        <w:tc>
          <w:tcPr>
            <w:tcW w:w="530" w:type="dxa"/>
            <w:vMerge w:val="restart"/>
          </w:tcPr>
          <w:p w14:paraId="28D1031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57014B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67D8AE3D"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7EA145AE"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BFB172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3AB3FF39"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1A7492B9" w14:textId="77777777" w:rsidTr="003122B5">
        <w:tc>
          <w:tcPr>
            <w:tcW w:w="530" w:type="dxa"/>
            <w:vMerge/>
          </w:tcPr>
          <w:p w14:paraId="56AF2190" w14:textId="77777777" w:rsidR="009A1983" w:rsidRPr="002C7B35" w:rsidRDefault="009A1983" w:rsidP="003122B5">
            <w:pPr>
              <w:rPr>
                <w:rFonts w:ascii="Century Gothic" w:hAnsi="Century Gothic"/>
                <w:color w:val="FFFFFF" w:themeColor="background1"/>
              </w:rPr>
            </w:pPr>
          </w:p>
        </w:tc>
        <w:tc>
          <w:tcPr>
            <w:tcW w:w="4568" w:type="dxa"/>
            <w:vAlign w:val="center"/>
          </w:tcPr>
          <w:p w14:paraId="17A76755" w14:textId="0D84A4F6" w:rsidR="009A1983" w:rsidRPr="00742538" w:rsidRDefault="00B33A3B" w:rsidP="003122B5">
            <w:pPr>
              <w:rPr>
                <w:rFonts w:ascii="Century Gothic" w:hAnsi="Century Gothic"/>
              </w:rPr>
            </w:pPr>
            <w:r>
              <w:rPr>
                <w:rFonts w:ascii="Century Gothic" w:hAnsi="Century Gothic"/>
              </w:rPr>
              <w:t>M</w:t>
            </w:r>
            <w:r w:rsidR="00401E84" w:rsidRPr="00401E84">
              <w:rPr>
                <w:rFonts w:ascii="Century Gothic" w:hAnsi="Century Gothic"/>
              </w:rPr>
              <w:t>anager / Supervisor</w:t>
            </w:r>
          </w:p>
        </w:tc>
        <w:tc>
          <w:tcPr>
            <w:tcW w:w="567" w:type="dxa"/>
            <w:vMerge/>
          </w:tcPr>
          <w:p w14:paraId="0C33EF70" w14:textId="77777777" w:rsidR="009A1983" w:rsidRDefault="009A1983" w:rsidP="003122B5">
            <w:pPr>
              <w:rPr>
                <w:rFonts w:ascii="Century Gothic" w:hAnsi="Century Gothic"/>
              </w:rPr>
            </w:pPr>
          </w:p>
        </w:tc>
        <w:tc>
          <w:tcPr>
            <w:tcW w:w="4791" w:type="dxa"/>
          </w:tcPr>
          <w:p w14:paraId="3F756112" w14:textId="77DEDDD4" w:rsidR="009A1983" w:rsidRDefault="00742538" w:rsidP="003122B5">
            <w:pPr>
              <w:rPr>
                <w:rFonts w:ascii="Century Gothic" w:hAnsi="Century Gothic"/>
              </w:rPr>
            </w:pPr>
            <w:r>
              <w:rPr>
                <w:rFonts w:ascii="Century Gothic" w:hAnsi="Century Gothic"/>
              </w:rPr>
              <w:t xml:space="preserve">ASSESSOR TO COMPLETE </w:t>
            </w:r>
          </w:p>
          <w:p w14:paraId="1519D106" w14:textId="77777777" w:rsidR="009A1983" w:rsidRPr="000D7D0D" w:rsidRDefault="009A1983" w:rsidP="003122B5">
            <w:pPr>
              <w:rPr>
                <w:rFonts w:ascii="Century Gothic" w:hAnsi="Century Gothic"/>
              </w:rPr>
            </w:pPr>
          </w:p>
        </w:tc>
      </w:tr>
    </w:tbl>
    <w:p w14:paraId="052D77E3"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FCB4844" w14:textId="77777777" w:rsidTr="003122B5">
        <w:tc>
          <w:tcPr>
            <w:tcW w:w="562" w:type="dxa"/>
            <w:vMerge w:val="restart"/>
          </w:tcPr>
          <w:p w14:paraId="3C5CE72D"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531D8D87"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056B6D41" w14:textId="77777777" w:rsidTr="003122B5">
        <w:trPr>
          <w:trHeight w:val="178"/>
        </w:trPr>
        <w:tc>
          <w:tcPr>
            <w:tcW w:w="562" w:type="dxa"/>
            <w:vMerge/>
          </w:tcPr>
          <w:p w14:paraId="24A0127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F1878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BE8D1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5DC5B9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4218AF12" w14:textId="77777777" w:rsidTr="003122B5">
        <w:trPr>
          <w:trHeight w:val="177"/>
        </w:trPr>
        <w:tc>
          <w:tcPr>
            <w:tcW w:w="562" w:type="dxa"/>
            <w:vMerge/>
          </w:tcPr>
          <w:p w14:paraId="054AF7B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80EA5B7" w14:textId="4105FEC4" w:rsidR="009A1983" w:rsidRPr="00742538" w:rsidRDefault="00B33A3B" w:rsidP="003122B5">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54F81CB8" w14:textId="39C23E6B" w:rsidR="009A1983" w:rsidRPr="00742538" w:rsidRDefault="00B33A3B"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D72A45F" w14:textId="421338EF" w:rsidR="009A1983" w:rsidRPr="00742538" w:rsidRDefault="00B33A3B" w:rsidP="003122B5">
            <w:pPr>
              <w:rPr>
                <w:rFonts w:ascii="Century Gothic" w:hAnsi="Century Gothic"/>
                <w:b/>
                <w:bCs/>
                <w:sz w:val="32"/>
                <w:szCs w:val="32"/>
              </w:rPr>
            </w:pPr>
            <w:r>
              <w:rPr>
                <w:rFonts w:ascii="Century Gothic" w:hAnsi="Century Gothic"/>
                <w:b/>
                <w:bCs/>
                <w:sz w:val="32"/>
                <w:szCs w:val="32"/>
              </w:rPr>
              <w:t>5</w:t>
            </w:r>
            <w:r w:rsidR="00742538" w:rsidRPr="00742538">
              <w:rPr>
                <w:rFonts w:ascii="Century Gothic" w:hAnsi="Century Gothic"/>
                <w:b/>
                <w:bCs/>
                <w:sz w:val="32"/>
                <w:szCs w:val="32"/>
              </w:rPr>
              <w:t xml:space="preserve"> - </w:t>
            </w:r>
            <w:r w:rsidR="00401E84">
              <w:rPr>
                <w:rFonts w:ascii="Century Gothic" w:hAnsi="Century Gothic"/>
                <w:b/>
                <w:bCs/>
                <w:sz w:val="32"/>
                <w:szCs w:val="32"/>
              </w:rPr>
              <w:t>MEDIUM</w:t>
            </w:r>
          </w:p>
        </w:tc>
      </w:tr>
    </w:tbl>
    <w:p w14:paraId="4F9779ED" w14:textId="77777777" w:rsidR="009A1983" w:rsidRDefault="009A1983"/>
    <w:p w14:paraId="7977989B" w14:textId="77777777" w:rsidR="00326DF9" w:rsidRDefault="00326DF9"/>
    <w:p w14:paraId="6A5CF966" w14:textId="77777777" w:rsidR="00326DF9" w:rsidRDefault="00326DF9"/>
    <w:p w14:paraId="152A3A19" w14:textId="77777777" w:rsidR="00326DF9" w:rsidRDefault="00326DF9"/>
    <w:p w14:paraId="76064552" w14:textId="77777777" w:rsidR="00326DF9" w:rsidRDefault="00326DF9"/>
    <w:p w14:paraId="7863B30E" w14:textId="77777777" w:rsidR="00326DF9" w:rsidRDefault="00326DF9"/>
    <w:p w14:paraId="5B70ABF0" w14:textId="77777777" w:rsidR="00326DF9" w:rsidRDefault="00326DF9"/>
    <w:p w14:paraId="49BBABC2" w14:textId="77777777" w:rsidR="00326DF9" w:rsidRDefault="00326DF9"/>
    <w:p w14:paraId="38A65797" w14:textId="77777777" w:rsidR="00326DF9" w:rsidRDefault="00326DF9"/>
    <w:p w14:paraId="6C5846B5" w14:textId="77777777" w:rsidR="00326DF9" w:rsidRDefault="00326DF9"/>
    <w:p w14:paraId="5F3FDC84" w14:textId="77777777" w:rsidR="00326DF9" w:rsidRDefault="00326DF9"/>
    <w:p w14:paraId="6574DD20" w14:textId="77777777" w:rsidR="00326DF9" w:rsidRDefault="00326DF9"/>
    <w:p w14:paraId="643D6263" w14:textId="77777777" w:rsidR="00326DF9" w:rsidRDefault="00326DF9"/>
    <w:p w14:paraId="394F157E" w14:textId="77777777" w:rsidR="00326DF9" w:rsidRDefault="00326DF9"/>
    <w:p w14:paraId="489BCB53" w14:textId="77777777" w:rsidR="000555FE" w:rsidRDefault="000555FE"/>
    <w:p w14:paraId="36F4B0FE" w14:textId="77777777" w:rsidR="00326DF9" w:rsidRDefault="00326DF9"/>
    <w:p w14:paraId="0895ED77" w14:textId="77777777" w:rsidR="00326DF9" w:rsidRDefault="00326DF9"/>
    <w:p w14:paraId="1033F1C6" w14:textId="77777777" w:rsidR="00B33A3B" w:rsidRDefault="00B33A3B"/>
    <w:tbl>
      <w:tblPr>
        <w:tblStyle w:val="TableGrid"/>
        <w:tblW w:w="0" w:type="auto"/>
        <w:tblLook w:val="04A0" w:firstRow="1" w:lastRow="0" w:firstColumn="1" w:lastColumn="0" w:noHBand="0" w:noVBand="1"/>
      </w:tblPr>
      <w:tblGrid>
        <w:gridCol w:w="562"/>
        <w:gridCol w:w="4253"/>
        <w:gridCol w:w="5641"/>
      </w:tblGrid>
      <w:tr w:rsidR="009A1983" w:rsidRPr="000D7D0D" w14:paraId="1BC87EA9" w14:textId="77777777" w:rsidTr="003122B5">
        <w:tc>
          <w:tcPr>
            <w:tcW w:w="562" w:type="dxa"/>
            <w:vMerge w:val="restart"/>
          </w:tcPr>
          <w:p w14:paraId="55B49C22"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CD6988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1FA5194E" w14:textId="17F857D2" w:rsidR="009A1983" w:rsidRPr="000D7D0D" w:rsidRDefault="000F1ABB" w:rsidP="003122B5">
            <w:pPr>
              <w:rPr>
                <w:rFonts w:ascii="Century Gothic" w:hAnsi="Century Gothic"/>
              </w:rPr>
            </w:pPr>
            <w:r w:rsidRPr="000F1ABB">
              <w:rPr>
                <w:rFonts w:ascii="Century Gothic" w:hAnsi="Century Gothic"/>
              </w:rPr>
              <w:t>Travel and Driving as a Lone Worker</w:t>
            </w:r>
          </w:p>
        </w:tc>
      </w:tr>
      <w:tr w:rsidR="009A1983" w:rsidRPr="000D7D0D" w14:paraId="397E3A08" w14:textId="77777777" w:rsidTr="003122B5">
        <w:tc>
          <w:tcPr>
            <w:tcW w:w="562" w:type="dxa"/>
            <w:vMerge/>
          </w:tcPr>
          <w:p w14:paraId="75AFCB25" w14:textId="77777777" w:rsidR="009A1983" w:rsidRPr="002C7B35" w:rsidRDefault="009A1983" w:rsidP="003122B5">
            <w:pPr>
              <w:rPr>
                <w:rFonts w:ascii="Century Gothic" w:hAnsi="Century Gothic"/>
                <w:color w:val="FFFFFF" w:themeColor="background1"/>
              </w:rPr>
            </w:pPr>
          </w:p>
        </w:tc>
        <w:tc>
          <w:tcPr>
            <w:tcW w:w="4253" w:type="dxa"/>
            <w:vAlign w:val="center"/>
          </w:tcPr>
          <w:p w14:paraId="74113BA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7E9F1F3C" w14:textId="49E0B379" w:rsidR="009A1983" w:rsidRPr="000D7D0D" w:rsidRDefault="000F1ABB" w:rsidP="003122B5">
            <w:pPr>
              <w:rPr>
                <w:rFonts w:ascii="Century Gothic" w:hAnsi="Century Gothic"/>
              </w:rPr>
            </w:pPr>
            <w:r w:rsidRPr="000F1ABB">
              <w:rPr>
                <w:rFonts w:ascii="Century Gothic" w:hAnsi="Century Gothic"/>
              </w:rPr>
              <w:t>Employees may travel alone between workplaces, customer premises or other locations as part of their work. Lone travel may increase the consequences of vehicle breakdowns, road traffic collisions, illness or other emergencies, particularly where employees are travelling in unfamiliar or isolated areas</w:t>
            </w:r>
          </w:p>
        </w:tc>
      </w:tr>
    </w:tbl>
    <w:p w14:paraId="3A851ADA"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D158272" w14:textId="77777777" w:rsidTr="003122B5">
        <w:tc>
          <w:tcPr>
            <w:tcW w:w="562" w:type="dxa"/>
            <w:vMerge w:val="restart"/>
          </w:tcPr>
          <w:p w14:paraId="1F63DDC9"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540318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AB8C2CA" w14:textId="77777777" w:rsidR="009A1983" w:rsidRPr="000D7D0D" w:rsidRDefault="009A1983" w:rsidP="003122B5">
            <w:pPr>
              <w:rPr>
                <w:rFonts w:ascii="Century Gothic" w:hAnsi="Century Gothic"/>
              </w:rPr>
            </w:pPr>
          </w:p>
        </w:tc>
      </w:tr>
      <w:tr w:rsidR="009A1983" w:rsidRPr="000D7D0D" w14:paraId="5975A11B" w14:textId="77777777" w:rsidTr="003122B5">
        <w:tc>
          <w:tcPr>
            <w:tcW w:w="562" w:type="dxa"/>
            <w:vMerge/>
          </w:tcPr>
          <w:p w14:paraId="7D3A18B1" w14:textId="77777777" w:rsidR="009A1983" w:rsidRPr="002C7B35" w:rsidRDefault="009A1983" w:rsidP="003122B5">
            <w:pPr>
              <w:rPr>
                <w:rFonts w:ascii="Century Gothic" w:hAnsi="Century Gothic"/>
                <w:color w:val="FFFFFF" w:themeColor="background1"/>
              </w:rPr>
            </w:pPr>
          </w:p>
        </w:tc>
        <w:tc>
          <w:tcPr>
            <w:tcW w:w="4253" w:type="dxa"/>
            <w:vAlign w:val="center"/>
          </w:tcPr>
          <w:p w14:paraId="38D230DE"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7B87984" w14:textId="77777777" w:rsidR="000F1ABB" w:rsidRPr="000F1ABB" w:rsidRDefault="000F1ABB" w:rsidP="000F1ABB">
            <w:pPr>
              <w:pStyle w:val="ListParagraph"/>
              <w:numPr>
                <w:ilvl w:val="0"/>
                <w:numId w:val="38"/>
              </w:numPr>
              <w:rPr>
                <w:rFonts w:ascii="Century Gothic" w:hAnsi="Century Gothic"/>
              </w:rPr>
            </w:pPr>
            <w:r w:rsidRPr="000F1ABB">
              <w:rPr>
                <w:rFonts w:ascii="Century Gothic" w:hAnsi="Century Gothic"/>
              </w:rPr>
              <w:t>Employees travelling for work</w:t>
            </w:r>
          </w:p>
          <w:p w14:paraId="4B1A79B8" w14:textId="77777777" w:rsidR="000F1ABB" w:rsidRPr="000F1ABB" w:rsidRDefault="000F1ABB" w:rsidP="000F1ABB">
            <w:pPr>
              <w:pStyle w:val="ListParagraph"/>
              <w:numPr>
                <w:ilvl w:val="0"/>
                <w:numId w:val="38"/>
              </w:numPr>
              <w:rPr>
                <w:rFonts w:ascii="Century Gothic" w:hAnsi="Century Gothic"/>
              </w:rPr>
            </w:pPr>
            <w:r w:rsidRPr="000F1ABB">
              <w:rPr>
                <w:rFonts w:ascii="Century Gothic" w:hAnsi="Century Gothic"/>
              </w:rPr>
              <w:t>Lone workers</w:t>
            </w:r>
          </w:p>
          <w:p w14:paraId="51BC6D98" w14:textId="77777777" w:rsidR="000F1ABB" w:rsidRPr="000F1ABB" w:rsidRDefault="000F1ABB" w:rsidP="000F1ABB">
            <w:pPr>
              <w:pStyle w:val="ListParagraph"/>
              <w:numPr>
                <w:ilvl w:val="0"/>
                <w:numId w:val="38"/>
              </w:numPr>
              <w:rPr>
                <w:rFonts w:ascii="Century Gothic" w:hAnsi="Century Gothic"/>
              </w:rPr>
            </w:pPr>
            <w:r w:rsidRPr="000F1ABB">
              <w:rPr>
                <w:rFonts w:ascii="Century Gothic" w:hAnsi="Century Gothic"/>
              </w:rPr>
              <w:t>Agency workers</w:t>
            </w:r>
          </w:p>
          <w:p w14:paraId="44C553AF" w14:textId="77777777" w:rsidR="000F1ABB" w:rsidRPr="000F1ABB" w:rsidRDefault="000F1ABB" w:rsidP="000F1ABB">
            <w:pPr>
              <w:pStyle w:val="ListParagraph"/>
              <w:numPr>
                <w:ilvl w:val="0"/>
                <w:numId w:val="38"/>
              </w:numPr>
              <w:rPr>
                <w:rFonts w:ascii="Century Gothic" w:hAnsi="Century Gothic"/>
              </w:rPr>
            </w:pPr>
            <w:r w:rsidRPr="000F1ABB">
              <w:rPr>
                <w:rFonts w:ascii="Century Gothic" w:hAnsi="Century Gothic"/>
              </w:rPr>
              <w:t>Contractors</w:t>
            </w:r>
          </w:p>
          <w:p w14:paraId="6C3F74ED" w14:textId="612836E4" w:rsidR="009A1983" w:rsidRPr="00202C92" w:rsidRDefault="000F1ABB" w:rsidP="000F1ABB">
            <w:pPr>
              <w:pStyle w:val="ListParagraph"/>
              <w:numPr>
                <w:ilvl w:val="0"/>
                <w:numId w:val="38"/>
              </w:numPr>
              <w:rPr>
                <w:rFonts w:ascii="Century Gothic" w:hAnsi="Century Gothic"/>
              </w:rPr>
            </w:pPr>
            <w:r w:rsidRPr="000F1ABB">
              <w:rPr>
                <w:rFonts w:ascii="Century Gothic" w:hAnsi="Century Gothic"/>
              </w:rPr>
              <w:t>Other road users</w:t>
            </w:r>
          </w:p>
        </w:tc>
      </w:tr>
    </w:tbl>
    <w:p w14:paraId="10B27023"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687F10A3" w14:textId="77777777" w:rsidTr="003122B5">
        <w:tc>
          <w:tcPr>
            <w:tcW w:w="562" w:type="dxa"/>
            <w:vMerge w:val="restart"/>
          </w:tcPr>
          <w:p w14:paraId="2884B4B3"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150388"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353D56" w14:textId="77777777" w:rsidR="009A1983" w:rsidRPr="000D7D0D" w:rsidRDefault="009A1983" w:rsidP="003122B5">
            <w:pPr>
              <w:rPr>
                <w:rFonts w:ascii="Century Gothic" w:hAnsi="Century Gothic"/>
              </w:rPr>
            </w:pPr>
          </w:p>
        </w:tc>
      </w:tr>
      <w:tr w:rsidR="009A1983" w:rsidRPr="000D7D0D" w14:paraId="1888A96D" w14:textId="77777777" w:rsidTr="003122B5">
        <w:tc>
          <w:tcPr>
            <w:tcW w:w="562" w:type="dxa"/>
            <w:vMerge/>
          </w:tcPr>
          <w:p w14:paraId="6DAE3BEB" w14:textId="77777777" w:rsidR="009A1983" w:rsidRPr="002C7B35" w:rsidRDefault="009A1983" w:rsidP="003122B5">
            <w:pPr>
              <w:rPr>
                <w:rFonts w:ascii="Century Gothic" w:hAnsi="Century Gothic"/>
                <w:color w:val="FFFFFF" w:themeColor="background1"/>
              </w:rPr>
            </w:pPr>
          </w:p>
        </w:tc>
        <w:tc>
          <w:tcPr>
            <w:tcW w:w="4253" w:type="dxa"/>
            <w:vAlign w:val="center"/>
          </w:tcPr>
          <w:p w14:paraId="503D8621" w14:textId="77777777" w:rsidR="009A1983" w:rsidRPr="007F4843" w:rsidRDefault="009A1983" w:rsidP="003122B5">
            <w:pPr>
              <w:rPr>
                <w:rFonts w:ascii="Century Gothic" w:hAnsi="Century Gothic"/>
                <w:color w:val="00546C"/>
              </w:rPr>
            </w:pPr>
          </w:p>
          <w:p w14:paraId="634F7F3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BD0825F" w14:textId="77777777" w:rsidR="009A1983" w:rsidRPr="007F4843" w:rsidRDefault="009A1983" w:rsidP="003122B5">
            <w:pPr>
              <w:rPr>
                <w:rFonts w:ascii="Century Gothic" w:hAnsi="Century Gothic"/>
                <w:color w:val="00546C"/>
              </w:rPr>
            </w:pPr>
          </w:p>
        </w:tc>
        <w:tc>
          <w:tcPr>
            <w:tcW w:w="5641" w:type="dxa"/>
          </w:tcPr>
          <w:p w14:paraId="177F22A7" w14:textId="77777777" w:rsidR="000F1ABB" w:rsidRPr="000F1ABB" w:rsidRDefault="000F1ABB" w:rsidP="000F1ABB">
            <w:pPr>
              <w:pStyle w:val="ListParagraph"/>
              <w:numPr>
                <w:ilvl w:val="0"/>
                <w:numId w:val="39"/>
              </w:numPr>
              <w:rPr>
                <w:rFonts w:ascii="Century Gothic" w:hAnsi="Century Gothic"/>
              </w:rPr>
            </w:pPr>
            <w:r w:rsidRPr="000F1ABB">
              <w:rPr>
                <w:rFonts w:ascii="Century Gothic" w:hAnsi="Century Gothic"/>
              </w:rPr>
              <w:t>Road traffic injuries</w:t>
            </w:r>
          </w:p>
          <w:p w14:paraId="03612E5F" w14:textId="77777777" w:rsidR="000F1ABB" w:rsidRPr="000F1ABB" w:rsidRDefault="000F1ABB" w:rsidP="000F1ABB">
            <w:pPr>
              <w:pStyle w:val="ListParagraph"/>
              <w:numPr>
                <w:ilvl w:val="0"/>
                <w:numId w:val="39"/>
              </w:numPr>
              <w:rPr>
                <w:rFonts w:ascii="Century Gothic" w:hAnsi="Century Gothic"/>
              </w:rPr>
            </w:pPr>
            <w:r w:rsidRPr="000F1ABB">
              <w:rPr>
                <w:rFonts w:ascii="Century Gothic" w:hAnsi="Century Gothic"/>
              </w:rPr>
              <w:t>Injury following vehicle breakdown</w:t>
            </w:r>
          </w:p>
          <w:p w14:paraId="423CB3D9" w14:textId="77777777" w:rsidR="000F1ABB" w:rsidRPr="000F1ABB" w:rsidRDefault="000F1ABB" w:rsidP="000F1ABB">
            <w:pPr>
              <w:pStyle w:val="ListParagraph"/>
              <w:numPr>
                <w:ilvl w:val="0"/>
                <w:numId w:val="39"/>
              </w:numPr>
              <w:rPr>
                <w:rFonts w:ascii="Century Gothic" w:hAnsi="Century Gothic"/>
              </w:rPr>
            </w:pPr>
            <w:r w:rsidRPr="000F1ABB">
              <w:rPr>
                <w:rFonts w:ascii="Century Gothic" w:hAnsi="Century Gothic"/>
              </w:rPr>
              <w:t>Exposure to extreme weather or unsafe locations</w:t>
            </w:r>
          </w:p>
          <w:p w14:paraId="2DCC74A8" w14:textId="77777777" w:rsidR="000F1ABB" w:rsidRPr="000F1ABB" w:rsidRDefault="000F1ABB" w:rsidP="000F1ABB">
            <w:pPr>
              <w:pStyle w:val="ListParagraph"/>
              <w:numPr>
                <w:ilvl w:val="0"/>
                <w:numId w:val="39"/>
              </w:numPr>
              <w:rPr>
                <w:rFonts w:ascii="Century Gothic" w:hAnsi="Century Gothic"/>
              </w:rPr>
            </w:pPr>
            <w:r w:rsidRPr="000F1ABB">
              <w:rPr>
                <w:rFonts w:ascii="Century Gothic" w:hAnsi="Century Gothic"/>
              </w:rPr>
              <w:t>Delayed assistance following an accident or illness</w:t>
            </w:r>
          </w:p>
          <w:p w14:paraId="17A42F4B" w14:textId="77777777" w:rsidR="000F1ABB" w:rsidRPr="000F1ABB" w:rsidRDefault="000F1ABB" w:rsidP="000F1ABB">
            <w:pPr>
              <w:pStyle w:val="ListParagraph"/>
              <w:numPr>
                <w:ilvl w:val="0"/>
                <w:numId w:val="39"/>
              </w:numPr>
              <w:rPr>
                <w:rFonts w:ascii="Century Gothic" w:hAnsi="Century Gothic"/>
              </w:rPr>
            </w:pPr>
            <w:r w:rsidRPr="000F1ABB">
              <w:rPr>
                <w:rFonts w:ascii="Century Gothic" w:hAnsi="Century Gothic"/>
              </w:rPr>
              <w:t>Exposure to violence or threatening behaviour</w:t>
            </w:r>
          </w:p>
          <w:p w14:paraId="0FFA8338" w14:textId="10B7170E" w:rsidR="009A1983" w:rsidRPr="00202C92" w:rsidRDefault="000F1ABB" w:rsidP="000F1ABB">
            <w:pPr>
              <w:pStyle w:val="ListParagraph"/>
              <w:numPr>
                <w:ilvl w:val="0"/>
                <w:numId w:val="39"/>
              </w:numPr>
              <w:rPr>
                <w:rFonts w:ascii="Century Gothic" w:hAnsi="Century Gothic"/>
              </w:rPr>
            </w:pPr>
            <w:r w:rsidRPr="000F1ABB">
              <w:rPr>
                <w:rFonts w:ascii="Century Gothic" w:hAnsi="Century Gothic"/>
              </w:rPr>
              <w:t>Serious injury or death</w:t>
            </w:r>
          </w:p>
        </w:tc>
      </w:tr>
    </w:tbl>
    <w:p w14:paraId="4DD88946"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3C413428" w14:textId="77777777" w:rsidTr="003122B5">
        <w:tc>
          <w:tcPr>
            <w:tcW w:w="562" w:type="dxa"/>
            <w:vMerge w:val="restart"/>
          </w:tcPr>
          <w:p w14:paraId="071711A2"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1B0C271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44F393"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2F4218C0" w14:textId="77777777" w:rsidTr="003122B5">
        <w:tc>
          <w:tcPr>
            <w:tcW w:w="562" w:type="dxa"/>
            <w:vMerge/>
          </w:tcPr>
          <w:p w14:paraId="2C7AAFA2"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769ED4B3"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Work-related driving is assessed separately where appropriate</w:t>
            </w:r>
          </w:p>
          <w:p w14:paraId="4652CED6"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Vehicles used for work are suitable, maintained and roadworthy</w:t>
            </w:r>
          </w:p>
          <w:p w14:paraId="71D5D2AA"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Employees hold the appropriate licence and are competent to drive the vehicle used</w:t>
            </w:r>
          </w:p>
          <w:p w14:paraId="32FFA551"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Employees are provided with suitable means of communication</w:t>
            </w:r>
          </w:p>
          <w:p w14:paraId="1475DB16"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Journey planning takes account of route, destination and expected travel conditions</w:t>
            </w:r>
          </w:p>
          <w:p w14:paraId="0862997C"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Employees are provided with arrangements for dealing with vehicle breakdowns and emergencies</w:t>
            </w:r>
          </w:p>
          <w:p w14:paraId="49A6F041"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Employees are encouraged to take appropriate breaks during longer journeys</w:t>
            </w:r>
          </w:p>
          <w:p w14:paraId="245BCF06"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Employees are instructed not to use a mobile phone while driving</w:t>
            </w:r>
          </w:p>
          <w:p w14:paraId="7121D1BF" w14:textId="77777777" w:rsidR="005917F9" w:rsidRPr="005917F9" w:rsidRDefault="005917F9" w:rsidP="005917F9">
            <w:pPr>
              <w:pStyle w:val="ListParagraph"/>
              <w:numPr>
                <w:ilvl w:val="0"/>
                <w:numId w:val="40"/>
              </w:numPr>
              <w:rPr>
                <w:rFonts w:ascii="Century Gothic" w:hAnsi="Century Gothic"/>
              </w:rPr>
            </w:pPr>
            <w:r w:rsidRPr="005917F9">
              <w:rPr>
                <w:rFonts w:ascii="Century Gothic" w:hAnsi="Century Gothic"/>
              </w:rPr>
              <w:t>Check-in arrangements are used where the level of risk requires them</w:t>
            </w:r>
          </w:p>
          <w:p w14:paraId="0EE62C67" w14:textId="7A37AAE2" w:rsidR="005917F9" w:rsidRPr="005917F9" w:rsidRDefault="005917F9" w:rsidP="005917F9">
            <w:pPr>
              <w:numPr>
                <w:ilvl w:val="0"/>
                <w:numId w:val="40"/>
              </w:numPr>
              <w:rPr>
                <w:rFonts w:ascii="Century Gothic" w:hAnsi="Century Gothic"/>
              </w:rPr>
            </w:pPr>
            <w:r w:rsidRPr="005917F9">
              <w:rPr>
                <w:rFonts w:ascii="Century Gothic" w:hAnsi="Century Gothic"/>
              </w:rPr>
              <w:t>Employees know how to summon assistance following an accident or breakdown</w:t>
            </w:r>
          </w:p>
        </w:tc>
      </w:tr>
      <w:tr w:rsidR="009A1983" w:rsidRPr="007F4843" w14:paraId="7758AE8B" w14:textId="77777777" w:rsidTr="003122B5">
        <w:tc>
          <w:tcPr>
            <w:tcW w:w="562" w:type="dxa"/>
            <w:vMerge w:val="restart"/>
          </w:tcPr>
          <w:p w14:paraId="15BC5379"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4DAF4A3"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EE80D73"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B59C979" w14:textId="77777777" w:rsidTr="003122B5">
        <w:trPr>
          <w:trHeight w:val="178"/>
        </w:trPr>
        <w:tc>
          <w:tcPr>
            <w:tcW w:w="562" w:type="dxa"/>
            <w:vMerge/>
          </w:tcPr>
          <w:p w14:paraId="202D0C6D"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4263D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CFE5DA5"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55B51B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590A80EA" w14:textId="77777777" w:rsidTr="003122B5">
        <w:trPr>
          <w:trHeight w:val="177"/>
        </w:trPr>
        <w:tc>
          <w:tcPr>
            <w:tcW w:w="562" w:type="dxa"/>
            <w:vMerge/>
          </w:tcPr>
          <w:p w14:paraId="5E92D616"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422BED7F" w14:textId="4412FFF4" w:rsidR="009A1983" w:rsidRPr="00EE01DA" w:rsidRDefault="009212EB"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2A43035F" w14:textId="55DEFB50" w:rsidR="009A1983" w:rsidRPr="00EE01DA" w:rsidRDefault="005917F9"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67E50C01" w14:textId="724A2CDF" w:rsidR="009A1983" w:rsidRPr="00EE01DA" w:rsidRDefault="009212EB" w:rsidP="003122B5">
            <w:pPr>
              <w:rPr>
                <w:rFonts w:ascii="Century Gothic" w:hAnsi="Century Gothic"/>
                <w:b/>
                <w:bCs/>
                <w:sz w:val="32"/>
                <w:szCs w:val="32"/>
              </w:rPr>
            </w:pPr>
            <w:r>
              <w:rPr>
                <w:rFonts w:ascii="Century Gothic" w:hAnsi="Century Gothic"/>
                <w:b/>
                <w:bCs/>
                <w:sz w:val="32"/>
                <w:szCs w:val="32"/>
              </w:rPr>
              <w:t>1</w:t>
            </w:r>
            <w:r w:rsidR="005917F9">
              <w:rPr>
                <w:rFonts w:ascii="Century Gothic" w:hAnsi="Century Gothic"/>
                <w:b/>
                <w:bCs/>
                <w:sz w:val="32"/>
                <w:szCs w:val="32"/>
              </w:rPr>
              <w:t>5</w:t>
            </w:r>
            <w:r w:rsidR="00EE01DA" w:rsidRPr="00EE01DA">
              <w:rPr>
                <w:rFonts w:ascii="Century Gothic" w:hAnsi="Century Gothic"/>
                <w:b/>
                <w:bCs/>
                <w:sz w:val="32"/>
                <w:szCs w:val="32"/>
              </w:rPr>
              <w:t xml:space="preserve"> - </w:t>
            </w:r>
            <w:r>
              <w:rPr>
                <w:rFonts w:ascii="Century Gothic" w:hAnsi="Century Gothic"/>
                <w:b/>
                <w:bCs/>
                <w:sz w:val="32"/>
                <w:szCs w:val="32"/>
              </w:rPr>
              <w:t>HIGH</w:t>
            </w:r>
          </w:p>
        </w:tc>
      </w:tr>
      <w:tr w:rsidR="009A1983" w:rsidRPr="000D7D0D" w14:paraId="5E300999" w14:textId="77777777" w:rsidTr="003122B5">
        <w:tc>
          <w:tcPr>
            <w:tcW w:w="562" w:type="dxa"/>
            <w:vMerge w:val="restart"/>
          </w:tcPr>
          <w:p w14:paraId="469C0420"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gridSpan w:val="3"/>
          </w:tcPr>
          <w:p w14:paraId="6A572BF9"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D3ED2F7"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60FE74E9" w14:textId="77777777" w:rsidTr="003122B5">
        <w:trPr>
          <w:trHeight w:val="490"/>
        </w:trPr>
        <w:tc>
          <w:tcPr>
            <w:tcW w:w="562" w:type="dxa"/>
            <w:vMerge/>
          </w:tcPr>
          <w:p w14:paraId="73ED1170"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525F7C97" w14:textId="77777777" w:rsidR="005917F9" w:rsidRPr="005917F9" w:rsidRDefault="005917F9" w:rsidP="005917F9">
            <w:pPr>
              <w:pStyle w:val="ListParagraph"/>
              <w:numPr>
                <w:ilvl w:val="0"/>
                <w:numId w:val="41"/>
              </w:numPr>
              <w:rPr>
                <w:rFonts w:ascii="Century Gothic" w:hAnsi="Century Gothic"/>
              </w:rPr>
            </w:pPr>
            <w:r w:rsidRPr="005917F9">
              <w:rPr>
                <w:rFonts w:ascii="Century Gothic" w:hAnsi="Century Gothic"/>
              </w:rPr>
              <w:t>Review work-related driving arrangements for lone workers</w:t>
            </w:r>
          </w:p>
          <w:p w14:paraId="343B7DB4" w14:textId="77777777" w:rsidR="005917F9" w:rsidRPr="005917F9" w:rsidRDefault="005917F9" w:rsidP="005917F9">
            <w:pPr>
              <w:pStyle w:val="ListParagraph"/>
              <w:numPr>
                <w:ilvl w:val="0"/>
                <w:numId w:val="41"/>
              </w:numPr>
              <w:rPr>
                <w:rFonts w:ascii="Century Gothic" w:hAnsi="Century Gothic"/>
              </w:rPr>
            </w:pPr>
            <w:r w:rsidRPr="005917F9">
              <w:rPr>
                <w:rFonts w:ascii="Century Gothic" w:hAnsi="Century Gothic"/>
              </w:rPr>
              <w:t>Review journey planning and emergency arrangements</w:t>
            </w:r>
          </w:p>
          <w:p w14:paraId="69523BDA" w14:textId="77777777" w:rsidR="005917F9" w:rsidRPr="005917F9" w:rsidRDefault="005917F9" w:rsidP="005917F9">
            <w:pPr>
              <w:pStyle w:val="ListParagraph"/>
              <w:numPr>
                <w:ilvl w:val="0"/>
                <w:numId w:val="41"/>
              </w:numPr>
              <w:rPr>
                <w:rFonts w:ascii="Century Gothic" w:hAnsi="Century Gothic"/>
              </w:rPr>
            </w:pPr>
            <w:r w:rsidRPr="005917F9">
              <w:rPr>
                <w:rFonts w:ascii="Century Gothic" w:hAnsi="Century Gothic"/>
              </w:rPr>
              <w:t>Ensure vehicles are maintained and appropriate for the journeys undertaken</w:t>
            </w:r>
          </w:p>
          <w:p w14:paraId="12CF15C1" w14:textId="77777777" w:rsidR="005917F9" w:rsidRPr="005917F9" w:rsidRDefault="005917F9" w:rsidP="005917F9">
            <w:pPr>
              <w:pStyle w:val="ListParagraph"/>
              <w:numPr>
                <w:ilvl w:val="0"/>
                <w:numId w:val="41"/>
              </w:numPr>
              <w:rPr>
                <w:rFonts w:ascii="Century Gothic" w:hAnsi="Century Gothic"/>
              </w:rPr>
            </w:pPr>
            <w:r w:rsidRPr="005917F9">
              <w:rPr>
                <w:rFonts w:ascii="Century Gothic" w:hAnsi="Century Gothic"/>
              </w:rPr>
              <w:t>Provide additional breakdown or emergency equipment where appropriate</w:t>
            </w:r>
          </w:p>
          <w:p w14:paraId="2D8254BF" w14:textId="77777777" w:rsidR="005917F9" w:rsidRPr="005917F9" w:rsidRDefault="005917F9" w:rsidP="005917F9">
            <w:pPr>
              <w:pStyle w:val="ListParagraph"/>
              <w:numPr>
                <w:ilvl w:val="0"/>
                <w:numId w:val="41"/>
              </w:numPr>
              <w:rPr>
                <w:rFonts w:ascii="Century Gothic" w:hAnsi="Century Gothic"/>
              </w:rPr>
            </w:pPr>
            <w:r w:rsidRPr="005917F9">
              <w:rPr>
                <w:rFonts w:ascii="Century Gothic" w:hAnsi="Century Gothic"/>
              </w:rPr>
              <w:t>Review communication arrangements for areas with poor mobile coverage</w:t>
            </w:r>
          </w:p>
          <w:p w14:paraId="083FF5B1" w14:textId="77777777" w:rsidR="009212EB" w:rsidRDefault="005917F9" w:rsidP="005917F9">
            <w:pPr>
              <w:numPr>
                <w:ilvl w:val="0"/>
                <w:numId w:val="41"/>
              </w:numPr>
              <w:rPr>
                <w:rFonts w:ascii="Century Gothic" w:hAnsi="Century Gothic"/>
              </w:rPr>
            </w:pPr>
            <w:r w:rsidRPr="005917F9">
              <w:rPr>
                <w:rFonts w:ascii="Century Gothic" w:hAnsi="Century Gothic"/>
              </w:rPr>
              <w:t>Consider whether particularly high-risk journeys require additional controls or alternative arrangements</w:t>
            </w:r>
          </w:p>
          <w:p w14:paraId="593F0061" w14:textId="7BF9EFBC" w:rsidR="005917F9" w:rsidRPr="000D7D0D" w:rsidRDefault="005917F9" w:rsidP="005917F9">
            <w:pPr>
              <w:ind w:left="720"/>
              <w:rPr>
                <w:rFonts w:ascii="Century Gothic" w:hAnsi="Century Gothic"/>
              </w:rPr>
            </w:pPr>
          </w:p>
        </w:tc>
      </w:tr>
    </w:tbl>
    <w:p w14:paraId="1CD7E929"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15F197E3" w14:textId="77777777" w:rsidTr="003122B5">
        <w:tc>
          <w:tcPr>
            <w:tcW w:w="530" w:type="dxa"/>
            <w:vMerge w:val="restart"/>
          </w:tcPr>
          <w:p w14:paraId="22188D8F"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22FB5B4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1FE877D9"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344A9241"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BD999F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55F43DBE"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4E79BACC" w14:textId="77777777" w:rsidTr="003122B5">
        <w:tc>
          <w:tcPr>
            <w:tcW w:w="530" w:type="dxa"/>
            <w:vMerge/>
          </w:tcPr>
          <w:p w14:paraId="705CAE96" w14:textId="77777777" w:rsidR="009A1983" w:rsidRPr="002C7B35" w:rsidRDefault="009A1983" w:rsidP="003122B5">
            <w:pPr>
              <w:rPr>
                <w:rFonts w:ascii="Century Gothic" w:hAnsi="Century Gothic"/>
                <w:color w:val="FFFFFF" w:themeColor="background1"/>
              </w:rPr>
            </w:pPr>
          </w:p>
        </w:tc>
        <w:tc>
          <w:tcPr>
            <w:tcW w:w="4568" w:type="dxa"/>
            <w:vAlign w:val="center"/>
          </w:tcPr>
          <w:p w14:paraId="2EA2A981" w14:textId="5D90EE81" w:rsidR="009A1983" w:rsidRPr="002C7B35" w:rsidRDefault="00B75885" w:rsidP="003122B5">
            <w:pPr>
              <w:rPr>
                <w:rFonts w:ascii="Century Gothic" w:hAnsi="Century Gothic"/>
                <w:color w:val="FFFFFF" w:themeColor="background1"/>
              </w:rPr>
            </w:pPr>
            <w:r w:rsidRPr="00B75885">
              <w:rPr>
                <w:rFonts w:ascii="Century Gothic" w:hAnsi="Century Gothic"/>
              </w:rPr>
              <w:t>Manager / Supervisor</w:t>
            </w:r>
          </w:p>
        </w:tc>
        <w:tc>
          <w:tcPr>
            <w:tcW w:w="567" w:type="dxa"/>
            <w:vMerge/>
          </w:tcPr>
          <w:p w14:paraId="314D7AD4" w14:textId="77777777" w:rsidR="009A1983" w:rsidRDefault="009A1983" w:rsidP="003122B5">
            <w:pPr>
              <w:rPr>
                <w:rFonts w:ascii="Century Gothic" w:hAnsi="Century Gothic"/>
              </w:rPr>
            </w:pPr>
          </w:p>
        </w:tc>
        <w:tc>
          <w:tcPr>
            <w:tcW w:w="4791" w:type="dxa"/>
          </w:tcPr>
          <w:p w14:paraId="05C41581" w14:textId="474FAA6E" w:rsidR="009A1983" w:rsidRPr="000D7D0D" w:rsidRDefault="00DA3ED6" w:rsidP="003122B5">
            <w:pPr>
              <w:rPr>
                <w:rFonts w:ascii="Century Gothic" w:hAnsi="Century Gothic"/>
              </w:rPr>
            </w:pPr>
            <w:r>
              <w:rPr>
                <w:rFonts w:ascii="Century Gothic" w:hAnsi="Century Gothic"/>
              </w:rPr>
              <w:t xml:space="preserve">ASSESSOR TO COMPLETE </w:t>
            </w:r>
          </w:p>
        </w:tc>
      </w:tr>
    </w:tbl>
    <w:p w14:paraId="2F00022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B8D94B4" w14:textId="77777777" w:rsidTr="003122B5">
        <w:tc>
          <w:tcPr>
            <w:tcW w:w="562" w:type="dxa"/>
            <w:vMerge w:val="restart"/>
          </w:tcPr>
          <w:p w14:paraId="2E5F1DB5"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203818C"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62A89AB5" w14:textId="77777777" w:rsidTr="003122B5">
        <w:trPr>
          <w:trHeight w:val="178"/>
        </w:trPr>
        <w:tc>
          <w:tcPr>
            <w:tcW w:w="562" w:type="dxa"/>
            <w:vMerge/>
          </w:tcPr>
          <w:p w14:paraId="718E83B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036125BC"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40F14D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44192C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727C4C9D" w14:textId="77777777" w:rsidTr="003122B5">
        <w:trPr>
          <w:trHeight w:val="177"/>
        </w:trPr>
        <w:tc>
          <w:tcPr>
            <w:tcW w:w="562" w:type="dxa"/>
            <w:vMerge/>
          </w:tcPr>
          <w:p w14:paraId="7943F75A"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3F754396" w14:textId="41EAEC26" w:rsidR="009A1983" w:rsidRPr="00DA3ED6" w:rsidRDefault="00B75885"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10AEB021" w14:textId="467AD010" w:rsidR="009A1983" w:rsidRPr="00DA3ED6" w:rsidRDefault="005917F9"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18A7A547" w14:textId="572A6FBD" w:rsidR="009A1983" w:rsidRPr="00DA3ED6" w:rsidRDefault="005917F9" w:rsidP="003122B5">
            <w:pPr>
              <w:rPr>
                <w:rFonts w:ascii="Century Gothic" w:hAnsi="Century Gothic"/>
                <w:b/>
                <w:bCs/>
                <w:sz w:val="32"/>
                <w:szCs w:val="32"/>
              </w:rPr>
            </w:pPr>
            <w:r>
              <w:rPr>
                <w:rFonts w:ascii="Century Gothic" w:hAnsi="Century Gothic"/>
                <w:b/>
                <w:bCs/>
                <w:sz w:val="32"/>
                <w:szCs w:val="32"/>
              </w:rPr>
              <w:t xml:space="preserve">10 </w:t>
            </w:r>
            <w:r w:rsidR="00DA3ED6" w:rsidRPr="00DA3ED6">
              <w:rPr>
                <w:rFonts w:ascii="Century Gothic" w:hAnsi="Century Gothic"/>
                <w:b/>
                <w:bCs/>
                <w:sz w:val="32"/>
                <w:szCs w:val="32"/>
              </w:rPr>
              <w:t xml:space="preserve">- </w:t>
            </w:r>
            <w:r w:rsidR="00B75885">
              <w:rPr>
                <w:rFonts w:ascii="Century Gothic" w:hAnsi="Century Gothic"/>
                <w:b/>
                <w:bCs/>
                <w:sz w:val="32"/>
                <w:szCs w:val="32"/>
              </w:rPr>
              <w:t>MEDIUM</w:t>
            </w:r>
          </w:p>
        </w:tc>
      </w:tr>
    </w:tbl>
    <w:p w14:paraId="6F70CEA6" w14:textId="77777777" w:rsidR="009A1983" w:rsidRDefault="009A1983"/>
    <w:p w14:paraId="13D75A5D" w14:textId="77777777" w:rsidR="00DA3ED6" w:rsidRDefault="00DA3ED6"/>
    <w:p w14:paraId="1EA066F9" w14:textId="77777777" w:rsidR="00DA3ED6" w:rsidRDefault="00DA3ED6"/>
    <w:p w14:paraId="7B8A1E4B" w14:textId="77777777" w:rsidR="00DA3ED6" w:rsidRDefault="00DA3ED6"/>
    <w:p w14:paraId="63D9F862" w14:textId="77777777" w:rsidR="00DA3ED6" w:rsidRDefault="00DA3ED6"/>
    <w:p w14:paraId="69398979" w14:textId="77777777" w:rsidR="00DA3ED6" w:rsidRDefault="00DA3ED6"/>
    <w:p w14:paraId="61643CB9" w14:textId="77777777" w:rsidR="00DA3ED6" w:rsidRDefault="00DA3ED6"/>
    <w:p w14:paraId="3DC1FCD2" w14:textId="77777777" w:rsidR="00DA3ED6" w:rsidRDefault="00DA3ED6"/>
    <w:p w14:paraId="330B868A" w14:textId="77777777" w:rsidR="001C1893" w:rsidRDefault="001C1893"/>
    <w:p w14:paraId="7CE38B7A" w14:textId="77777777" w:rsidR="001C1893" w:rsidRDefault="001C1893"/>
    <w:p w14:paraId="589B1246" w14:textId="77777777" w:rsidR="001C1893" w:rsidRDefault="001C1893"/>
    <w:p w14:paraId="6824A79A" w14:textId="77777777" w:rsidR="001C1893" w:rsidRDefault="001C1893"/>
    <w:p w14:paraId="3EFB8931" w14:textId="77777777" w:rsidR="001C1893" w:rsidRDefault="001C1893"/>
    <w:p w14:paraId="50CC1315" w14:textId="77777777" w:rsidR="001C1893" w:rsidRDefault="001C1893"/>
    <w:p w14:paraId="1A435627" w14:textId="77777777" w:rsidR="001C1893" w:rsidRDefault="001C1893"/>
    <w:p w14:paraId="31C96624" w14:textId="77777777" w:rsidR="001C1893" w:rsidRDefault="001C1893"/>
    <w:p w14:paraId="035A7440" w14:textId="77777777" w:rsidR="001C1893" w:rsidRDefault="001C1893"/>
    <w:p w14:paraId="533EE0BB" w14:textId="77777777" w:rsidR="00B75885" w:rsidRDefault="00B75885"/>
    <w:p w14:paraId="75B2745E" w14:textId="77777777" w:rsidR="00B75885" w:rsidRDefault="00B75885"/>
    <w:tbl>
      <w:tblPr>
        <w:tblStyle w:val="TableGrid"/>
        <w:tblW w:w="0" w:type="auto"/>
        <w:tblLook w:val="04A0" w:firstRow="1" w:lastRow="0" w:firstColumn="1" w:lastColumn="0" w:noHBand="0" w:noVBand="1"/>
      </w:tblPr>
      <w:tblGrid>
        <w:gridCol w:w="562"/>
        <w:gridCol w:w="4253"/>
        <w:gridCol w:w="5641"/>
      </w:tblGrid>
      <w:tr w:rsidR="009A1983" w:rsidRPr="000D7D0D" w14:paraId="3F3AAFF1" w14:textId="77777777" w:rsidTr="003122B5">
        <w:tc>
          <w:tcPr>
            <w:tcW w:w="562" w:type="dxa"/>
            <w:vMerge w:val="restart"/>
          </w:tcPr>
          <w:p w14:paraId="3739B8B6" w14:textId="77777777" w:rsidR="009A1983" w:rsidRPr="00AA1A92" w:rsidRDefault="009A1983" w:rsidP="003122B5">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3C6FDD6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2A8EB175" w14:textId="317EAF73" w:rsidR="009A1983" w:rsidRPr="000D7D0D" w:rsidRDefault="00CC6DDA" w:rsidP="003122B5">
            <w:pPr>
              <w:rPr>
                <w:rFonts w:ascii="Century Gothic" w:hAnsi="Century Gothic"/>
              </w:rPr>
            </w:pPr>
            <w:r w:rsidRPr="00CC6DDA">
              <w:rPr>
                <w:rFonts w:ascii="Century Gothic" w:hAnsi="Century Gothic"/>
              </w:rPr>
              <w:t>Working with Machinery, Tools and Equipment</w:t>
            </w:r>
          </w:p>
        </w:tc>
      </w:tr>
      <w:tr w:rsidR="009A1983" w:rsidRPr="000D7D0D" w14:paraId="487700BA" w14:textId="77777777" w:rsidTr="003122B5">
        <w:tc>
          <w:tcPr>
            <w:tcW w:w="562" w:type="dxa"/>
            <w:vMerge/>
          </w:tcPr>
          <w:p w14:paraId="497C939B" w14:textId="77777777" w:rsidR="009A1983" w:rsidRPr="002C7B35" w:rsidRDefault="009A1983" w:rsidP="003122B5">
            <w:pPr>
              <w:rPr>
                <w:rFonts w:ascii="Century Gothic" w:hAnsi="Century Gothic"/>
                <w:color w:val="FFFFFF" w:themeColor="background1"/>
              </w:rPr>
            </w:pPr>
          </w:p>
        </w:tc>
        <w:tc>
          <w:tcPr>
            <w:tcW w:w="4253" w:type="dxa"/>
            <w:vAlign w:val="center"/>
          </w:tcPr>
          <w:p w14:paraId="4B378018" w14:textId="77777777" w:rsidR="009A1983" w:rsidRPr="007F4843" w:rsidRDefault="009A1983" w:rsidP="003122B5">
            <w:pPr>
              <w:rPr>
                <w:rFonts w:ascii="Century Gothic" w:hAnsi="Century Gothic"/>
                <w:color w:val="00546C"/>
              </w:rPr>
            </w:pPr>
            <w:r w:rsidRPr="005C6E3E">
              <w:rPr>
                <w:rFonts w:ascii="Century Gothic" w:hAnsi="Century Gothic"/>
              </w:rPr>
              <w:t>Describe what could cause harm</w:t>
            </w:r>
          </w:p>
        </w:tc>
        <w:tc>
          <w:tcPr>
            <w:tcW w:w="5641" w:type="dxa"/>
          </w:tcPr>
          <w:p w14:paraId="67D0987E" w14:textId="4EA2B744" w:rsidR="009A1983" w:rsidRPr="000D7D0D" w:rsidRDefault="00CC6DDA" w:rsidP="001C1893">
            <w:pPr>
              <w:rPr>
                <w:rFonts w:ascii="Century Gothic" w:hAnsi="Century Gothic"/>
              </w:rPr>
            </w:pPr>
            <w:r w:rsidRPr="00CC6DDA">
              <w:rPr>
                <w:rFonts w:ascii="Century Gothic" w:hAnsi="Century Gothic"/>
              </w:rPr>
              <w:t xml:space="preserve">Lone workers may use machinery, power tools, hand tools or other workplace equipment without another person immediately available to </w:t>
            </w:r>
            <w:proofErr w:type="gramStart"/>
            <w:r w:rsidRPr="00CC6DDA">
              <w:rPr>
                <w:rFonts w:ascii="Century Gothic" w:hAnsi="Century Gothic"/>
              </w:rPr>
              <w:t>provide assistance</w:t>
            </w:r>
            <w:proofErr w:type="gramEnd"/>
            <w:r w:rsidRPr="00CC6DDA">
              <w:rPr>
                <w:rFonts w:ascii="Century Gothic" w:hAnsi="Century Gothic"/>
              </w:rPr>
              <w:t>. An accident involving equipment may result in serious injury, with the consequences increased if the worker is unable to summon help</w:t>
            </w:r>
          </w:p>
        </w:tc>
      </w:tr>
    </w:tbl>
    <w:p w14:paraId="1863A914"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3E0085FB" w14:textId="77777777" w:rsidTr="003122B5">
        <w:tc>
          <w:tcPr>
            <w:tcW w:w="562" w:type="dxa"/>
            <w:vMerge w:val="restart"/>
          </w:tcPr>
          <w:p w14:paraId="425A1F02" w14:textId="77777777" w:rsidR="009A1983" w:rsidRPr="00AA1A92" w:rsidRDefault="009A1983" w:rsidP="003122B5">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1664792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27889673" w14:textId="77777777" w:rsidR="009A1983" w:rsidRPr="000D7D0D" w:rsidRDefault="009A1983" w:rsidP="003122B5">
            <w:pPr>
              <w:rPr>
                <w:rFonts w:ascii="Century Gothic" w:hAnsi="Century Gothic"/>
              </w:rPr>
            </w:pPr>
          </w:p>
        </w:tc>
      </w:tr>
      <w:tr w:rsidR="009A1983" w:rsidRPr="000D7D0D" w14:paraId="2AFD154F" w14:textId="77777777" w:rsidTr="003122B5">
        <w:tc>
          <w:tcPr>
            <w:tcW w:w="562" w:type="dxa"/>
            <w:vMerge/>
          </w:tcPr>
          <w:p w14:paraId="3520BD9C" w14:textId="77777777" w:rsidR="009A1983" w:rsidRPr="002C7B35" w:rsidRDefault="009A1983" w:rsidP="003122B5">
            <w:pPr>
              <w:rPr>
                <w:rFonts w:ascii="Century Gothic" w:hAnsi="Century Gothic"/>
                <w:color w:val="FFFFFF" w:themeColor="background1"/>
              </w:rPr>
            </w:pPr>
          </w:p>
        </w:tc>
        <w:tc>
          <w:tcPr>
            <w:tcW w:w="4253" w:type="dxa"/>
            <w:vAlign w:val="center"/>
          </w:tcPr>
          <w:p w14:paraId="4416D1D4" w14:textId="77777777" w:rsidR="009A1983" w:rsidRPr="007F4843" w:rsidRDefault="009A1983" w:rsidP="003122B5">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3E0EB1F9" w14:textId="77777777" w:rsidR="00CC6DDA" w:rsidRPr="00CC6DDA" w:rsidRDefault="00CC6DDA" w:rsidP="00CC6DDA">
            <w:pPr>
              <w:pStyle w:val="ListParagraph"/>
              <w:numPr>
                <w:ilvl w:val="0"/>
                <w:numId w:val="42"/>
              </w:numPr>
              <w:rPr>
                <w:rFonts w:ascii="Century Gothic" w:hAnsi="Century Gothic"/>
              </w:rPr>
            </w:pPr>
            <w:r w:rsidRPr="00CC6DDA">
              <w:rPr>
                <w:rFonts w:ascii="Century Gothic" w:hAnsi="Century Gothic"/>
              </w:rPr>
              <w:t>Lone workers</w:t>
            </w:r>
          </w:p>
          <w:p w14:paraId="54CE62B1" w14:textId="77777777" w:rsidR="00CC6DDA" w:rsidRPr="00CC6DDA" w:rsidRDefault="00CC6DDA" w:rsidP="00CC6DDA">
            <w:pPr>
              <w:pStyle w:val="ListParagraph"/>
              <w:numPr>
                <w:ilvl w:val="0"/>
                <w:numId w:val="42"/>
              </w:numPr>
              <w:rPr>
                <w:rFonts w:ascii="Century Gothic" w:hAnsi="Century Gothic"/>
              </w:rPr>
            </w:pPr>
            <w:r w:rsidRPr="00CC6DDA">
              <w:rPr>
                <w:rFonts w:ascii="Century Gothic" w:hAnsi="Century Gothic"/>
              </w:rPr>
              <w:t>Employees operating workplace equipment</w:t>
            </w:r>
          </w:p>
          <w:p w14:paraId="0CACF3D9" w14:textId="77777777" w:rsidR="00CC6DDA" w:rsidRPr="00CC6DDA" w:rsidRDefault="00CC6DDA" w:rsidP="00CC6DDA">
            <w:pPr>
              <w:pStyle w:val="ListParagraph"/>
              <w:numPr>
                <w:ilvl w:val="0"/>
                <w:numId w:val="42"/>
              </w:numPr>
              <w:rPr>
                <w:rFonts w:ascii="Century Gothic" w:hAnsi="Century Gothic"/>
              </w:rPr>
            </w:pPr>
            <w:r w:rsidRPr="00CC6DDA">
              <w:rPr>
                <w:rFonts w:ascii="Century Gothic" w:hAnsi="Century Gothic"/>
              </w:rPr>
              <w:t>Contractors</w:t>
            </w:r>
          </w:p>
          <w:p w14:paraId="6213939D" w14:textId="77777777" w:rsidR="00CC6DDA" w:rsidRPr="00CC6DDA" w:rsidRDefault="00CC6DDA" w:rsidP="00CC6DDA">
            <w:pPr>
              <w:pStyle w:val="ListParagraph"/>
              <w:numPr>
                <w:ilvl w:val="0"/>
                <w:numId w:val="42"/>
              </w:numPr>
              <w:rPr>
                <w:rFonts w:ascii="Century Gothic" w:hAnsi="Century Gothic"/>
              </w:rPr>
            </w:pPr>
            <w:r w:rsidRPr="00CC6DDA">
              <w:rPr>
                <w:rFonts w:ascii="Century Gothic" w:hAnsi="Century Gothic"/>
              </w:rPr>
              <w:t>Agency workers</w:t>
            </w:r>
          </w:p>
          <w:p w14:paraId="56984788" w14:textId="2412C853" w:rsidR="009A1983" w:rsidRPr="000D7D0D" w:rsidRDefault="00CC6DDA" w:rsidP="00CC6DDA">
            <w:pPr>
              <w:pStyle w:val="ListParagraph"/>
              <w:numPr>
                <w:ilvl w:val="0"/>
                <w:numId w:val="42"/>
              </w:numPr>
              <w:rPr>
                <w:rFonts w:ascii="Century Gothic" w:hAnsi="Century Gothic"/>
              </w:rPr>
            </w:pPr>
            <w:r w:rsidRPr="00CC6DDA">
              <w:rPr>
                <w:rFonts w:ascii="Century Gothic" w:hAnsi="Century Gothic"/>
              </w:rPr>
              <w:t>Maintenance personnel</w:t>
            </w:r>
          </w:p>
        </w:tc>
      </w:tr>
    </w:tbl>
    <w:p w14:paraId="4A273690" w14:textId="77777777" w:rsidR="009A1983" w:rsidRDefault="009A1983" w:rsidP="009A1983"/>
    <w:tbl>
      <w:tblPr>
        <w:tblStyle w:val="TableGrid"/>
        <w:tblW w:w="0" w:type="auto"/>
        <w:tblLook w:val="04A0" w:firstRow="1" w:lastRow="0" w:firstColumn="1" w:lastColumn="0" w:noHBand="0" w:noVBand="1"/>
      </w:tblPr>
      <w:tblGrid>
        <w:gridCol w:w="562"/>
        <w:gridCol w:w="4253"/>
        <w:gridCol w:w="5641"/>
      </w:tblGrid>
      <w:tr w:rsidR="009A1983" w:rsidRPr="000D7D0D" w14:paraId="104D8987" w14:textId="77777777" w:rsidTr="003122B5">
        <w:tc>
          <w:tcPr>
            <w:tcW w:w="562" w:type="dxa"/>
            <w:vMerge w:val="restart"/>
          </w:tcPr>
          <w:p w14:paraId="5D651B5C"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AD78B97"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A12DA4E" w14:textId="77777777" w:rsidR="009A1983" w:rsidRPr="000D7D0D" w:rsidRDefault="009A1983" w:rsidP="003122B5">
            <w:pPr>
              <w:rPr>
                <w:rFonts w:ascii="Century Gothic" w:hAnsi="Century Gothic"/>
              </w:rPr>
            </w:pPr>
          </w:p>
        </w:tc>
      </w:tr>
      <w:tr w:rsidR="009A1983" w:rsidRPr="000D7D0D" w14:paraId="4F0A4564" w14:textId="77777777" w:rsidTr="003122B5">
        <w:tc>
          <w:tcPr>
            <w:tcW w:w="562" w:type="dxa"/>
            <w:vMerge/>
          </w:tcPr>
          <w:p w14:paraId="09A1B373" w14:textId="77777777" w:rsidR="009A1983" w:rsidRPr="002C7B35" w:rsidRDefault="009A1983" w:rsidP="003122B5">
            <w:pPr>
              <w:rPr>
                <w:rFonts w:ascii="Century Gothic" w:hAnsi="Century Gothic"/>
                <w:color w:val="FFFFFF" w:themeColor="background1"/>
              </w:rPr>
            </w:pPr>
          </w:p>
        </w:tc>
        <w:tc>
          <w:tcPr>
            <w:tcW w:w="4253" w:type="dxa"/>
            <w:vAlign w:val="center"/>
          </w:tcPr>
          <w:p w14:paraId="1B6DE71F" w14:textId="77777777" w:rsidR="009A1983" w:rsidRPr="007F4843" w:rsidRDefault="009A1983" w:rsidP="003122B5">
            <w:pPr>
              <w:rPr>
                <w:rFonts w:ascii="Century Gothic" w:hAnsi="Century Gothic"/>
                <w:color w:val="00546C"/>
              </w:rPr>
            </w:pPr>
          </w:p>
          <w:p w14:paraId="62484768" w14:textId="77777777" w:rsidR="009A1983" w:rsidRPr="005C6E3E" w:rsidRDefault="009A1983" w:rsidP="003122B5">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09E85500" w14:textId="77777777" w:rsidR="009A1983" w:rsidRPr="007F4843" w:rsidRDefault="009A1983" w:rsidP="003122B5">
            <w:pPr>
              <w:rPr>
                <w:rFonts w:ascii="Century Gothic" w:hAnsi="Century Gothic"/>
                <w:color w:val="00546C"/>
              </w:rPr>
            </w:pPr>
          </w:p>
        </w:tc>
        <w:tc>
          <w:tcPr>
            <w:tcW w:w="5641" w:type="dxa"/>
          </w:tcPr>
          <w:p w14:paraId="113C2644"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Cuts and lacerations</w:t>
            </w:r>
          </w:p>
          <w:p w14:paraId="4B94BA32"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Crushing injuries</w:t>
            </w:r>
          </w:p>
          <w:p w14:paraId="23B7F28C"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Amputations</w:t>
            </w:r>
          </w:p>
          <w:p w14:paraId="62E0AB4A"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Burns</w:t>
            </w:r>
          </w:p>
          <w:p w14:paraId="60182C31"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Electric shock</w:t>
            </w:r>
          </w:p>
          <w:p w14:paraId="1A644CBD" w14:textId="77777777" w:rsidR="00CC6DDA" w:rsidRPr="00CC6DDA" w:rsidRDefault="00CC6DDA" w:rsidP="00CC6DDA">
            <w:pPr>
              <w:pStyle w:val="ListParagraph"/>
              <w:numPr>
                <w:ilvl w:val="0"/>
                <w:numId w:val="43"/>
              </w:numPr>
              <w:rPr>
                <w:rFonts w:ascii="Century Gothic" w:hAnsi="Century Gothic"/>
              </w:rPr>
            </w:pPr>
            <w:r w:rsidRPr="00CC6DDA">
              <w:rPr>
                <w:rFonts w:ascii="Century Gothic" w:hAnsi="Century Gothic"/>
              </w:rPr>
              <w:t>Eye injuries</w:t>
            </w:r>
          </w:p>
          <w:p w14:paraId="437DE014" w14:textId="14E0A895" w:rsidR="009A1983" w:rsidRPr="000D7D0D" w:rsidRDefault="00CC6DDA" w:rsidP="00CC6DDA">
            <w:pPr>
              <w:numPr>
                <w:ilvl w:val="0"/>
                <w:numId w:val="43"/>
              </w:numPr>
              <w:rPr>
                <w:rFonts w:ascii="Century Gothic" w:hAnsi="Century Gothic"/>
              </w:rPr>
            </w:pPr>
            <w:r w:rsidRPr="00CC6DDA">
              <w:rPr>
                <w:rFonts w:ascii="Century Gothic" w:hAnsi="Century Gothic"/>
              </w:rPr>
              <w:t>Serious injury where assistance is delayed</w:t>
            </w:r>
          </w:p>
        </w:tc>
      </w:tr>
    </w:tbl>
    <w:p w14:paraId="5814FD45"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0D7D0D" w14:paraId="189F83A9" w14:textId="77777777" w:rsidTr="003122B5">
        <w:tc>
          <w:tcPr>
            <w:tcW w:w="562" w:type="dxa"/>
            <w:vMerge w:val="restart"/>
          </w:tcPr>
          <w:p w14:paraId="3845282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021D261"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C90C342" w14:textId="77777777" w:rsidR="009A1983" w:rsidRPr="000D7D0D" w:rsidRDefault="009A1983" w:rsidP="003122B5">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9A1983" w:rsidRPr="000D7D0D" w14:paraId="6DA0C70B" w14:textId="77777777" w:rsidTr="003122B5">
        <w:tc>
          <w:tcPr>
            <w:tcW w:w="562" w:type="dxa"/>
            <w:vMerge/>
          </w:tcPr>
          <w:p w14:paraId="3A8AA537" w14:textId="77777777" w:rsidR="009A1983" w:rsidRPr="002C7B35" w:rsidRDefault="009A1983" w:rsidP="003122B5">
            <w:pPr>
              <w:rPr>
                <w:rFonts w:ascii="Century Gothic" w:hAnsi="Century Gothic"/>
                <w:color w:val="FFFFFF" w:themeColor="background1"/>
              </w:rPr>
            </w:pPr>
          </w:p>
        </w:tc>
        <w:tc>
          <w:tcPr>
            <w:tcW w:w="9894" w:type="dxa"/>
            <w:gridSpan w:val="3"/>
            <w:vAlign w:val="center"/>
          </w:tcPr>
          <w:p w14:paraId="66A41B45"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Equipment-related activities are assessed before lone working is permitted</w:t>
            </w:r>
          </w:p>
          <w:p w14:paraId="40B723B9"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Employees are suitably trained and competent to use equipment</w:t>
            </w:r>
          </w:p>
          <w:p w14:paraId="4CE23B23"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Manufacturer's instructions and safe operating procedures are followed</w:t>
            </w:r>
          </w:p>
          <w:p w14:paraId="1E0379C5"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Guards and other safety devices are maintained and used</w:t>
            </w:r>
          </w:p>
          <w:p w14:paraId="06633C0F"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Pre-use checks are carried out where appropriate</w:t>
            </w:r>
          </w:p>
          <w:p w14:paraId="2803B57C"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Defective equipment is removed from use and reported</w:t>
            </w:r>
          </w:p>
          <w:p w14:paraId="31562C11"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Higher-risk machinery and activities are not operated by lone workers where this would create an unacceptable risk</w:t>
            </w:r>
          </w:p>
          <w:p w14:paraId="51E54FBB"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Suitable emergency arrangements are available</w:t>
            </w:r>
          </w:p>
          <w:p w14:paraId="6530A4AE" w14:textId="77777777" w:rsidR="00CC6DDA" w:rsidRPr="00CC6DDA" w:rsidRDefault="00CC6DDA" w:rsidP="00CC6DDA">
            <w:pPr>
              <w:pStyle w:val="ListParagraph"/>
              <w:numPr>
                <w:ilvl w:val="0"/>
                <w:numId w:val="44"/>
              </w:numPr>
              <w:rPr>
                <w:rFonts w:ascii="Century Gothic" w:hAnsi="Century Gothic"/>
              </w:rPr>
            </w:pPr>
            <w:r w:rsidRPr="00CC6DDA">
              <w:rPr>
                <w:rFonts w:ascii="Century Gothic" w:hAnsi="Century Gothic"/>
              </w:rPr>
              <w:t>Employees have suitable means of communication</w:t>
            </w:r>
          </w:p>
          <w:p w14:paraId="222D1357" w14:textId="77777777" w:rsidR="00FC19ED" w:rsidRDefault="00CC6DDA" w:rsidP="00CC6DDA">
            <w:pPr>
              <w:numPr>
                <w:ilvl w:val="0"/>
                <w:numId w:val="44"/>
              </w:numPr>
              <w:rPr>
                <w:rFonts w:ascii="Century Gothic" w:hAnsi="Century Gothic"/>
              </w:rPr>
            </w:pPr>
            <w:r w:rsidRPr="00CC6DDA">
              <w:rPr>
                <w:rFonts w:ascii="Century Gothic" w:hAnsi="Century Gothic"/>
              </w:rPr>
              <w:t>Maintenance and isolation activities are controlled appropriately</w:t>
            </w:r>
          </w:p>
          <w:p w14:paraId="4DF93CDD" w14:textId="162A88B2" w:rsidR="00CC6DDA" w:rsidRPr="000D7D0D" w:rsidRDefault="00CC6DDA" w:rsidP="00CC6DDA">
            <w:pPr>
              <w:ind w:left="720"/>
              <w:rPr>
                <w:rFonts w:ascii="Century Gothic" w:hAnsi="Century Gothic"/>
              </w:rPr>
            </w:pPr>
          </w:p>
        </w:tc>
      </w:tr>
      <w:tr w:rsidR="009A1983" w:rsidRPr="007F4843" w14:paraId="5444861A" w14:textId="77777777" w:rsidTr="003122B5">
        <w:tc>
          <w:tcPr>
            <w:tcW w:w="562" w:type="dxa"/>
            <w:vMerge w:val="restart"/>
          </w:tcPr>
          <w:p w14:paraId="4C00EC41" w14:textId="77777777" w:rsidR="009A1983" w:rsidRPr="002C7B35" w:rsidRDefault="009A1983" w:rsidP="003122B5">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5A744BCF"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A8D2801" w14:textId="77777777" w:rsidR="009A1983" w:rsidRPr="007F4843" w:rsidRDefault="009A1983" w:rsidP="003122B5">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9A1983" w:rsidRPr="007F4843" w14:paraId="10FCEBC5" w14:textId="77777777" w:rsidTr="003122B5">
        <w:trPr>
          <w:trHeight w:val="178"/>
        </w:trPr>
        <w:tc>
          <w:tcPr>
            <w:tcW w:w="562" w:type="dxa"/>
            <w:vMerge/>
          </w:tcPr>
          <w:p w14:paraId="63D9882F"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B4A4CC4"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C6FBEF0"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45FCDED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3B4AC7FE" w14:textId="77777777" w:rsidTr="003122B5">
        <w:trPr>
          <w:trHeight w:val="177"/>
        </w:trPr>
        <w:tc>
          <w:tcPr>
            <w:tcW w:w="562" w:type="dxa"/>
            <w:vMerge/>
          </w:tcPr>
          <w:p w14:paraId="51ED9100"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21E07BD4" w14:textId="608E34E8" w:rsidR="009A1983" w:rsidRPr="003872D3" w:rsidRDefault="00FC19ED" w:rsidP="003122B5">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3BFB2ACA" w14:textId="0EE28B4E" w:rsidR="009A1983" w:rsidRPr="003872D3" w:rsidRDefault="00CC6DDA"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2DA558C2" w14:textId="3726D803" w:rsidR="009A1983" w:rsidRPr="003872D3" w:rsidRDefault="00FC19ED" w:rsidP="003122B5">
            <w:pPr>
              <w:rPr>
                <w:rFonts w:ascii="Century Gothic" w:hAnsi="Century Gothic"/>
                <w:b/>
                <w:bCs/>
                <w:sz w:val="32"/>
                <w:szCs w:val="32"/>
              </w:rPr>
            </w:pPr>
            <w:r>
              <w:rPr>
                <w:rFonts w:ascii="Century Gothic" w:hAnsi="Century Gothic"/>
                <w:b/>
                <w:bCs/>
                <w:sz w:val="32"/>
                <w:szCs w:val="32"/>
              </w:rPr>
              <w:t>1</w:t>
            </w:r>
            <w:r w:rsidR="00CC6DDA">
              <w:rPr>
                <w:rFonts w:ascii="Century Gothic" w:hAnsi="Century Gothic"/>
                <w:b/>
                <w:bCs/>
                <w:sz w:val="32"/>
                <w:szCs w:val="32"/>
              </w:rPr>
              <w:t>5</w:t>
            </w:r>
            <w:r w:rsidR="003872D3" w:rsidRPr="003872D3">
              <w:rPr>
                <w:rFonts w:ascii="Century Gothic" w:hAnsi="Century Gothic"/>
                <w:b/>
                <w:bCs/>
                <w:sz w:val="32"/>
                <w:szCs w:val="32"/>
              </w:rPr>
              <w:t xml:space="preserve"> - </w:t>
            </w:r>
            <w:r>
              <w:rPr>
                <w:rFonts w:ascii="Century Gothic" w:hAnsi="Century Gothic"/>
                <w:b/>
                <w:bCs/>
                <w:sz w:val="32"/>
                <w:szCs w:val="32"/>
              </w:rPr>
              <w:t>HIGH</w:t>
            </w:r>
          </w:p>
        </w:tc>
      </w:tr>
    </w:tbl>
    <w:p w14:paraId="3EE739FC" w14:textId="77777777" w:rsidR="009A1983" w:rsidRDefault="009A1983" w:rsidP="009A1983"/>
    <w:p w14:paraId="3740B9D5" w14:textId="77777777" w:rsidR="003872D3" w:rsidRDefault="003872D3" w:rsidP="009A1983"/>
    <w:p w14:paraId="4E6505E4" w14:textId="77777777" w:rsidR="003872D3" w:rsidRDefault="003872D3" w:rsidP="009A1983"/>
    <w:tbl>
      <w:tblPr>
        <w:tblStyle w:val="TableGrid"/>
        <w:tblW w:w="0" w:type="auto"/>
        <w:tblLook w:val="04A0" w:firstRow="1" w:lastRow="0" w:firstColumn="1" w:lastColumn="0" w:noHBand="0" w:noVBand="1"/>
      </w:tblPr>
      <w:tblGrid>
        <w:gridCol w:w="562"/>
        <w:gridCol w:w="9894"/>
      </w:tblGrid>
      <w:tr w:rsidR="009A1983" w:rsidRPr="000D7D0D" w14:paraId="1A6C055C" w14:textId="77777777" w:rsidTr="003122B5">
        <w:tc>
          <w:tcPr>
            <w:tcW w:w="562" w:type="dxa"/>
            <w:vMerge w:val="restart"/>
          </w:tcPr>
          <w:p w14:paraId="47A842CD"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1D178C8A"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WHAT ELSE DO YOU NEED TO DO?</w:t>
            </w:r>
          </w:p>
          <w:p w14:paraId="2B774A59" w14:textId="77777777" w:rsidR="009A1983" w:rsidRPr="000D7D0D" w:rsidRDefault="009A1983" w:rsidP="003122B5">
            <w:pPr>
              <w:rPr>
                <w:rFonts w:ascii="Century Gothic" w:hAnsi="Century Gothic"/>
              </w:rPr>
            </w:pPr>
            <w:r w:rsidRPr="005C6E3E">
              <w:rPr>
                <w:rFonts w:ascii="Century Gothic" w:hAnsi="Century Gothic"/>
              </w:rPr>
              <w:t>Are there any additional control measures needed to reduce the risk further?</w:t>
            </w:r>
          </w:p>
        </w:tc>
      </w:tr>
      <w:tr w:rsidR="009A1983" w:rsidRPr="000D7D0D" w14:paraId="1A95D2AC" w14:textId="77777777" w:rsidTr="003122B5">
        <w:trPr>
          <w:trHeight w:val="490"/>
        </w:trPr>
        <w:tc>
          <w:tcPr>
            <w:tcW w:w="562" w:type="dxa"/>
            <w:vMerge/>
          </w:tcPr>
          <w:p w14:paraId="3D1669C5" w14:textId="77777777" w:rsidR="009A1983" w:rsidRPr="002C7B35" w:rsidRDefault="009A1983" w:rsidP="003122B5">
            <w:pPr>
              <w:rPr>
                <w:rFonts w:ascii="Century Gothic" w:hAnsi="Century Gothic"/>
                <w:color w:val="FFFFFF" w:themeColor="background1"/>
              </w:rPr>
            </w:pPr>
          </w:p>
        </w:tc>
        <w:tc>
          <w:tcPr>
            <w:tcW w:w="9894" w:type="dxa"/>
            <w:vAlign w:val="center"/>
          </w:tcPr>
          <w:p w14:paraId="2DFA6C23" w14:textId="77777777" w:rsidR="000D5175" w:rsidRPr="000D5175" w:rsidRDefault="000D5175" w:rsidP="000D5175">
            <w:pPr>
              <w:pStyle w:val="ListParagraph"/>
              <w:numPr>
                <w:ilvl w:val="0"/>
                <w:numId w:val="45"/>
              </w:numPr>
              <w:rPr>
                <w:rFonts w:ascii="Century Gothic" w:hAnsi="Century Gothic"/>
              </w:rPr>
            </w:pPr>
            <w:r w:rsidRPr="000D5175">
              <w:rPr>
                <w:rFonts w:ascii="Century Gothic" w:hAnsi="Century Gothic"/>
              </w:rPr>
              <w:t>Identify machinery and equipment that should not be used by lone workers</w:t>
            </w:r>
          </w:p>
          <w:p w14:paraId="7B134DE2" w14:textId="77777777" w:rsidR="000D5175" w:rsidRPr="000D5175" w:rsidRDefault="000D5175" w:rsidP="000D5175">
            <w:pPr>
              <w:pStyle w:val="ListParagraph"/>
              <w:numPr>
                <w:ilvl w:val="0"/>
                <w:numId w:val="45"/>
              </w:numPr>
              <w:rPr>
                <w:rFonts w:ascii="Century Gothic" w:hAnsi="Century Gothic"/>
              </w:rPr>
            </w:pPr>
            <w:r w:rsidRPr="000D5175">
              <w:rPr>
                <w:rFonts w:ascii="Century Gothic" w:hAnsi="Century Gothic"/>
              </w:rPr>
              <w:t>Review whether additional safeguards are required for equipment used alone</w:t>
            </w:r>
          </w:p>
          <w:p w14:paraId="2E9FC8C5" w14:textId="77777777" w:rsidR="000D5175" w:rsidRPr="000D5175" w:rsidRDefault="000D5175" w:rsidP="000D5175">
            <w:pPr>
              <w:pStyle w:val="ListParagraph"/>
              <w:numPr>
                <w:ilvl w:val="0"/>
                <w:numId w:val="45"/>
              </w:numPr>
              <w:rPr>
                <w:rFonts w:ascii="Century Gothic" w:hAnsi="Century Gothic"/>
              </w:rPr>
            </w:pPr>
            <w:r w:rsidRPr="000D5175">
              <w:rPr>
                <w:rFonts w:ascii="Century Gothic" w:hAnsi="Century Gothic"/>
              </w:rPr>
              <w:t>Review training and competence requirements</w:t>
            </w:r>
          </w:p>
          <w:p w14:paraId="42E5F62C" w14:textId="77777777" w:rsidR="000D5175" w:rsidRPr="000D5175" w:rsidRDefault="000D5175" w:rsidP="000D5175">
            <w:pPr>
              <w:pStyle w:val="ListParagraph"/>
              <w:numPr>
                <w:ilvl w:val="0"/>
                <w:numId w:val="45"/>
              </w:numPr>
              <w:rPr>
                <w:rFonts w:ascii="Century Gothic" w:hAnsi="Century Gothic"/>
              </w:rPr>
            </w:pPr>
            <w:r w:rsidRPr="000D5175">
              <w:rPr>
                <w:rFonts w:ascii="Century Gothic" w:hAnsi="Century Gothic"/>
              </w:rPr>
              <w:t>Review emergency arrangements for equipment-related incidents</w:t>
            </w:r>
          </w:p>
          <w:p w14:paraId="0B21D034" w14:textId="77777777" w:rsidR="000D5175" w:rsidRPr="000D5175" w:rsidRDefault="000D5175" w:rsidP="000D5175">
            <w:pPr>
              <w:pStyle w:val="ListParagraph"/>
              <w:numPr>
                <w:ilvl w:val="0"/>
                <w:numId w:val="45"/>
              </w:numPr>
              <w:rPr>
                <w:rFonts w:ascii="Century Gothic" w:hAnsi="Century Gothic"/>
              </w:rPr>
            </w:pPr>
            <w:r w:rsidRPr="000D5175">
              <w:rPr>
                <w:rFonts w:ascii="Century Gothic" w:hAnsi="Century Gothic"/>
              </w:rPr>
              <w:t>Ensure isolation and maintenance activities are not undertaken alone where the risk is unacceptable</w:t>
            </w:r>
          </w:p>
          <w:p w14:paraId="7DC83324" w14:textId="77777777" w:rsidR="00014870" w:rsidRDefault="000D5175" w:rsidP="000D5175">
            <w:pPr>
              <w:numPr>
                <w:ilvl w:val="0"/>
                <w:numId w:val="45"/>
              </w:numPr>
              <w:rPr>
                <w:rFonts w:ascii="Century Gothic" w:hAnsi="Century Gothic"/>
              </w:rPr>
            </w:pPr>
            <w:r w:rsidRPr="000D5175">
              <w:rPr>
                <w:rFonts w:ascii="Century Gothic" w:hAnsi="Century Gothic"/>
              </w:rPr>
              <w:t>Review arrangements following accidents, near misses or equipment changes</w:t>
            </w:r>
          </w:p>
          <w:p w14:paraId="5CF0BD2A" w14:textId="2B3D02AE" w:rsidR="000D5175" w:rsidRPr="000D7D0D" w:rsidRDefault="000D5175" w:rsidP="000D5175">
            <w:pPr>
              <w:ind w:left="720"/>
              <w:rPr>
                <w:rFonts w:ascii="Century Gothic" w:hAnsi="Century Gothic"/>
              </w:rPr>
            </w:pPr>
          </w:p>
        </w:tc>
      </w:tr>
    </w:tbl>
    <w:p w14:paraId="00BFBEDF" w14:textId="77777777" w:rsidR="009A1983" w:rsidRDefault="009A1983" w:rsidP="009A1983"/>
    <w:tbl>
      <w:tblPr>
        <w:tblStyle w:val="TableGrid"/>
        <w:tblW w:w="0" w:type="auto"/>
        <w:tblLook w:val="04A0" w:firstRow="1" w:lastRow="0" w:firstColumn="1" w:lastColumn="0" w:noHBand="0" w:noVBand="1"/>
      </w:tblPr>
      <w:tblGrid>
        <w:gridCol w:w="530"/>
        <w:gridCol w:w="4568"/>
        <w:gridCol w:w="567"/>
        <w:gridCol w:w="4791"/>
      </w:tblGrid>
      <w:tr w:rsidR="009A1983" w:rsidRPr="007F4843" w14:paraId="7E1AF344" w14:textId="77777777" w:rsidTr="003122B5">
        <w:tc>
          <w:tcPr>
            <w:tcW w:w="530" w:type="dxa"/>
            <w:vMerge w:val="restart"/>
          </w:tcPr>
          <w:p w14:paraId="570A0ED5" w14:textId="77777777" w:rsidR="009A1983" w:rsidRPr="00AA1A92" w:rsidRDefault="009A1983" w:rsidP="003122B5">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7E7E676"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WHO WILL TAKE ACTION? </w:t>
            </w:r>
          </w:p>
          <w:p w14:paraId="5680FD14" w14:textId="77777777" w:rsidR="009A1983" w:rsidRPr="007F4843" w:rsidRDefault="009A1983" w:rsidP="003122B5">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2D79DBA8" w14:textId="77777777" w:rsidR="009A1983" w:rsidRPr="007F4843" w:rsidRDefault="009A1983" w:rsidP="003122B5">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36EC8B62"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WHEN SHOULD THIS BE COMPLETED?</w:t>
            </w:r>
          </w:p>
          <w:p w14:paraId="2BABEFCA" w14:textId="77777777" w:rsidR="009A1983" w:rsidRPr="007F4843" w:rsidRDefault="009A1983" w:rsidP="003122B5">
            <w:pPr>
              <w:rPr>
                <w:rFonts w:ascii="Century Gothic" w:hAnsi="Century Gothic"/>
                <w:color w:val="00546C"/>
              </w:rPr>
            </w:pPr>
            <w:r w:rsidRPr="005C6E3E">
              <w:rPr>
                <w:rFonts w:ascii="Century Gothic" w:hAnsi="Century Gothic"/>
              </w:rPr>
              <w:t>Target date</w:t>
            </w:r>
          </w:p>
        </w:tc>
      </w:tr>
      <w:tr w:rsidR="009A1983" w:rsidRPr="000D7D0D" w14:paraId="634ED22D" w14:textId="77777777" w:rsidTr="003122B5">
        <w:tc>
          <w:tcPr>
            <w:tcW w:w="530" w:type="dxa"/>
            <w:vMerge/>
          </w:tcPr>
          <w:p w14:paraId="6AF38491" w14:textId="77777777" w:rsidR="009A1983" w:rsidRPr="002C7B35" w:rsidRDefault="009A1983" w:rsidP="003122B5">
            <w:pPr>
              <w:rPr>
                <w:rFonts w:ascii="Century Gothic" w:hAnsi="Century Gothic"/>
                <w:color w:val="FFFFFF" w:themeColor="background1"/>
              </w:rPr>
            </w:pPr>
          </w:p>
        </w:tc>
        <w:tc>
          <w:tcPr>
            <w:tcW w:w="4568" w:type="dxa"/>
            <w:vAlign w:val="center"/>
          </w:tcPr>
          <w:p w14:paraId="1B319B19" w14:textId="252633A4" w:rsidR="009A1983" w:rsidRPr="006B4BAC" w:rsidRDefault="00014870" w:rsidP="003122B5">
            <w:pPr>
              <w:rPr>
                <w:rFonts w:ascii="Century Gothic" w:hAnsi="Century Gothic"/>
              </w:rPr>
            </w:pPr>
            <w:r w:rsidRPr="00014870">
              <w:rPr>
                <w:rFonts w:ascii="Century Gothic" w:hAnsi="Century Gothic"/>
              </w:rPr>
              <w:t>Manager / Supervisor</w:t>
            </w:r>
          </w:p>
        </w:tc>
        <w:tc>
          <w:tcPr>
            <w:tcW w:w="567" w:type="dxa"/>
            <w:vMerge/>
          </w:tcPr>
          <w:p w14:paraId="5917E1A0" w14:textId="77777777" w:rsidR="009A1983" w:rsidRDefault="009A1983" w:rsidP="003122B5">
            <w:pPr>
              <w:rPr>
                <w:rFonts w:ascii="Century Gothic" w:hAnsi="Century Gothic"/>
              </w:rPr>
            </w:pPr>
          </w:p>
        </w:tc>
        <w:tc>
          <w:tcPr>
            <w:tcW w:w="4791" w:type="dxa"/>
          </w:tcPr>
          <w:p w14:paraId="0437A546" w14:textId="7C6C4CAE" w:rsidR="009A1983" w:rsidRDefault="006B4BAC" w:rsidP="003122B5">
            <w:pPr>
              <w:rPr>
                <w:rFonts w:ascii="Century Gothic" w:hAnsi="Century Gothic"/>
              </w:rPr>
            </w:pPr>
            <w:r>
              <w:rPr>
                <w:rFonts w:ascii="Century Gothic" w:hAnsi="Century Gothic"/>
              </w:rPr>
              <w:t xml:space="preserve">ASSESSOR TO COMPLETE </w:t>
            </w:r>
          </w:p>
          <w:p w14:paraId="65CC225A" w14:textId="77777777" w:rsidR="009A1983" w:rsidRPr="000D7D0D" w:rsidRDefault="009A1983" w:rsidP="003122B5">
            <w:pPr>
              <w:rPr>
                <w:rFonts w:ascii="Century Gothic" w:hAnsi="Century Gothic"/>
              </w:rPr>
            </w:pPr>
          </w:p>
        </w:tc>
      </w:tr>
    </w:tbl>
    <w:p w14:paraId="61E1EF5F" w14:textId="77777777" w:rsidR="009A1983" w:rsidRDefault="009A1983" w:rsidP="009A1983"/>
    <w:tbl>
      <w:tblPr>
        <w:tblStyle w:val="TableGrid"/>
        <w:tblW w:w="0" w:type="auto"/>
        <w:tblLook w:val="04A0" w:firstRow="1" w:lastRow="0" w:firstColumn="1" w:lastColumn="0" w:noHBand="0" w:noVBand="1"/>
      </w:tblPr>
      <w:tblGrid>
        <w:gridCol w:w="562"/>
        <w:gridCol w:w="3298"/>
        <w:gridCol w:w="3298"/>
        <w:gridCol w:w="3298"/>
      </w:tblGrid>
      <w:tr w:rsidR="009A1983" w:rsidRPr="007F4843" w14:paraId="2A534A3A" w14:textId="77777777" w:rsidTr="003122B5">
        <w:tc>
          <w:tcPr>
            <w:tcW w:w="562" w:type="dxa"/>
            <w:vMerge w:val="restart"/>
          </w:tcPr>
          <w:p w14:paraId="33A90659" w14:textId="77777777" w:rsidR="009A1983" w:rsidRPr="002C7B35" w:rsidRDefault="009A1983" w:rsidP="003122B5">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76656151" w14:textId="77777777" w:rsidR="009A1983" w:rsidRPr="007F4843" w:rsidRDefault="009A1983" w:rsidP="003122B5">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9A1983" w:rsidRPr="007F4843" w14:paraId="46808108" w14:textId="77777777" w:rsidTr="003122B5">
        <w:trPr>
          <w:trHeight w:val="178"/>
        </w:trPr>
        <w:tc>
          <w:tcPr>
            <w:tcW w:w="562" w:type="dxa"/>
            <w:vMerge/>
          </w:tcPr>
          <w:p w14:paraId="585358D4"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10839AFB"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3DD3A1F"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0B6DCE" w14:textId="77777777" w:rsidR="009A1983" w:rsidRPr="007F4843" w:rsidRDefault="009A1983" w:rsidP="003122B5">
            <w:pPr>
              <w:rPr>
                <w:rFonts w:ascii="Century Gothic" w:hAnsi="Century Gothic"/>
                <w:b/>
                <w:bCs/>
                <w:color w:val="00546C"/>
              </w:rPr>
            </w:pPr>
            <w:r w:rsidRPr="007F4843">
              <w:rPr>
                <w:rFonts w:ascii="Century Gothic" w:hAnsi="Century Gothic"/>
                <w:b/>
                <w:bCs/>
                <w:color w:val="00546C"/>
              </w:rPr>
              <w:t xml:space="preserve">Risk (L x S = R) </w:t>
            </w:r>
          </w:p>
        </w:tc>
      </w:tr>
      <w:tr w:rsidR="009A1983" w:rsidRPr="004E1875" w14:paraId="11D1825A" w14:textId="77777777" w:rsidTr="003122B5">
        <w:trPr>
          <w:trHeight w:val="177"/>
        </w:trPr>
        <w:tc>
          <w:tcPr>
            <w:tcW w:w="562" w:type="dxa"/>
            <w:vMerge/>
          </w:tcPr>
          <w:p w14:paraId="4AE2D9DC" w14:textId="77777777" w:rsidR="009A1983" w:rsidRPr="008001DB" w:rsidRDefault="009A1983" w:rsidP="003122B5">
            <w:pPr>
              <w:rPr>
                <w:rFonts w:ascii="Century Gothic" w:hAnsi="Century Gothic"/>
                <w:b/>
                <w:bCs/>
                <w:color w:val="03B4BD"/>
                <w:sz w:val="32"/>
                <w:szCs w:val="32"/>
              </w:rPr>
            </w:pPr>
          </w:p>
        </w:tc>
        <w:tc>
          <w:tcPr>
            <w:tcW w:w="3298" w:type="dxa"/>
            <w:vAlign w:val="center"/>
          </w:tcPr>
          <w:p w14:paraId="7BCCB179" w14:textId="404E3A22" w:rsidR="009A1983" w:rsidRPr="006B4BAC" w:rsidRDefault="00014870" w:rsidP="003122B5">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76C16604" w14:textId="6FC252F9" w:rsidR="009A1983" w:rsidRPr="006B4BAC" w:rsidRDefault="000D5175" w:rsidP="003122B5">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473996B" w14:textId="4857DA9F" w:rsidR="009A1983" w:rsidRPr="006B4BAC" w:rsidRDefault="000D5175" w:rsidP="003122B5">
            <w:pPr>
              <w:rPr>
                <w:rFonts w:ascii="Century Gothic" w:hAnsi="Century Gothic"/>
                <w:b/>
                <w:bCs/>
                <w:sz w:val="32"/>
                <w:szCs w:val="32"/>
              </w:rPr>
            </w:pPr>
            <w:r>
              <w:rPr>
                <w:rFonts w:ascii="Century Gothic" w:hAnsi="Century Gothic"/>
                <w:b/>
                <w:bCs/>
                <w:sz w:val="32"/>
                <w:szCs w:val="32"/>
              </w:rPr>
              <w:t>10</w:t>
            </w:r>
            <w:r w:rsidR="006B4BAC" w:rsidRPr="006B4BAC">
              <w:rPr>
                <w:rFonts w:ascii="Century Gothic" w:hAnsi="Century Gothic"/>
                <w:b/>
                <w:bCs/>
                <w:sz w:val="32"/>
                <w:szCs w:val="32"/>
              </w:rPr>
              <w:t xml:space="preserve"> - </w:t>
            </w:r>
            <w:r w:rsidR="00014870">
              <w:rPr>
                <w:rFonts w:ascii="Century Gothic" w:hAnsi="Century Gothic"/>
                <w:b/>
                <w:bCs/>
                <w:sz w:val="32"/>
                <w:szCs w:val="32"/>
              </w:rPr>
              <w:t>MEDIUM</w:t>
            </w:r>
          </w:p>
        </w:tc>
      </w:tr>
    </w:tbl>
    <w:p w14:paraId="301FCBEB" w14:textId="77777777" w:rsidR="00080831" w:rsidRDefault="00080831"/>
    <w:p w14:paraId="52AD52E5" w14:textId="77777777" w:rsidR="00326DF9" w:rsidRDefault="00326DF9" w:rsidP="00326DF9"/>
    <w:p w14:paraId="04AAB403" w14:textId="77777777" w:rsidR="006B4BAC" w:rsidRDefault="006B4BAC" w:rsidP="00326DF9"/>
    <w:p w14:paraId="5CE94BD5" w14:textId="77777777" w:rsidR="006B4BAC" w:rsidRDefault="006B4BAC" w:rsidP="00326DF9"/>
    <w:p w14:paraId="46E4CA34" w14:textId="77777777" w:rsidR="006B4BAC" w:rsidRDefault="006B4BAC" w:rsidP="00326DF9"/>
    <w:p w14:paraId="48412293" w14:textId="77777777" w:rsidR="006B4BAC" w:rsidRDefault="006B4BAC" w:rsidP="00326DF9"/>
    <w:p w14:paraId="53B047D5" w14:textId="77777777" w:rsidR="006B4BAC" w:rsidRDefault="006B4BAC" w:rsidP="00326DF9"/>
    <w:p w14:paraId="7388F915" w14:textId="77777777" w:rsidR="006B4BAC" w:rsidRDefault="006B4BAC" w:rsidP="00326DF9"/>
    <w:p w14:paraId="6E93210B" w14:textId="77777777" w:rsidR="006B4BAC" w:rsidRDefault="006B4BAC" w:rsidP="00326DF9"/>
    <w:p w14:paraId="29D32563" w14:textId="77777777" w:rsidR="006B4BAC" w:rsidRDefault="006B4BAC" w:rsidP="00326DF9"/>
    <w:p w14:paraId="5EFDADAD" w14:textId="77777777" w:rsidR="006B4BAC" w:rsidRDefault="006B4BAC" w:rsidP="00326DF9"/>
    <w:p w14:paraId="2F1E9FB7" w14:textId="77777777" w:rsidR="006B4BAC" w:rsidRDefault="006B4BAC" w:rsidP="00326DF9"/>
    <w:p w14:paraId="2ED9FCF8" w14:textId="77777777" w:rsidR="006B4BAC" w:rsidRDefault="006B4BAC" w:rsidP="00326DF9"/>
    <w:p w14:paraId="2581EFAE" w14:textId="77777777" w:rsidR="006B4BAC" w:rsidRDefault="006B4BAC" w:rsidP="00326DF9"/>
    <w:p w14:paraId="6BFEBC43" w14:textId="77777777" w:rsidR="006B4BAC" w:rsidRDefault="006B4BAC" w:rsidP="00326DF9"/>
    <w:p w14:paraId="54485AFF" w14:textId="77777777" w:rsidR="00014870" w:rsidRDefault="00014870" w:rsidP="00326DF9"/>
    <w:p w14:paraId="7A4ECC55" w14:textId="77777777" w:rsidR="006B4BAC" w:rsidRDefault="006B4BAC" w:rsidP="00326DF9"/>
    <w:tbl>
      <w:tblPr>
        <w:tblStyle w:val="TableGrid"/>
        <w:tblW w:w="0" w:type="auto"/>
        <w:tblLook w:val="04A0" w:firstRow="1" w:lastRow="0" w:firstColumn="1" w:lastColumn="0" w:noHBand="0" w:noVBand="1"/>
      </w:tblPr>
      <w:tblGrid>
        <w:gridCol w:w="562"/>
        <w:gridCol w:w="4253"/>
        <w:gridCol w:w="5641"/>
      </w:tblGrid>
      <w:tr w:rsidR="00326DF9" w:rsidRPr="000D7D0D" w14:paraId="3E269F86" w14:textId="77777777" w:rsidTr="00590F6A">
        <w:tc>
          <w:tcPr>
            <w:tcW w:w="562" w:type="dxa"/>
            <w:vMerge w:val="restart"/>
          </w:tcPr>
          <w:p w14:paraId="5E51FEEB" w14:textId="77777777" w:rsidR="00326DF9" w:rsidRPr="00AA1A92" w:rsidRDefault="00326DF9" w:rsidP="00590F6A">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AAD748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3B5B71B9" w14:textId="611027D0" w:rsidR="00326DF9" w:rsidRPr="000D7D0D" w:rsidRDefault="00645BC8" w:rsidP="00590F6A">
            <w:pPr>
              <w:rPr>
                <w:rFonts w:ascii="Century Gothic" w:hAnsi="Century Gothic"/>
              </w:rPr>
            </w:pPr>
            <w:r w:rsidRPr="00645BC8">
              <w:rPr>
                <w:rFonts w:ascii="Century Gothic" w:hAnsi="Century Gothic"/>
              </w:rPr>
              <w:t>Hazardous Substances and High-Risk Activities</w:t>
            </w:r>
          </w:p>
        </w:tc>
      </w:tr>
      <w:tr w:rsidR="00326DF9" w:rsidRPr="000D7D0D" w14:paraId="1E031BC5" w14:textId="77777777" w:rsidTr="00590F6A">
        <w:tc>
          <w:tcPr>
            <w:tcW w:w="562" w:type="dxa"/>
            <w:vMerge/>
          </w:tcPr>
          <w:p w14:paraId="6AC29EEF" w14:textId="77777777" w:rsidR="00326DF9" w:rsidRPr="002C7B35" w:rsidRDefault="00326DF9" w:rsidP="00590F6A">
            <w:pPr>
              <w:rPr>
                <w:rFonts w:ascii="Century Gothic" w:hAnsi="Century Gothic"/>
                <w:color w:val="FFFFFF" w:themeColor="background1"/>
              </w:rPr>
            </w:pPr>
          </w:p>
        </w:tc>
        <w:tc>
          <w:tcPr>
            <w:tcW w:w="4253" w:type="dxa"/>
            <w:vAlign w:val="center"/>
          </w:tcPr>
          <w:p w14:paraId="47582D10" w14:textId="77777777" w:rsidR="00326DF9" w:rsidRPr="007F4843" w:rsidRDefault="00326DF9" w:rsidP="00590F6A">
            <w:pPr>
              <w:rPr>
                <w:rFonts w:ascii="Century Gothic" w:hAnsi="Century Gothic"/>
                <w:color w:val="00546C"/>
              </w:rPr>
            </w:pPr>
            <w:r w:rsidRPr="005C6E3E">
              <w:rPr>
                <w:rFonts w:ascii="Century Gothic" w:hAnsi="Century Gothic"/>
              </w:rPr>
              <w:t>Describe what could cause harm</w:t>
            </w:r>
          </w:p>
        </w:tc>
        <w:tc>
          <w:tcPr>
            <w:tcW w:w="5641" w:type="dxa"/>
          </w:tcPr>
          <w:p w14:paraId="615BE8E9" w14:textId="79A9467A" w:rsidR="00326DF9" w:rsidRPr="000D7D0D" w:rsidRDefault="00645BC8" w:rsidP="00B81728">
            <w:pPr>
              <w:rPr>
                <w:rFonts w:ascii="Century Gothic" w:hAnsi="Century Gothic"/>
              </w:rPr>
            </w:pPr>
            <w:r w:rsidRPr="00645BC8">
              <w:rPr>
                <w:rFonts w:ascii="Century Gothic" w:hAnsi="Century Gothic"/>
              </w:rPr>
              <w:t>Lone workers may use hazardous substances or carry out activities that could result in serious injury or ill health if an incident occurs. The absence of another person may delay assistance following exposure, spillage, fire or other emergency</w:t>
            </w:r>
          </w:p>
        </w:tc>
      </w:tr>
    </w:tbl>
    <w:p w14:paraId="784D2855"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B654E9A" w14:textId="77777777" w:rsidTr="00590F6A">
        <w:tc>
          <w:tcPr>
            <w:tcW w:w="562" w:type="dxa"/>
            <w:vMerge w:val="restart"/>
          </w:tcPr>
          <w:p w14:paraId="431147EE" w14:textId="77777777" w:rsidR="00326DF9" w:rsidRPr="00AA1A92" w:rsidRDefault="00326DF9" w:rsidP="00590F6A">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9014377"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1085E315" w14:textId="77777777" w:rsidR="00326DF9" w:rsidRPr="000D7D0D" w:rsidRDefault="00326DF9" w:rsidP="00590F6A">
            <w:pPr>
              <w:rPr>
                <w:rFonts w:ascii="Century Gothic" w:hAnsi="Century Gothic"/>
              </w:rPr>
            </w:pPr>
          </w:p>
        </w:tc>
      </w:tr>
      <w:tr w:rsidR="00326DF9" w:rsidRPr="000D7D0D" w14:paraId="1B36C252" w14:textId="77777777" w:rsidTr="00590F6A">
        <w:tc>
          <w:tcPr>
            <w:tcW w:w="562" w:type="dxa"/>
            <w:vMerge/>
          </w:tcPr>
          <w:p w14:paraId="78857010" w14:textId="77777777" w:rsidR="00326DF9" w:rsidRPr="002C7B35" w:rsidRDefault="00326DF9" w:rsidP="00590F6A">
            <w:pPr>
              <w:rPr>
                <w:rFonts w:ascii="Century Gothic" w:hAnsi="Century Gothic"/>
                <w:color w:val="FFFFFF" w:themeColor="background1"/>
              </w:rPr>
            </w:pPr>
          </w:p>
        </w:tc>
        <w:tc>
          <w:tcPr>
            <w:tcW w:w="4253" w:type="dxa"/>
            <w:vAlign w:val="center"/>
          </w:tcPr>
          <w:p w14:paraId="32291B69" w14:textId="77777777" w:rsidR="00326DF9" w:rsidRPr="007F4843" w:rsidRDefault="00326DF9" w:rsidP="00590F6A">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76615405" w14:textId="77777777" w:rsidR="00645BC8" w:rsidRPr="00645BC8" w:rsidRDefault="00645BC8" w:rsidP="00645BC8">
            <w:pPr>
              <w:pStyle w:val="ListParagraph"/>
              <w:numPr>
                <w:ilvl w:val="0"/>
                <w:numId w:val="46"/>
              </w:numPr>
              <w:rPr>
                <w:rFonts w:ascii="Century Gothic" w:hAnsi="Century Gothic"/>
              </w:rPr>
            </w:pPr>
            <w:r w:rsidRPr="00645BC8">
              <w:rPr>
                <w:rFonts w:ascii="Century Gothic" w:hAnsi="Century Gothic"/>
              </w:rPr>
              <w:t>Lone workers</w:t>
            </w:r>
          </w:p>
          <w:p w14:paraId="0EE142E6" w14:textId="77777777" w:rsidR="00645BC8" w:rsidRPr="00645BC8" w:rsidRDefault="00645BC8" w:rsidP="00645BC8">
            <w:pPr>
              <w:pStyle w:val="ListParagraph"/>
              <w:numPr>
                <w:ilvl w:val="0"/>
                <w:numId w:val="46"/>
              </w:numPr>
              <w:rPr>
                <w:rFonts w:ascii="Century Gothic" w:hAnsi="Century Gothic"/>
              </w:rPr>
            </w:pPr>
            <w:r w:rsidRPr="00645BC8">
              <w:rPr>
                <w:rFonts w:ascii="Century Gothic" w:hAnsi="Century Gothic"/>
              </w:rPr>
              <w:t>Employees using hazardous substances</w:t>
            </w:r>
          </w:p>
          <w:p w14:paraId="72D0276D" w14:textId="77777777" w:rsidR="00645BC8" w:rsidRPr="00645BC8" w:rsidRDefault="00645BC8" w:rsidP="00645BC8">
            <w:pPr>
              <w:pStyle w:val="ListParagraph"/>
              <w:numPr>
                <w:ilvl w:val="0"/>
                <w:numId w:val="46"/>
              </w:numPr>
              <w:rPr>
                <w:rFonts w:ascii="Century Gothic" w:hAnsi="Century Gothic"/>
              </w:rPr>
            </w:pPr>
            <w:r w:rsidRPr="00645BC8">
              <w:rPr>
                <w:rFonts w:ascii="Century Gothic" w:hAnsi="Century Gothic"/>
              </w:rPr>
              <w:t>Contractors</w:t>
            </w:r>
          </w:p>
          <w:p w14:paraId="36857171" w14:textId="77777777" w:rsidR="00645BC8" w:rsidRPr="00645BC8" w:rsidRDefault="00645BC8" w:rsidP="00645BC8">
            <w:pPr>
              <w:pStyle w:val="ListParagraph"/>
              <w:numPr>
                <w:ilvl w:val="0"/>
                <w:numId w:val="46"/>
              </w:numPr>
              <w:rPr>
                <w:rFonts w:ascii="Century Gothic" w:hAnsi="Century Gothic"/>
              </w:rPr>
            </w:pPr>
            <w:r w:rsidRPr="00645BC8">
              <w:rPr>
                <w:rFonts w:ascii="Century Gothic" w:hAnsi="Century Gothic"/>
              </w:rPr>
              <w:t>Agency workers</w:t>
            </w:r>
          </w:p>
          <w:p w14:paraId="12247204" w14:textId="385DC4CF" w:rsidR="00326DF9" w:rsidRPr="00B81728" w:rsidRDefault="00645BC8" w:rsidP="00645BC8">
            <w:pPr>
              <w:pStyle w:val="ListParagraph"/>
              <w:numPr>
                <w:ilvl w:val="0"/>
                <w:numId w:val="46"/>
              </w:numPr>
              <w:rPr>
                <w:rFonts w:ascii="Century Gothic" w:hAnsi="Century Gothic"/>
              </w:rPr>
            </w:pPr>
            <w:r w:rsidRPr="00645BC8">
              <w:rPr>
                <w:rFonts w:ascii="Century Gothic" w:hAnsi="Century Gothic"/>
              </w:rPr>
              <w:t>Maintenance personnel</w:t>
            </w:r>
          </w:p>
        </w:tc>
      </w:tr>
    </w:tbl>
    <w:p w14:paraId="1EC9867A" w14:textId="77777777" w:rsidR="00326DF9" w:rsidRDefault="00326DF9" w:rsidP="00326DF9"/>
    <w:tbl>
      <w:tblPr>
        <w:tblStyle w:val="TableGrid"/>
        <w:tblW w:w="0" w:type="auto"/>
        <w:tblLook w:val="04A0" w:firstRow="1" w:lastRow="0" w:firstColumn="1" w:lastColumn="0" w:noHBand="0" w:noVBand="1"/>
      </w:tblPr>
      <w:tblGrid>
        <w:gridCol w:w="562"/>
        <w:gridCol w:w="4253"/>
        <w:gridCol w:w="5641"/>
      </w:tblGrid>
      <w:tr w:rsidR="00326DF9" w:rsidRPr="000D7D0D" w14:paraId="7DD5D11E" w14:textId="77777777" w:rsidTr="00590F6A">
        <w:tc>
          <w:tcPr>
            <w:tcW w:w="562" w:type="dxa"/>
            <w:vMerge w:val="restart"/>
          </w:tcPr>
          <w:p w14:paraId="3438C31F"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0A25D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FD94916" w14:textId="77777777" w:rsidR="00326DF9" w:rsidRPr="000D7D0D" w:rsidRDefault="00326DF9" w:rsidP="00590F6A">
            <w:pPr>
              <w:rPr>
                <w:rFonts w:ascii="Century Gothic" w:hAnsi="Century Gothic"/>
              </w:rPr>
            </w:pPr>
          </w:p>
        </w:tc>
      </w:tr>
      <w:tr w:rsidR="00326DF9" w:rsidRPr="000D7D0D" w14:paraId="4FD9B596" w14:textId="77777777" w:rsidTr="00590F6A">
        <w:tc>
          <w:tcPr>
            <w:tcW w:w="562" w:type="dxa"/>
            <w:vMerge/>
          </w:tcPr>
          <w:p w14:paraId="0EC46882" w14:textId="77777777" w:rsidR="00326DF9" w:rsidRPr="002C7B35" w:rsidRDefault="00326DF9" w:rsidP="00590F6A">
            <w:pPr>
              <w:rPr>
                <w:rFonts w:ascii="Century Gothic" w:hAnsi="Century Gothic"/>
                <w:color w:val="FFFFFF" w:themeColor="background1"/>
              </w:rPr>
            </w:pPr>
          </w:p>
        </w:tc>
        <w:tc>
          <w:tcPr>
            <w:tcW w:w="4253" w:type="dxa"/>
            <w:vAlign w:val="center"/>
          </w:tcPr>
          <w:p w14:paraId="1FE9F967" w14:textId="77777777" w:rsidR="00326DF9" w:rsidRPr="007F4843" w:rsidRDefault="00326DF9" w:rsidP="00590F6A">
            <w:pPr>
              <w:rPr>
                <w:rFonts w:ascii="Century Gothic" w:hAnsi="Century Gothic"/>
                <w:color w:val="00546C"/>
              </w:rPr>
            </w:pPr>
          </w:p>
          <w:p w14:paraId="6E11A467" w14:textId="77777777" w:rsidR="00326DF9" w:rsidRPr="005C6E3E" w:rsidRDefault="00326DF9" w:rsidP="00590F6A">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35DD0844" w14:textId="77777777" w:rsidR="00326DF9" w:rsidRPr="007F4843" w:rsidRDefault="00326DF9" w:rsidP="00590F6A">
            <w:pPr>
              <w:rPr>
                <w:rFonts w:ascii="Century Gothic" w:hAnsi="Century Gothic"/>
                <w:color w:val="00546C"/>
              </w:rPr>
            </w:pPr>
          </w:p>
        </w:tc>
        <w:tc>
          <w:tcPr>
            <w:tcW w:w="5641" w:type="dxa"/>
          </w:tcPr>
          <w:p w14:paraId="7C82B473"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Chemical burns</w:t>
            </w:r>
          </w:p>
          <w:p w14:paraId="3D51A24E"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Skin or eye damage</w:t>
            </w:r>
          </w:p>
          <w:p w14:paraId="7FCC4DFE"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Respiratory illness</w:t>
            </w:r>
          </w:p>
          <w:p w14:paraId="5BD90A4C"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Poisoning</w:t>
            </w:r>
          </w:p>
          <w:p w14:paraId="306CFDB8"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Fire or explosion</w:t>
            </w:r>
          </w:p>
          <w:p w14:paraId="604E5C33" w14:textId="77777777" w:rsidR="00645BC8" w:rsidRPr="00645BC8" w:rsidRDefault="00645BC8" w:rsidP="00645BC8">
            <w:pPr>
              <w:pStyle w:val="ListParagraph"/>
              <w:numPr>
                <w:ilvl w:val="0"/>
                <w:numId w:val="47"/>
              </w:numPr>
              <w:rPr>
                <w:rFonts w:ascii="Century Gothic" w:hAnsi="Century Gothic"/>
              </w:rPr>
            </w:pPr>
            <w:r w:rsidRPr="00645BC8">
              <w:rPr>
                <w:rFonts w:ascii="Century Gothic" w:hAnsi="Century Gothic"/>
              </w:rPr>
              <w:t>Serious injury following exposure or an emergency</w:t>
            </w:r>
          </w:p>
          <w:p w14:paraId="39215C2B" w14:textId="393400FF" w:rsidR="00326DF9" w:rsidRPr="000D7D0D" w:rsidRDefault="00645BC8" w:rsidP="00645BC8">
            <w:pPr>
              <w:numPr>
                <w:ilvl w:val="0"/>
                <w:numId w:val="47"/>
              </w:numPr>
              <w:rPr>
                <w:rFonts w:ascii="Century Gothic" w:hAnsi="Century Gothic"/>
              </w:rPr>
            </w:pPr>
            <w:r w:rsidRPr="00645BC8">
              <w:rPr>
                <w:rFonts w:ascii="Century Gothic" w:hAnsi="Century Gothic"/>
              </w:rPr>
              <w:t>Delayed assistance</w:t>
            </w:r>
          </w:p>
        </w:tc>
      </w:tr>
    </w:tbl>
    <w:p w14:paraId="6E181EC5"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0D7D0D" w14:paraId="42DCEC96" w14:textId="77777777" w:rsidTr="00590F6A">
        <w:tc>
          <w:tcPr>
            <w:tcW w:w="562" w:type="dxa"/>
            <w:vMerge w:val="restart"/>
          </w:tcPr>
          <w:p w14:paraId="2E615F42"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68902BD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EE87CE" w14:textId="77777777" w:rsidR="00326DF9" w:rsidRPr="000D7D0D" w:rsidRDefault="00326DF9" w:rsidP="00590F6A">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326DF9" w:rsidRPr="000D7D0D" w14:paraId="61ED8B1F" w14:textId="77777777" w:rsidTr="00590F6A">
        <w:tc>
          <w:tcPr>
            <w:tcW w:w="562" w:type="dxa"/>
            <w:vMerge/>
          </w:tcPr>
          <w:p w14:paraId="306D0EFC" w14:textId="77777777" w:rsidR="00326DF9" w:rsidRPr="002C7B35" w:rsidRDefault="00326DF9" w:rsidP="00590F6A">
            <w:pPr>
              <w:rPr>
                <w:rFonts w:ascii="Century Gothic" w:hAnsi="Century Gothic"/>
                <w:color w:val="FFFFFF" w:themeColor="background1"/>
              </w:rPr>
            </w:pPr>
          </w:p>
        </w:tc>
        <w:tc>
          <w:tcPr>
            <w:tcW w:w="9894" w:type="dxa"/>
            <w:gridSpan w:val="3"/>
            <w:vAlign w:val="center"/>
          </w:tcPr>
          <w:p w14:paraId="1280D70E"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Hazardous substances and higher-risk activities are identified and assessed</w:t>
            </w:r>
          </w:p>
          <w:p w14:paraId="73C6E6CF"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COSHH assessments are completed where required</w:t>
            </w:r>
          </w:p>
          <w:p w14:paraId="30919247"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Lone working is restricted or prohibited for activities where immediate assistance may be necessary</w:t>
            </w:r>
          </w:p>
          <w:p w14:paraId="5BA58A07"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 xml:space="preserve">Less hazardous substances and safer working methods are used </w:t>
            </w:r>
            <w:proofErr w:type="gramStart"/>
            <w:r w:rsidRPr="00E91075">
              <w:rPr>
                <w:rFonts w:ascii="Century Gothic" w:hAnsi="Century Gothic"/>
              </w:rPr>
              <w:t>where</w:t>
            </w:r>
            <w:proofErr w:type="gramEnd"/>
            <w:r w:rsidRPr="00E91075">
              <w:rPr>
                <w:rFonts w:ascii="Century Gothic" w:hAnsi="Century Gothic"/>
              </w:rPr>
              <w:t xml:space="preserve"> reasonably practicable</w:t>
            </w:r>
          </w:p>
          <w:p w14:paraId="78AD1F62"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Employees receive appropriate information, instruction and training</w:t>
            </w:r>
          </w:p>
          <w:p w14:paraId="2499E193"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Suitable PPE is provided and used where required</w:t>
            </w:r>
          </w:p>
          <w:p w14:paraId="3E6F7854"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Chemicals are stored securely and appropriately</w:t>
            </w:r>
          </w:p>
          <w:p w14:paraId="556803A2"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Suitable ventilation is provided where necessary</w:t>
            </w:r>
          </w:p>
          <w:p w14:paraId="126044E2" w14:textId="77777777" w:rsidR="00E91075" w:rsidRPr="00E91075" w:rsidRDefault="00E91075" w:rsidP="00E91075">
            <w:pPr>
              <w:pStyle w:val="ListParagraph"/>
              <w:numPr>
                <w:ilvl w:val="0"/>
                <w:numId w:val="48"/>
              </w:numPr>
              <w:rPr>
                <w:rFonts w:ascii="Century Gothic" w:hAnsi="Century Gothic"/>
              </w:rPr>
            </w:pPr>
            <w:r w:rsidRPr="00E91075">
              <w:rPr>
                <w:rFonts w:ascii="Century Gothic" w:hAnsi="Century Gothic"/>
              </w:rPr>
              <w:t>Emergency and spill procedures are established</w:t>
            </w:r>
          </w:p>
          <w:p w14:paraId="6023D498" w14:textId="77777777" w:rsidR="00326DF9" w:rsidRDefault="00E91075" w:rsidP="00E91075">
            <w:pPr>
              <w:numPr>
                <w:ilvl w:val="0"/>
                <w:numId w:val="48"/>
              </w:numPr>
              <w:rPr>
                <w:rFonts w:ascii="Century Gothic" w:hAnsi="Century Gothic"/>
              </w:rPr>
            </w:pPr>
            <w:r w:rsidRPr="00E91075">
              <w:rPr>
                <w:rFonts w:ascii="Century Gothic" w:hAnsi="Century Gothic"/>
              </w:rPr>
              <w:t>Employees have suitable means of communication</w:t>
            </w:r>
          </w:p>
          <w:p w14:paraId="40C1B29A" w14:textId="123F3C37" w:rsidR="00E91075" w:rsidRPr="000D7D0D" w:rsidRDefault="00E91075" w:rsidP="00E91075">
            <w:pPr>
              <w:ind w:left="720"/>
              <w:rPr>
                <w:rFonts w:ascii="Century Gothic" w:hAnsi="Century Gothic"/>
              </w:rPr>
            </w:pPr>
          </w:p>
        </w:tc>
      </w:tr>
      <w:tr w:rsidR="00326DF9" w:rsidRPr="007F4843" w14:paraId="00D0EB71" w14:textId="77777777" w:rsidTr="00590F6A">
        <w:tc>
          <w:tcPr>
            <w:tcW w:w="562" w:type="dxa"/>
            <w:vMerge w:val="restart"/>
          </w:tcPr>
          <w:p w14:paraId="70FF018B" w14:textId="77777777" w:rsidR="00326DF9" w:rsidRPr="002C7B35" w:rsidRDefault="00326DF9" w:rsidP="00590F6A">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01EB372C"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7B04842" w14:textId="77777777" w:rsidR="00326DF9" w:rsidRPr="007F4843" w:rsidRDefault="00326DF9" w:rsidP="00590F6A">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326DF9" w:rsidRPr="007F4843" w14:paraId="5D815D2D" w14:textId="77777777" w:rsidTr="00590F6A">
        <w:trPr>
          <w:trHeight w:val="178"/>
        </w:trPr>
        <w:tc>
          <w:tcPr>
            <w:tcW w:w="562" w:type="dxa"/>
            <w:vMerge/>
          </w:tcPr>
          <w:p w14:paraId="69E501E6"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186C913"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7ADC87C9"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9521876"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7FBF063" w14:textId="77777777" w:rsidTr="00590F6A">
        <w:trPr>
          <w:trHeight w:val="177"/>
        </w:trPr>
        <w:tc>
          <w:tcPr>
            <w:tcW w:w="562" w:type="dxa"/>
            <w:vMerge/>
          </w:tcPr>
          <w:p w14:paraId="46E0805B"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DA90A50" w14:textId="5ED9479C" w:rsidR="00326DF9" w:rsidRPr="00AE33D7" w:rsidRDefault="00E91075" w:rsidP="00590F6A">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48FD5E14" w14:textId="32B86676" w:rsidR="00326DF9" w:rsidRPr="00AE33D7" w:rsidRDefault="00E91075"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3B0EF5E4" w14:textId="68D2478D" w:rsidR="00326DF9" w:rsidRPr="00AE33D7" w:rsidRDefault="00E91075" w:rsidP="00590F6A">
            <w:pPr>
              <w:rPr>
                <w:rFonts w:ascii="Century Gothic" w:hAnsi="Century Gothic"/>
                <w:b/>
                <w:bCs/>
                <w:sz w:val="32"/>
                <w:szCs w:val="32"/>
              </w:rPr>
            </w:pPr>
            <w:r>
              <w:rPr>
                <w:rFonts w:ascii="Century Gothic" w:hAnsi="Century Gothic"/>
                <w:b/>
                <w:bCs/>
                <w:sz w:val="32"/>
                <w:szCs w:val="32"/>
              </w:rPr>
              <w:t>15</w:t>
            </w:r>
            <w:r w:rsidR="00AE33D7" w:rsidRPr="00AE33D7">
              <w:rPr>
                <w:rFonts w:ascii="Century Gothic" w:hAnsi="Century Gothic"/>
                <w:b/>
                <w:bCs/>
                <w:sz w:val="32"/>
                <w:szCs w:val="32"/>
              </w:rPr>
              <w:t xml:space="preserve"> - </w:t>
            </w:r>
            <w:r>
              <w:rPr>
                <w:rFonts w:ascii="Century Gothic" w:hAnsi="Century Gothic"/>
                <w:b/>
                <w:bCs/>
                <w:sz w:val="32"/>
                <w:szCs w:val="32"/>
              </w:rPr>
              <w:t>HIGH</w:t>
            </w:r>
          </w:p>
        </w:tc>
      </w:tr>
    </w:tbl>
    <w:p w14:paraId="2741E786" w14:textId="77777777" w:rsidR="00326DF9" w:rsidRDefault="00326DF9" w:rsidP="00326DF9"/>
    <w:p w14:paraId="0706836E" w14:textId="77777777" w:rsidR="00AE33D7" w:rsidRDefault="00AE33D7" w:rsidP="00326DF9"/>
    <w:p w14:paraId="589F92B4" w14:textId="77777777" w:rsidR="00AE33D7" w:rsidRDefault="00AE33D7" w:rsidP="00326DF9"/>
    <w:tbl>
      <w:tblPr>
        <w:tblStyle w:val="TableGrid"/>
        <w:tblW w:w="0" w:type="auto"/>
        <w:tblLook w:val="04A0" w:firstRow="1" w:lastRow="0" w:firstColumn="1" w:lastColumn="0" w:noHBand="0" w:noVBand="1"/>
      </w:tblPr>
      <w:tblGrid>
        <w:gridCol w:w="562"/>
        <w:gridCol w:w="9894"/>
      </w:tblGrid>
      <w:tr w:rsidR="00326DF9" w:rsidRPr="000D7D0D" w14:paraId="099E8EE3" w14:textId="77777777" w:rsidTr="00590F6A">
        <w:tc>
          <w:tcPr>
            <w:tcW w:w="562" w:type="dxa"/>
            <w:vMerge w:val="restart"/>
          </w:tcPr>
          <w:p w14:paraId="265BC630"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29CEF65B"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WHAT ELSE DO YOU NEED TO DO?</w:t>
            </w:r>
          </w:p>
          <w:p w14:paraId="03CDCF83" w14:textId="77777777" w:rsidR="00326DF9" w:rsidRPr="000D7D0D" w:rsidRDefault="00326DF9" w:rsidP="00590F6A">
            <w:pPr>
              <w:rPr>
                <w:rFonts w:ascii="Century Gothic" w:hAnsi="Century Gothic"/>
              </w:rPr>
            </w:pPr>
            <w:r w:rsidRPr="005C6E3E">
              <w:rPr>
                <w:rFonts w:ascii="Century Gothic" w:hAnsi="Century Gothic"/>
              </w:rPr>
              <w:t>Are there any additional control measures needed to reduce the risk further?</w:t>
            </w:r>
          </w:p>
        </w:tc>
      </w:tr>
      <w:tr w:rsidR="00326DF9" w:rsidRPr="000D7D0D" w14:paraId="4D68864A" w14:textId="77777777" w:rsidTr="00590F6A">
        <w:trPr>
          <w:trHeight w:val="490"/>
        </w:trPr>
        <w:tc>
          <w:tcPr>
            <w:tcW w:w="562" w:type="dxa"/>
            <w:vMerge/>
          </w:tcPr>
          <w:p w14:paraId="22DC5A15" w14:textId="77777777" w:rsidR="00326DF9" w:rsidRPr="002C7B35" w:rsidRDefault="00326DF9" w:rsidP="00590F6A">
            <w:pPr>
              <w:rPr>
                <w:rFonts w:ascii="Century Gothic" w:hAnsi="Century Gothic"/>
                <w:color w:val="FFFFFF" w:themeColor="background1"/>
              </w:rPr>
            </w:pPr>
          </w:p>
        </w:tc>
        <w:tc>
          <w:tcPr>
            <w:tcW w:w="9894" w:type="dxa"/>
            <w:vAlign w:val="center"/>
          </w:tcPr>
          <w:p w14:paraId="4C0E8081" w14:textId="77777777" w:rsidR="00E91075" w:rsidRPr="00E91075" w:rsidRDefault="00E91075" w:rsidP="00E91075">
            <w:pPr>
              <w:pStyle w:val="ListParagraph"/>
              <w:numPr>
                <w:ilvl w:val="0"/>
                <w:numId w:val="49"/>
              </w:numPr>
              <w:rPr>
                <w:rFonts w:ascii="Century Gothic" w:hAnsi="Century Gothic"/>
              </w:rPr>
            </w:pPr>
            <w:r w:rsidRPr="00E91075">
              <w:rPr>
                <w:rFonts w:ascii="Century Gothic" w:hAnsi="Century Gothic"/>
              </w:rPr>
              <w:t>Identify hazardous substances and activities that should not be undertaken alone</w:t>
            </w:r>
          </w:p>
          <w:p w14:paraId="6364B90A" w14:textId="77777777" w:rsidR="00E91075" w:rsidRPr="00E91075" w:rsidRDefault="00E91075" w:rsidP="00E91075">
            <w:pPr>
              <w:pStyle w:val="ListParagraph"/>
              <w:numPr>
                <w:ilvl w:val="0"/>
                <w:numId w:val="49"/>
              </w:numPr>
              <w:rPr>
                <w:rFonts w:ascii="Century Gothic" w:hAnsi="Century Gothic"/>
              </w:rPr>
            </w:pPr>
            <w:r w:rsidRPr="00E91075">
              <w:rPr>
                <w:rFonts w:ascii="Century Gothic" w:hAnsi="Century Gothic"/>
              </w:rPr>
              <w:t>Review COSHH assessments where lone working is involved</w:t>
            </w:r>
          </w:p>
          <w:p w14:paraId="2A1BAF38" w14:textId="77777777" w:rsidR="00E91075" w:rsidRPr="00E91075" w:rsidRDefault="00E91075" w:rsidP="00E91075">
            <w:pPr>
              <w:pStyle w:val="ListParagraph"/>
              <w:numPr>
                <w:ilvl w:val="0"/>
                <w:numId w:val="49"/>
              </w:numPr>
              <w:rPr>
                <w:rFonts w:ascii="Century Gothic" w:hAnsi="Century Gothic"/>
              </w:rPr>
            </w:pPr>
            <w:r w:rsidRPr="00E91075">
              <w:rPr>
                <w:rFonts w:ascii="Century Gothic" w:hAnsi="Century Gothic"/>
              </w:rPr>
              <w:t>Review emergency arrangements for chemical exposure, spills and other incidents</w:t>
            </w:r>
          </w:p>
          <w:p w14:paraId="031DB11E" w14:textId="77777777" w:rsidR="00E91075" w:rsidRPr="00E91075" w:rsidRDefault="00E91075" w:rsidP="00E91075">
            <w:pPr>
              <w:pStyle w:val="ListParagraph"/>
              <w:numPr>
                <w:ilvl w:val="0"/>
                <w:numId w:val="49"/>
              </w:numPr>
              <w:rPr>
                <w:rFonts w:ascii="Century Gothic" w:hAnsi="Century Gothic"/>
              </w:rPr>
            </w:pPr>
            <w:r w:rsidRPr="00E91075">
              <w:rPr>
                <w:rFonts w:ascii="Century Gothic" w:hAnsi="Century Gothic"/>
              </w:rPr>
              <w:t>Consider whether additional supervision or a second person is required</w:t>
            </w:r>
          </w:p>
          <w:p w14:paraId="25208119" w14:textId="77777777" w:rsidR="00E91075" w:rsidRPr="00E91075" w:rsidRDefault="00E91075" w:rsidP="00E91075">
            <w:pPr>
              <w:pStyle w:val="ListParagraph"/>
              <w:numPr>
                <w:ilvl w:val="0"/>
                <w:numId w:val="49"/>
              </w:numPr>
              <w:rPr>
                <w:rFonts w:ascii="Century Gothic" w:hAnsi="Century Gothic"/>
              </w:rPr>
            </w:pPr>
            <w:r w:rsidRPr="00E91075">
              <w:rPr>
                <w:rFonts w:ascii="Century Gothic" w:hAnsi="Century Gothic"/>
              </w:rPr>
              <w:t>Review availability and suitability of PPE and emergency equipment</w:t>
            </w:r>
          </w:p>
          <w:p w14:paraId="100458CC" w14:textId="77777777" w:rsidR="0076171A" w:rsidRDefault="00E91075" w:rsidP="00E91075">
            <w:pPr>
              <w:numPr>
                <w:ilvl w:val="0"/>
                <w:numId w:val="49"/>
              </w:numPr>
              <w:rPr>
                <w:rFonts w:ascii="Century Gothic" w:hAnsi="Century Gothic"/>
              </w:rPr>
            </w:pPr>
            <w:r w:rsidRPr="00E91075">
              <w:rPr>
                <w:rFonts w:ascii="Century Gothic" w:hAnsi="Century Gothic"/>
              </w:rPr>
              <w:t>Review controls when substances, equipment or working methods change</w:t>
            </w:r>
          </w:p>
          <w:p w14:paraId="7193C7E5" w14:textId="6B057493" w:rsidR="00E91075" w:rsidRPr="000D7D0D" w:rsidRDefault="00E91075" w:rsidP="00E91075">
            <w:pPr>
              <w:ind w:left="720"/>
              <w:rPr>
                <w:rFonts w:ascii="Century Gothic" w:hAnsi="Century Gothic"/>
              </w:rPr>
            </w:pPr>
          </w:p>
        </w:tc>
      </w:tr>
    </w:tbl>
    <w:p w14:paraId="3DF4A684" w14:textId="77777777" w:rsidR="00326DF9" w:rsidRDefault="00326DF9" w:rsidP="00326DF9"/>
    <w:tbl>
      <w:tblPr>
        <w:tblStyle w:val="TableGrid"/>
        <w:tblW w:w="0" w:type="auto"/>
        <w:tblLook w:val="04A0" w:firstRow="1" w:lastRow="0" w:firstColumn="1" w:lastColumn="0" w:noHBand="0" w:noVBand="1"/>
      </w:tblPr>
      <w:tblGrid>
        <w:gridCol w:w="530"/>
        <w:gridCol w:w="4568"/>
        <w:gridCol w:w="567"/>
        <w:gridCol w:w="4791"/>
      </w:tblGrid>
      <w:tr w:rsidR="00326DF9" w:rsidRPr="007F4843" w14:paraId="6E7B60F3" w14:textId="77777777" w:rsidTr="00590F6A">
        <w:tc>
          <w:tcPr>
            <w:tcW w:w="530" w:type="dxa"/>
            <w:vMerge w:val="restart"/>
          </w:tcPr>
          <w:p w14:paraId="6DA4E36D" w14:textId="77777777" w:rsidR="00326DF9" w:rsidRPr="00AA1A92" w:rsidRDefault="00326DF9" w:rsidP="00590F6A">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69B5C5C1"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WHO WILL TAKE ACTION? </w:t>
            </w:r>
          </w:p>
          <w:p w14:paraId="7D70725F" w14:textId="77777777" w:rsidR="00326DF9" w:rsidRPr="007F4843" w:rsidRDefault="00326DF9" w:rsidP="00590F6A">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5DE0B0FA" w14:textId="77777777" w:rsidR="00326DF9" w:rsidRPr="007F4843" w:rsidRDefault="00326DF9" w:rsidP="00590F6A">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0FF25A70"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WHEN SHOULD THIS BE COMPLETED?</w:t>
            </w:r>
          </w:p>
          <w:p w14:paraId="5F843894" w14:textId="77777777" w:rsidR="00326DF9" w:rsidRPr="007F4843" w:rsidRDefault="00326DF9" w:rsidP="00590F6A">
            <w:pPr>
              <w:rPr>
                <w:rFonts w:ascii="Century Gothic" w:hAnsi="Century Gothic"/>
                <w:color w:val="00546C"/>
              </w:rPr>
            </w:pPr>
            <w:r w:rsidRPr="005C6E3E">
              <w:rPr>
                <w:rFonts w:ascii="Century Gothic" w:hAnsi="Century Gothic"/>
              </w:rPr>
              <w:t>Target date</w:t>
            </w:r>
          </w:p>
        </w:tc>
      </w:tr>
      <w:tr w:rsidR="00326DF9" w:rsidRPr="000D7D0D" w14:paraId="0A89D12B" w14:textId="77777777" w:rsidTr="00590F6A">
        <w:tc>
          <w:tcPr>
            <w:tcW w:w="530" w:type="dxa"/>
            <w:vMerge/>
          </w:tcPr>
          <w:p w14:paraId="0E434CA8" w14:textId="77777777" w:rsidR="00326DF9" w:rsidRPr="002C7B35" w:rsidRDefault="00326DF9" w:rsidP="00590F6A">
            <w:pPr>
              <w:rPr>
                <w:rFonts w:ascii="Century Gothic" w:hAnsi="Century Gothic"/>
                <w:color w:val="FFFFFF" w:themeColor="background1"/>
              </w:rPr>
            </w:pPr>
          </w:p>
        </w:tc>
        <w:tc>
          <w:tcPr>
            <w:tcW w:w="4568" w:type="dxa"/>
            <w:vAlign w:val="center"/>
          </w:tcPr>
          <w:p w14:paraId="46E07E9B" w14:textId="6DAFF70F" w:rsidR="00326DF9" w:rsidRPr="002C7B35" w:rsidRDefault="00E91075" w:rsidP="00590F6A">
            <w:pPr>
              <w:rPr>
                <w:rFonts w:ascii="Century Gothic" w:hAnsi="Century Gothic"/>
                <w:color w:val="FFFFFF" w:themeColor="background1"/>
              </w:rPr>
            </w:pPr>
            <w:r>
              <w:rPr>
                <w:rFonts w:ascii="Century Gothic" w:hAnsi="Century Gothic"/>
              </w:rPr>
              <w:t>M</w:t>
            </w:r>
            <w:r w:rsidR="0076171A" w:rsidRPr="0076171A">
              <w:rPr>
                <w:rFonts w:ascii="Century Gothic" w:hAnsi="Century Gothic"/>
              </w:rPr>
              <w:t>anager / Supervisor</w:t>
            </w:r>
          </w:p>
        </w:tc>
        <w:tc>
          <w:tcPr>
            <w:tcW w:w="567" w:type="dxa"/>
            <w:vMerge/>
          </w:tcPr>
          <w:p w14:paraId="2D65D547" w14:textId="77777777" w:rsidR="00326DF9" w:rsidRDefault="00326DF9" w:rsidP="00590F6A">
            <w:pPr>
              <w:rPr>
                <w:rFonts w:ascii="Century Gothic" w:hAnsi="Century Gothic"/>
              </w:rPr>
            </w:pPr>
          </w:p>
        </w:tc>
        <w:tc>
          <w:tcPr>
            <w:tcW w:w="4791" w:type="dxa"/>
          </w:tcPr>
          <w:p w14:paraId="36B3DDE2" w14:textId="11D1F6D4" w:rsidR="00326DF9" w:rsidRDefault="00054069" w:rsidP="00590F6A">
            <w:pPr>
              <w:rPr>
                <w:rFonts w:ascii="Century Gothic" w:hAnsi="Century Gothic"/>
              </w:rPr>
            </w:pPr>
            <w:r>
              <w:rPr>
                <w:rFonts w:ascii="Century Gothic" w:hAnsi="Century Gothic"/>
              </w:rPr>
              <w:t>ASSESSOR TO COMPLETE</w:t>
            </w:r>
          </w:p>
          <w:p w14:paraId="2D53FFD1" w14:textId="77777777" w:rsidR="00326DF9" w:rsidRPr="000D7D0D" w:rsidRDefault="00326DF9" w:rsidP="00590F6A">
            <w:pPr>
              <w:rPr>
                <w:rFonts w:ascii="Century Gothic" w:hAnsi="Century Gothic"/>
              </w:rPr>
            </w:pPr>
          </w:p>
        </w:tc>
      </w:tr>
    </w:tbl>
    <w:p w14:paraId="642A02BC" w14:textId="77777777" w:rsidR="00326DF9" w:rsidRDefault="00326DF9" w:rsidP="00326DF9"/>
    <w:tbl>
      <w:tblPr>
        <w:tblStyle w:val="TableGrid"/>
        <w:tblW w:w="0" w:type="auto"/>
        <w:tblLook w:val="04A0" w:firstRow="1" w:lastRow="0" w:firstColumn="1" w:lastColumn="0" w:noHBand="0" w:noVBand="1"/>
      </w:tblPr>
      <w:tblGrid>
        <w:gridCol w:w="562"/>
        <w:gridCol w:w="3298"/>
        <w:gridCol w:w="3298"/>
        <w:gridCol w:w="3298"/>
      </w:tblGrid>
      <w:tr w:rsidR="00326DF9" w:rsidRPr="007F4843" w14:paraId="1BA1E486" w14:textId="77777777" w:rsidTr="00590F6A">
        <w:tc>
          <w:tcPr>
            <w:tcW w:w="562" w:type="dxa"/>
            <w:vMerge w:val="restart"/>
          </w:tcPr>
          <w:p w14:paraId="3AB7D544" w14:textId="77777777" w:rsidR="00326DF9" w:rsidRPr="002C7B35" w:rsidRDefault="00326DF9" w:rsidP="00590F6A">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397D6BEB" w14:textId="77777777" w:rsidR="00326DF9" w:rsidRPr="007F4843" w:rsidRDefault="00326DF9" w:rsidP="00590F6A">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326DF9" w:rsidRPr="007F4843" w14:paraId="3B123998" w14:textId="77777777" w:rsidTr="00590F6A">
        <w:trPr>
          <w:trHeight w:val="178"/>
        </w:trPr>
        <w:tc>
          <w:tcPr>
            <w:tcW w:w="562" w:type="dxa"/>
            <w:vMerge/>
          </w:tcPr>
          <w:p w14:paraId="2CC8AD77"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29B37E5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66023D05"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EBE738" w14:textId="77777777" w:rsidR="00326DF9" w:rsidRPr="007F4843" w:rsidRDefault="00326DF9" w:rsidP="00590F6A">
            <w:pPr>
              <w:rPr>
                <w:rFonts w:ascii="Century Gothic" w:hAnsi="Century Gothic"/>
                <w:b/>
                <w:bCs/>
                <w:color w:val="00546C"/>
              </w:rPr>
            </w:pPr>
            <w:r w:rsidRPr="007F4843">
              <w:rPr>
                <w:rFonts w:ascii="Century Gothic" w:hAnsi="Century Gothic"/>
                <w:b/>
                <w:bCs/>
                <w:color w:val="00546C"/>
              </w:rPr>
              <w:t xml:space="preserve">Risk (L x S = R) </w:t>
            </w:r>
          </w:p>
        </w:tc>
      </w:tr>
      <w:tr w:rsidR="00326DF9" w:rsidRPr="004E1875" w14:paraId="4D1984C4" w14:textId="77777777" w:rsidTr="00590F6A">
        <w:trPr>
          <w:trHeight w:val="177"/>
        </w:trPr>
        <w:tc>
          <w:tcPr>
            <w:tcW w:w="562" w:type="dxa"/>
            <w:vMerge/>
          </w:tcPr>
          <w:p w14:paraId="45384593" w14:textId="77777777" w:rsidR="00326DF9" w:rsidRPr="008001DB" w:rsidRDefault="00326DF9" w:rsidP="00590F6A">
            <w:pPr>
              <w:rPr>
                <w:rFonts w:ascii="Century Gothic" w:hAnsi="Century Gothic"/>
                <w:b/>
                <w:bCs/>
                <w:color w:val="03B4BD"/>
                <w:sz w:val="32"/>
                <w:szCs w:val="32"/>
              </w:rPr>
            </w:pPr>
          </w:p>
        </w:tc>
        <w:tc>
          <w:tcPr>
            <w:tcW w:w="3298" w:type="dxa"/>
            <w:vAlign w:val="center"/>
          </w:tcPr>
          <w:p w14:paraId="1AD1EB93" w14:textId="00DBF50B" w:rsidR="00326DF9" w:rsidRPr="00054069" w:rsidRDefault="00E91075" w:rsidP="00590F6A">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024731B6" w14:textId="6A5C59EF" w:rsidR="00326DF9" w:rsidRPr="00054069" w:rsidRDefault="00E91075" w:rsidP="00590F6A">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004AB54A" w14:textId="0B03A806" w:rsidR="00326DF9" w:rsidRPr="00054069" w:rsidRDefault="00E91075" w:rsidP="00590F6A">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 </w:t>
            </w:r>
            <w:r>
              <w:rPr>
                <w:rFonts w:ascii="Century Gothic" w:hAnsi="Century Gothic"/>
                <w:b/>
                <w:bCs/>
                <w:sz w:val="32"/>
                <w:szCs w:val="32"/>
              </w:rPr>
              <w:t>MEDIUM</w:t>
            </w:r>
          </w:p>
        </w:tc>
      </w:tr>
    </w:tbl>
    <w:p w14:paraId="4BB68EFB" w14:textId="77777777" w:rsidR="00326DF9" w:rsidRDefault="00326DF9" w:rsidP="00326DF9"/>
    <w:p w14:paraId="255DCF2C" w14:textId="5B243F5A" w:rsidR="00054069" w:rsidRDefault="00054069" w:rsidP="00054069">
      <w:pPr>
        <w:tabs>
          <w:tab w:val="left" w:pos="7385"/>
        </w:tabs>
      </w:pPr>
      <w:r>
        <w:tab/>
      </w:r>
    </w:p>
    <w:p w14:paraId="31F5D158" w14:textId="77777777" w:rsidR="00054069" w:rsidRDefault="00054069" w:rsidP="00054069">
      <w:pPr>
        <w:tabs>
          <w:tab w:val="left" w:pos="7385"/>
        </w:tabs>
      </w:pPr>
    </w:p>
    <w:p w14:paraId="7439E0E5" w14:textId="77777777" w:rsidR="00054069" w:rsidRDefault="00054069" w:rsidP="00054069">
      <w:pPr>
        <w:tabs>
          <w:tab w:val="left" w:pos="7385"/>
        </w:tabs>
      </w:pPr>
    </w:p>
    <w:p w14:paraId="1D03A2CA" w14:textId="77777777" w:rsidR="00054069" w:rsidRDefault="00054069" w:rsidP="00054069">
      <w:pPr>
        <w:tabs>
          <w:tab w:val="left" w:pos="7385"/>
        </w:tabs>
      </w:pPr>
    </w:p>
    <w:p w14:paraId="300B0837" w14:textId="77777777" w:rsidR="00054069" w:rsidRDefault="00054069" w:rsidP="00054069">
      <w:pPr>
        <w:tabs>
          <w:tab w:val="left" w:pos="7385"/>
        </w:tabs>
      </w:pPr>
    </w:p>
    <w:p w14:paraId="6624CBBD" w14:textId="77777777" w:rsidR="00054069" w:rsidRDefault="00054069" w:rsidP="00054069">
      <w:pPr>
        <w:tabs>
          <w:tab w:val="left" w:pos="7385"/>
        </w:tabs>
      </w:pPr>
    </w:p>
    <w:p w14:paraId="6A8FBA71" w14:textId="77777777" w:rsidR="00054069" w:rsidRDefault="00054069" w:rsidP="00054069">
      <w:pPr>
        <w:tabs>
          <w:tab w:val="left" w:pos="7385"/>
        </w:tabs>
      </w:pPr>
    </w:p>
    <w:p w14:paraId="709ECEAF" w14:textId="77777777" w:rsidR="00054069" w:rsidRDefault="00054069" w:rsidP="00054069">
      <w:pPr>
        <w:tabs>
          <w:tab w:val="left" w:pos="7385"/>
        </w:tabs>
      </w:pPr>
    </w:p>
    <w:p w14:paraId="25223403" w14:textId="77777777" w:rsidR="00054069" w:rsidRDefault="00054069" w:rsidP="00054069">
      <w:pPr>
        <w:tabs>
          <w:tab w:val="left" w:pos="7385"/>
        </w:tabs>
      </w:pPr>
    </w:p>
    <w:p w14:paraId="18223EF6" w14:textId="77777777" w:rsidR="00054069" w:rsidRDefault="00054069" w:rsidP="00054069">
      <w:pPr>
        <w:tabs>
          <w:tab w:val="left" w:pos="7385"/>
        </w:tabs>
      </w:pPr>
    </w:p>
    <w:p w14:paraId="5565008F" w14:textId="77777777" w:rsidR="00054069" w:rsidRDefault="00054069" w:rsidP="00054069">
      <w:pPr>
        <w:tabs>
          <w:tab w:val="left" w:pos="7385"/>
        </w:tabs>
      </w:pPr>
    </w:p>
    <w:p w14:paraId="2E8C32FB" w14:textId="77777777" w:rsidR="00054069" w:rsidRDefault="00054069" w:rsidP="00054069">
      <w:pPr>
        <w:tabs>
          <w:tab w:val="left" w:pos="7385"/>
        </w:tabs>
      </w:pPr>
    </w:p>
    <w:p w14:paraId="54637C5A" w14:textId="77777777" w:rsidR="00054069" w:rsidRDefault="00054069" w:rsidP="00054069">
      <w:pPr>
        <w:tabs>
          <w:tab w:val="left" w:pos="7385"/>
        </w:tabs>
      </w:pPr>
    </w:p>
    <w:p w14:paraId="1660E4F6" w14:textId="77777777" w:rsidR="00054069" w:rsidRDefault="00054069" w:rsidP="00054069">
      <w:pPr>
        <w:tabs>
          <w:tab w:val="left" w:pos="7385"/>
        </w:tabs>
      </w:pPr>
    </w:p>
    <w:p w14:paraId="0DB646FD" w14:textId="77777777" w:rsidR="00054069" w:rsidRDefault="00054069" w:rsidP="00054069">
      <w:pPr>
        <w:tabs>
          <w:tab w:val="left" w:pos="7385"/>
        </w:tabs>
      </w:pPr>
    </w:p>
    <w:p w14:paraId="26A8F9FB" w14:textId="77777777" w:rsidR="00B36439" w:rsidRDefault="00B36439" w:rsidP="00054069">
      <w:pPr>
        <w:tabs>
          <w:tab w:val="left" w:pos="7385"/>
        </w:tabs>
      </w:pPr>
    </w:p>
    <w:p w14:paraId="119D0F5C" w14:textId="77777777" w:rsidR="00054069" w:rsidRDefault="00054069" w:rsidP="00054069">
      <w:pPr>
        <w:tabs>
          <w:tab w:val="left" w:pos="7385"/>
        </w:tabs>
      </w:pPr>
    </w:p>
    <w:tbl>
      <w:tblPr>
        <w:tblStyle w:val="TableGrid"/>
        <w:tblW w:w="0" w:type="auto"/>
        <w:tblLook w:val="04A0" w:firstRow="1" w:lastRow="0" w:firstColumn="1" w:lastColumn="0" w:noHBand="0" w:noVBand="1"/>
      </w:tblPr>
      <w:tblGrid>
        <w:gridCol w:w="562"/>
        <w:gridCol w:w="4253"/>
        <w:gridCol w:w="5641"/>
      </w:tblGrid>
      <w:tr w:rsidR="00054069" w:rsidRPr="000D7D0D" w14:paraId="19DF89CE" w14:textId="77777777" w:rsidTr="00C1782C">
        <w:tc>
          <w:tcPr>
            <w:tcW w:w="562" w:type="dxa"/>
            <w:vMerge w:val="restart"/>
          </w:tcPr>
          <w:p w14:paraId="5A5B4E8B" w14:textId="77777777" w:rsidR="00054069" w:rsidRPr="00AA1A92" w:rsidRDefault="00054069" w:rsidP="00C1782C">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7BE10A5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03561E92" w14:textId="2CE71141" w:rsidR="00054069" w:rsidRPr="000D7D0D" w:rsidRDefault="00B36439" w:rsidP="00C1782C">
            <w:pPr>
              <w:rPr>
                <w:rFonts w:ascii="Century Gothic" w:hAnsi="Century Gothic"/>
              </w:rPr>
            </w:pPr>
            <w:r w:rsidRPr="00B36439">
              <w:rPr>
                <w:rFonts w:ascii="Century Gothic" w:hAnsi="Century Gothic"/>
              </w:rPr>
              <w:t>Working at Height and Other Higher-Risk Tasks</w:t>
            </w:r>
          </w:p>
        </w:tc>
      </w:tr>
      <w:tr w:rsidR="00054069" w:rsidRPr="000D7D0D" w14:paraId="64BE0FBD" w14:textId="77777777" w:rsidTr="00C1782C">
        <w:tc>
          <w:tcPr>
            <w:tcW w:w="562" w:type="dxa"/>
            <w:vMerge/>
          </w:tcPr>
          <w:p w14:paraId="2FB6513E" w14:textId="77777777" w:rsidR="00054069" w:rsidRPr="002C7B35" w:rsidRDefault="00054069" w:rsidP="00C1782C">
            <w:pPr>
              <w:rPr>
                <w:rFonts w:ascii="Century Gothic" w:hAnsi="Century Gothic"/>
                <w:color w:val="FFFFFF" w:themeColor="background1"/>
              </w:rPr>
            </w:pPr>
          </w:p>
        </w:tc>
        <w:tc>
          <w:tcPr>
            <w:tcW w:w="4253" w:type="dxa"/>
            <w:vAlign w:val="center"/>
          </w:tcPr>
          <w:p w14:paraId="00579437" w14:textId="77777777" w:rsidR="00054069" w:rsidRPr="007F4843" w:rsidRDefault="00054069" w:rsidP="00C1782C">
            <w:pPr>
              <w:rPr>
                <w:rFonts w:ascii="Century Gothic" w:hAnsi="Century Gothic"/>
                <w:color w:val="00546C"/>
              </w:rPr>
            </w:pPr>
            <w:r w:rsidRPr="005C6E3E">
              <w:rPr>
                <w:rFonts w:ascii="Century Gothic" w:hAnsi="Century Gothic"/>
              </w:rPr>
              <w:t>Describe what could cause harm</w:t>
            </w:r>
          </w:p>
        </w:tc>
        <w:tc>
          <w:tcPr>
            <w:tcW w:w="5641" w:type="dxa"/>
          </w:tcPr>
          <w:p w14:paraId="3ADDA98B" w14:textId="270F30F0" w:rsidR="00054069" w:rsidRPr="000D7D0D" w:rsidRDefault="00B36439" w:rsidP="00C1782C">
            <w:pPr>
              <w:rPr>
                <w:rFonts w:ascii="Century Gothic" w:hAnsi="Century Gothic"/>
              </w:rPr>
            </w:pPr>
            <w:r w:rsidRPr="00B36439">
              <w:rPr>
                <w:rFonts w:ascii="Century Gothic" w:hAnsi="Century Gothic"/>
              </w:rPr>
              <w:t>Lone workers may undertake tasks such as working at height, accessing difficult areas or carrying out other activities where an accident could result in serious injury and immediate assistance may be required. Working alone may increase the consequences of a fall or other incident</w:t>
            </w:r>
          </w:p>
        </w:tc>
      </w:tr>
    </w:tbl>
    <w:p w14:paraId="6A6EB081"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76FFEF6" w14:textId="77777777" w:rsidTr="00C1782C">
        <w:tc>
          <w:tcPr>
            <w:tcW w:w="562" w:type="dxa"/>
            <w:vMerge w:val="restart"/>
          </w:tcPr>
          <w:p w14:paraId="337645D1" w14:textId="77777777" w:rsidR="00054069" w:rsidRPr="00AA1A92" w:rsidRDefault="00054069" w:rsidP="00C1782C">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5B612D8E"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A1D7721" w14:textId="77777777" w:rsidR="00054069" w:rsidRPr="000D7D0D" w:rsidRDefault="00054069" w:rsidP="00C1782C">
            <w:pPr>
              <w:rPr>
                <w:rFonts w:ascii="Century Gothic" w:hAnsi="Century Gothic"/>
              </w:rPr>
            </w:pPr>
          </w:p>
        </w:tc>
      </w:tr>
      <w:tr w:rsidR="00054069" w:rsidRPr="000D7D0D" w14:paraId="701A8C12" w14:textId="77777777" w:rsidTr="00C1782C">
        <w:tc>
          <w:tcPr>
            <w:tcW w:w="562" w:type="dxa"/>
            <w:vMerge/>
          </w:tcPr>
          <w:p w14:paraId="3E94F244" w14:textId="77777777" w:rsidR="00054069" w:rsidRPr="002C7B35" w:rsidRDefault="00054069" w:rsidP="00C1782C">
            <w:pPr>
              <w:rPr>
                <w:rFonts w:ascii="Century Gothic" w:hAnsi="Century Gothic"/>
                <w:color w:val="FFFFFF" w:themeColor="background1"/>
              </w:rPr>
            </w:pPr>
          </w:p>
        </w:tc>
        <w:tc>
          <w:tcPr>
            <w:tcW w:w="4253" w:type="dxa"/>
            <w:vAlign w:val="center"/>
          </w:tcPr>
          <w:p w14:paraId="731EFECE" w14:textId="77777777" w:rsidR="00054069" w:rsidRPr="007F4843" w:rsidRDefault="00054069" w:rsidP="00C1782C">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090718DB" w14:textId="77777777" w:rsidR="00B36439" w:rsidRPr="00B36439" w:rsidRDefault="00B36439" w:rsidP="00B36439">
            <w:pPr>
              <w:pStyle w:val="ListParagraph"/>
              <w:numPr>
                <w:ilvl w:val="0"/>
                <w:numId w:val="46"/>
              </w:numPr>
              <w:rPr>
                <w:rFonts w:ascii="Century Gothic" w:hAnsi="Century Gothic"/>
              </w:rPr>
            </w:pPr>
            <w:r w:rsidRPr="00B36439">
              <w:rPr>
                <w:rFonts w:ascii="Century Gothic" w:hAnsi="Century Gothic"/>
              </w:rPr>
              <w:t>Lone workers</w:t>
            </w:r>
          </w:p>
          <w:p w14:paraId="70514E0A" w14:textId="77777777" w:rsidR="00B36439" w:rsidRPr="00B36439" w:rsidRDefault="00B36439" w:rsidP="00B36439">
            <w:pPr>
              <w:pStyle w:val="ListParagraph"/>
              <w:numPr>
                <w:ilvl w:val="0"/>
                <w:numId w:val="46"/>
              </w:numPr>
              <w:rPr>
                <w:rFonts w:ascii="Century Gothic" w:hAnsi="Century Gothic"/>
              </w:rPr>
            </w:pPr>
            <w:r w:rsidRPr="00B36439">
              <w:rPr>
                <w:rFonts w:ascii="Century Gothic" w:hAnsi="Century Gothic"/>
              </w:rPr>
              <w:t>Employees carrying out maintenance or other higher-risk activities</w:t>
            </w:r>
          </w:p>
          <w:p w14:paraId="7A2BD695" w14:textId="77777777" w:rsidR="00B36439" w:rsidRPr="00B36439" w:rsidRDefault="00B36439" w:rsidP="00B36439">
            <w:pPr>
              <w:pStyle w:val="ListParagraph"/>
              <w:numPr>
                <w:ilvl w:val="0"/>
                <w:numId w:val="46"/>
              </w:numPr>
              <w:rPr>
                <w:rFonts w:ascii="Century Gothic" w:hAnsi="Century Gothic"/>
              </w:rPr>
            </w:pPr>
            <w:r w:rsidRPr="00B36439">
              <w:rPr>
                <w:rFonts w:ascii="Century Gothic" w:hAnsi="Century Gothic"/>
              </w:rPr>
              <w:t>Contractors</w:t>
            </w:r>
          </w:p>
          <w:p w14:paraId="6A378C9E" w14:textId="7ED40331" w:rsidR="00054069" w:rsidRPr="00B81728" w:rsidRDefault="00B36439" w:rsidP="00B36439">
            <w:pPr>
              <w:pStyle w:val="ListParagraph"/>
              <w:numPr>
                <w:ilvl w:val="0"/>
                <w:numId w:val="46"/>
              </w:numPr>
              <w:rPr>
                <w:rFonts w:ascii="Century Gothic" w:hAnsi="Century Gothic"/>
              </w:rPr>
            </w:pPr>
            <w:r w:rsidRPr="00B36439">
              <w:rPr>
                <w:rFonts w:ascii="Century Gothic" w:hAnsi="Century Gothic"/>
              </w:rPr>
              <w:t>Agency workers</w:t>
            </w:r>
          </w:p>
        </w:tc>
      </w:tr>
    </w:tbl>
    <w:p w14:paraId="457C8659" w14:textId="77777777" w:rsidR="00054069" w:rsidRDefault="00054069" w:rsidP="00054069"/>
    <w:tbl>
      <w:tblPr>
        <w:tblStyle w:val="TableGrid"/>
        <w:tblW w:w="0" w:type="auto"/>
        <w:tblLook w:val="04A0" w:firstRow="1" w:lastRow="0" w:firstColumn="1" w:lastColumn="0" w:noHBand="0" w:noVBand="1"/>
      </w:tblPr>
      <w:tblGrid>
        <w:gridCol w:w="562"/>
        <w:gridCol w:w="4253"/>
        <w:gridCol w:w="5641"/>
      </w:tblGrid>
      <w:tr w:rsidR="00054069" w:rsidRPr="000D7D0D" w14:paraId="1C2160B1" w14:textId="77777777" w:rsidTr="00C1782C">
        <w:tc>
          <w:tcPr>
            <w:tcW w:w="562" w:type="dxa"/>
            <w:vMerge w:val="restart"/>
          </w:tcPr>
          <w:p w14:paraId="553AEF41"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50F9722B"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0C9DC87F" w14:textId="77777777" w:rsidR="00054069" w:rsidRPr="000D7D0D" w:rsidRDefault="00054069" w:rsidP="00C1782C">
            <w:pPr>
              <w:rPr>
                <w:rFonts w:ascii="Century Gothic" w:hAnsi="Century Gothic"/>
              </w:rPr>
            </w:pPr>
          </w:p>
        </w:tc>
      </w:tr>
      <w:tr w:rsidR="00054069" w:rsidRPr="000D7D0D" w14:paraId="0354DFCD" w14:textId="77777777" w:rsidTr="00C1782C">
        <w:tc>
          <w:tcPr>
            <w:tcW w:w="562" w:type="dxa"/>
            <w:vMerge/>
          </w:tcPr>
          <w:p w14:paraId="478734C0" w14:textId="77777777" w:rsidR="00054069" w:rsidRPr="002C7B35" w:rsidRDefault="00054069" w:rsidP="00C1782C">
            <w:pPr>
              <w:rPr>
                <w:rFonts w:ascii="Century Gothic" w:hAnsi="Century Gothic"/>
                <w:color w:val="FFFFFF" w:themeColor="background1"/>
              </w:rPr>
            </w:pPr>
          </w:p>
        </w:tc>
        <w:tc>
          <w:tcPr>
            <w:tcW w:w="4253" w:type="dxa"/>
            <w:vAlign w:val="center"/>
          </w:tcPr>
          <w:p w14:paraId="28FF8A69" w14:textId="77777777" w:rsidR="00054069" w:rsidRPr="007F4843" w:rsidRDefault="00054069" w:rsidP="00C1782C">
            <w:pPr>
              <w:rPr>
                <w:rFonts w:ascii="Century Gothic" w:hAnsi="Century Gothic"/>
                <w:color w:val="00546C"/>
              </w:rPr>
            </w:pPr>
          </w:p>
          <w:p w14:paraId="6E6D9DC2" w14:textId="77777777" w:rsidR="00054069" w:rsidRPr="005C6E3E" w:rsidRDefault="00054069" w:rsidP="00C1782C">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7E49FD7B" w14:textId="77777777" w:rsidR="00054069" w:rsidRPr="007F4843" w:rsidRDefault="00054069" w:rsidP="00C1782C">
            <w:pPr>
              <w:rPr>
                <w:rFonts w:ascii="Century Gothic" w:hAnsi="Century Gothic"/>
                <w:color w:val="00546C"/>
              </w:rPr>
            </w:pPr>
          </w:p>
        </w:tc>
        <w:tc>
          <w:tcPr>
            <w:tcW w:w="5641" w:type="dxa"/>
          </w:tcPr>
          <w:p w14:paraId="67325A66"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Falls from height</w:t>
            </w:r>
          </w:p>
          <w:p w14:paraId="11C2E89A"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Fractures</w:t>
            </w:r>
          </w:p>
          <w:p w14:paraId="7D6224D9"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Head injuries</w:t>
            </w:r>
          </w:p>
          <w:p w14:paraId="392C8EEB"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Serious cuts or crush injuries</w:t>
            </w:r>
          </w:p>
          <w:p w14:paraId="7D73B166"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Loss of consciousness</w:t>
            </w:r>
          </w:p>
          <w:p w14:paraId="5A6982B3" w14:textId="77777777" w:rsidR="00B36439" w:rsidRPr="00B36439" w:rsidRDefault="00B36439" w:rsidP="00B36439">
            <w:pPr>
              <w:pStyle w:val="ListParagraph"/>
              <w:numPr>
                <w:ilvl w:val="0"/>
                <w:numId w:val="47"/>
              </w:numPr>
              <w:rPr>
                <w:rFonts w:ascii="Century Gothic" w:hAnsi="Century Gothic"/>
              </w:rPr>
            </w:pPr>
            <w:r w:rsidRPr="00B36439">
              <w:rPr>
                <w:rFonts w:ascii="Century Gothic" w:hAnsi="Century Gothic"/>
              </w:rPr>
              <w:t>Serious injury where assistance is delayed</w:t>
            </w:r>
          </w:p>
          <w:p w14:paraId="4B75DABA" w14:textId="1CC7F58E" w:rsidR="00054069" w:rsidRPr="000D7D0D" w:rsidRDefault="00B36439" w:rsidP="00B36439">
            <w:pPr>
              <w:numPr>
                <w:ilvl w:val="0"/>
                <w:numId w:val="47"/>
              </w:numPr>
              <w:rPr>
                <w:rFonts w:ascii="Century Gothic" w:hAnsi="Century Gothic"/>
              </w:rPr>
            </w:pPr>
            <w:r w:rsidRPr="00B36439">
              <w:rPr>
                <w:rFonts w:ascii="Century Gothic" w:hAnsi="Century Gothic"/>
              </w:rPr>
              <w:t>Fatal injury</w:t>
            </w:r>
          </w:p>
        </w:tc>
      </w:tr>
    </w:tbl>
    <w:p w14:paraId="6A1A60DC"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0D7D0D" w14:paraId="62BF7B25" w14:textId="77777777" w:rsidTr="00C1782C">
        <w:tc>
          <w:tcPr>
            <w:tcW w:w="562" w:type="dxa"/>
            <w:vMerge w:val="restart"/>
          </w:tcPr>
          <w:p w14:paraId="1102CA45"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3316643A"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7D0FD085" w14:textId="77777777" w:rsidR="00054069" w:rsidRPr="000D7D0D" w:rsidRDefault="00054069" w:rsidP="00C1782C">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054069" w:rsidRPr="000D7D0D" w14:paraId="07C29379" w14:textId="77777777" w:rsidTr="00C1782C">
        <w:tc>
          <w:tcPr>
            <w:tcW w:w="562" w:type="dxa"/>
            <w:vMerge/>
          </w:tcPr>
          <w:p w14:paraId="66E42BF5" w14:textId="77777777" w:rsidR="00054069" w:rsidRPr="002C7B35" w:rsidRDefault="00054069" w:rsidP="00C1782C">
            <w:pPr>
              <w:rPr>
                <w:rFonts w:ascii="Century Gothic" w:hAnsi="Century Gothic"/>
                <w:color w:val="FFFFFF" w:themeColor="background1"/>
              </w:rPr>
            </w:pPr>
          </w:p>
        </w:tc>
        <w:tc>
          <w:tcPr>
            <w:tcW w:w="9894" w:type="dxa"/>
            <w:gridSpan w:val="3"/>
            <w:vAlign w:val="center"/>
          </w:tcPr>
          <w:p w14:paraId="54C31A32"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Higher-risk activities are identified and assessed before work begins</w:t>
            </w:r>
          </w:p>
          <w:p w14:paraId="5BD0C069"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 xml:space="preserve">Work at height is avoided </w:t>
            </w:r>
            <w:proofErr w:type="gramStart"/>
            <w:r w:rsidRPr="00A3149D">
              <w:rPr>
                <w:rFonts w:ascii="Century Gothic" w:hAnsi="Century Gothic"/>
              </w:rPr>
              <w:t>where</w:t>
            </w:r>
            <w:proofErr w:type="gramEnd"/>
            <w:r w:rsidRPr="00A3149D">
              <w:rPr>
                <w:rFonts w:ascii="Century Gothic" w:hAnsi="Century Gothic"/>
              </w:rPr>
              <w:t xml:space="preserve"> reasonably practicable</w:t>
            </w:r>
          </w:p>
          <w:p w14:paraId="72726A96"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Suitable access equipment is provided and maintained</w:t>
            </w:r>
          </w:p>
          <w:p w14:paraId="2A6FF2A8"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Employees undertaking higher-risk activities are suitably trained and competent</w:t>
            </w:r>
          </w:p>
          <w:p w14:paraId="23BCDBBE"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Lone working is prohibited where the risk assessment identifies that another person must be present</w:t>
            </w:r>
          </w:p>
          <w:p w14:paraId="1F46D128"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Suitable communication and emergency arrangements are provided</w:t>
            </w:r>
          </w:p>
          <w:p w14:paraId="7AD2A9CB"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Work areas are kept clear and controlled</w:t>
            </w:r>
          </w:p>
          <w:p w14:paraId="7EC8CEC6" w14:textId="77777777" w:rsidR="00A3149D" w:rsidRPr="00A3149D" w:rsidRDefault="00A3149D" w:rsidP="00A3149D">
            <w:pPr>
              <w:pStyle w:val="ListParagraph"/>
              <w:numPr>
                <w:ilvl w:val="0"/>
                <w:numId w:val="48"/>
              </w:numPr>
              <w:rPr>
                <w:rFonts w:ascii="Century Gothic" w:hAnsi="Century Gothic"/>
              </w:rPr>
            </w:pPr>
            <w:r w:rsidRPr="00A3149D">
              <w:rPr>
                <w:rFonts w:ascii="Century Gothic" w:hAnsi="Century Gothic"/>
              </w:rPr>
              <w:t>Tools and materials are secured where there is a risk of falling objects</w:t>
            </w:r>
          </w:p>
          <w:p w14:paraId="2F99D58A" w14:textId="77777777" w:rsidR="008F024F" w:rsidRDefault="00A3149D" w:rsidP="00A3149D">
            <w:pPr>
              <w:numPr>
                <w:ilvl w:val="0"/>
                <w:numId w:val="48"/>
              </w:numPr>
              <w:rPr>
                <w:rFonts w:ascii="Century Gothic" w:hAnsi="Century Gothic"/>
              </w:rPr>
            </w:pPr>
            <w:r w:rsidRPr="00A3149D">
              <w:rPr>
                <w:rFonts w:ascii="Century Gothic" w:hAnsi="Century Gothic"/>
              </w:rPr>
              <w:t>Employees are instructed to stop work if conditions become unsafe</w:t>
            </w:r>
          </w:p>
          <w:p w14:paraId="78A5B2A0" w14:textId="78B16FD9" w:rsidR="00A3149D" w:rsidRPr="000D7D0D" w:rsidRDefault="00A3149D" w:rsidP="00A3149D">
            <w:pPr>
              <w:ind w:left="720"/>
              <w:rPr>
                <w:rFonts w:ascii="Century Gothic" w:hAnsi="Century Gothic"/>
              </w:rPr>
            </w:pPr>
          </w:p>
        </w:tc>
      </w:tr>
      <w:tr w:rsidR="00054069" w:rsidRPr="007F4843" w14:paraId="0E1599BC" w14:textId="77777777" w:rsidTr="00C1782C">
        <w:tc>
          <w:tcPr>
            <w:tcW w:w="562" w:type="dxa"/>
            <w:vMerge w:val="restart"/>
          </w:tcPr>
          <w:p w14:paraId="4EA0396F" w14:textId="77777777" w:rsidR="00054069" w:rsidRPr="002C7B35" w:rsidRDefault="00054069" w:rsidP="00C1782C">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3C8452B"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65126766" w14:textId="77777777" w:rsidR="00054069" w:rsidRPr="007F4843" w:rsidRDefault="00054069" w:rsidP="00C1782C">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054069" w:rsidRPr="007F4843" w14:paraId="6F8E331D" w14:textId="77777777" w:rsidTr="00C1782C">
        <w:trPr>
          <w:trHeight w:val="178"/>
        </w:trPr>
        <w:tc>
          <w:tcPr>
            <w:tcW w:w="562" w:type="dxa"/>
            <w:vMerge/>
          </w:tcPr>
          <w:p w14:paraId="6DB7876D"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34D36167"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2C4C6930"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6C15D5"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08E378A9" w14:textId="77777777" w:rsidTr="00C1782C">
        <w:trPr>
          <w:trHeight w:val="177"/>
        </w:trPr>
        <w:tc>
          <w:tcPr>
            <w:tcW w:w="562" w:type="dxa"/>
            <w:vMerge/>
          </w:tcPr>
          <w:p w14:paraId="3D4BDC3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24C0D6A" w14:textId="1664F0E8" w:rsidR="00054069" w:rsidRPr="00AE33D7" w:rsidRDefault="008F024F" w:rsidP="00C1782C">
            <w:pPr>
              <w:rPr>
                <w:rFonts w:ascii="Century Gothic" w:hAnsi="Century Gothic"/>
                <w:b/>
                <w:bCs/>
                <w:sz w:val="32"/>
                <w:szCs w:val="32"/>
              </w:rPr>
            </w:pPr>
            <w:r>
              <w:rPr>
                <w:rFonts w:ascii="Century Gothic" w:hAnsi="Century Gothic"/>
                <w:b/>
                <w:bCs/>
                <w:sz w:val="32"/>
                <w:szCs w:val="32"/>
              </w:rPr>
              <w:t>3</w:t>
            </w:r>
          </w:p>
        </w:tc>
        <w:tc>
          <w:tcPr>
            <w:tcW w:w="3298" w:type="dxa"/>
            <w:vAlign w:val="center"/>
          </w:tcPr>
          <w:p w14:paraId="5AAB5068" w14:textId="489C81DE" w:rsidR="00054069" w:rsidRPr="00AE33D7" w:rsidRDefault="00A3149D"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793888C2" w14:textId="5BA09C3E" w:rsidR="00054069" w:rsidRPr="00AE33D7" w:rsidRDefault="00A3149D" w:rsidP="00C1782C">
            <w:pPr>
              <w:rPr>
                <w:rFonts w:ascii="Century Gothic" w:hAnsi="Century Gothic"/>
                <w:b/>
                <w:bCs/>
                <w:sz w:val="32"/>
                <w:szCs w:val="32"/>
              </w:rPr>
            </w:pPr>
            <w:r>
              <w:rPr>
                <w:rFonts w:ascii="Century Gothic" w:hAnsi="Century Gothic"/>
                <w:b/>
                <w:bCs/>
                <w:sz w:val="32"/>
                <w:szCs w:val="32"/>
              </w:rPr>
              <w:t>15</w:t>
            </w:r>
            <w:r w:rsidR="00054069" w:rsidRPr="00AE33D7">
              <w:rPr>
                <w:rFonts w:ascii="Century Gothic" w:hAnsi="Century Gothic"/>
                <w:b/>
                <w:bCs/>
                <w:sz w:val="32"/>
                <w:szCs w:val="32"/>
              </w:rPr>
              <w:t xml:space="preserve"> - </w:t>
            </w:r>
            <w:r>
              <w:rPr>
                <w:rFonts w:ascii="Century Gothic" w:hAnsi="Century Gothic"/>
                <w:b/>
                <w:bCs/>
                <w:sz w:val="32"/>
                <w:szCs w:val="32"/>
              </w:rPr>
              <w:t>HIGH</w:t>
            </w:r>
          </w:p>
        </w:tc>
      </w:tr>
    </w:tbl>
    <w:p w14:paraId="19989A61" w14:textId="77777777" w:rsidR="00054069" w:rsidRDefault="00054069" w:rsidP="00054069"/>
    <w:p w14:paraId="1954FB82" w14:textId="77777777" w:rsidR="008F024F" w:rsidRDefault="008F024F" w:rsidP="00054069"/>
    <w:p w14:paraId="2615CD23" w14:textId="77777777" w:rsidR="008F024F" w:rsidRDefault="008F024F" w:rsidP="00054069"/>
    <w:p w14:paraId="0E672A72" w14:textId="77777777" w:rsidR="00054069" w:rsidRDefault="00054069" w:rsidP="00054069"/>
    <w:tbl>
      <w:tblPr>
        <w:tblStyle w:val="TableGrid"/>
        <w:tblW w:w="0" w:type="auto"/>
        <w:tblLook w:val="04A0" w:firstRow="1" w:lastRow="0" w:firstColumn="1" w:lastColumn="0" w:noHBand="0" w:noVBand="1"/>
      </w:tblPr>
      <w:tblGrid>
        <w:gridCol w:w="562"/>
        <w:gridCol w:w="9894"/>
      </w:tblGrid>
      <w:tr w:rsidR="00054069" w:rsidRPr="000D7D0D" w14:paraId="1B4F7F51" w14:textId="77777777" w:rsidTr="00C1782C">
        <w:tc>
          <w:tcPr>
            <w:tcW w:w="562" w:type="dxa"/>
            <w:vMerge w:val="restart"/>
          </w:tcPr>
          <w:p w14:paraId="1387419F"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46ED1F11"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WHAT ELSE DO YOU NEED TO DO?</w:t>
            </w:r>
          </w:p>
          <w:p w14:paraId="11CDB2C2" w14:textId="77777777" w:rsidR="00054069" w:rsidRPr="000D7D0D" w:rsidRDefault="00054069" w:rsidP="00C1782C">
            <w:pPr>
              <w:rPr>
                <w:rFonts w:ascii="Century Gothic" w:hAnsi="Century Gothic"/>
              </w:rPr>
            </w:pPr>
            <w:r w:rsidRPr="005C6E3E">
              <w:rPr>
                <w:rFonts w:ascii="Century Gothic" w:hAnsi="Century Gothic"/>
              </w:rPr>
              <w:t>Are there any additional control measures needed to reduce the risk further?</w:t>
            </w:r>
          </w:p>
        </w:tc>
      </w:tr>
      <w:tr w:rsidR="00054069" w:rsidRPr="000D7D0D" w14:paraId="1BAE286E" w14:textId="77777777" w:rsidTr="00C1782C">
        <w:trPr>
          <w:trHeight w:val="490"/>
        </w:trPr>
        <w:tc>
          <w:tcPr>
            <w:tcW w:w="562" w:type="dxa"/>
            <w:vMerge/>
          </w:tcPr>
          <w:p w14:paraId="53D3FACD" w14:textId="77777777" w:rsidR="00054069" w:rsidRPr="002C7B35" w:rsidRDefault="00054069" w:rsidP="00C1782C">
            <w:pPr>
              <w:rPr>
                <w:rFonts w:ascii="Century Gothic" w:hAnsi="Century Gothic"/>
                <w:color w:val="FFFFFF" w:themeColor="background1"/>
              </w:rPr>
            </w:pPr>
          </w:p>
        </w:tc>
        <w:tc>
          <w:tcPr>
            <w:tcW w:w="9894" w:type="dxa"/>
            <w:vAlign w:val="center"/>
          </w:tcPr>
          <w:p w14:paraId="71BE80FB" w14:textId="77777777" w:rsidR="00A3149D" w:rsidRPr="00A3149D" w:rsidRDefault="00A3149D" w:rsidP="00A3149D">
            <w:pPr>
              <w:pStyle w:val="ListParagraph"/>
              <w:numPr>
                <w:ilvl w:val="0"/>
                <w:numId w:val="49"/>
              </w:numPr>
              <w:rPr>
                <w:rFonts w:ascii="Century Gothic" w:hAnsi="Century Gothic"/>
              </w:rPr>
            </w:pPr>
            <w:r w:rsidRPr="00A3149D">
              <w:rPr>
                <w:rFonts w:ascii="Century Gothic" w:hAnsi="Century Gothic"/>
              </w:rPr>
              <w:t>Identify activities that must not be undertaken by lone workers</w:t>
            </w:r>
          </w:p>
          <w:p w14:paraId="3467075C" w14:textId="77777777" w:rsidR="00A3149D" w:rsidRPr="00A3149D" w:rsidRDefault="00A3149D" w:rsidP="00A3149D">
            <w:pPr>
              <w:pStyle w:val="ListParagraph"/>
              <w:numPr>
                <w:ilvl w:val="0"/>
                <w:numId w:val="49"/>
              </w:numPr>
              <w:rPr>
                <w:rFonts w:ascii="Century Gothic" w:hAnsi="Century Gothic"/>
              </w:rPr>
            </w:pPr>
            <w:r w:rsidRPr="00A3149D">
              <w:rPr>
                <w:rFonts w:ascii="Century Gothic" w:hAnsi="Century Gothic"/>
              </w:rPr>
              <w:t>Review work at height and other higher-risk tasks regularly</w:t>
            </w:r>
          </w:p>
          <w:p w14:paraId="6F9216BB" w14:textId="77777777" w:rsidR="00A3149D" w:rsidRPr="00A3149D" w:rsidRDefault="00A3149D" w:rsidP="00A3149D">
            <w:pPr>
              <w:pStyle w:val="ListParagraph"/>
              <w:numPr>
                <w:ilvl w:val="0"/>
                <w:numId w:val="49"/>
              </w:numPr>
              <w:rPr>
                <w:rFonts w:ascii="Century Gothic" w:hAnsi="Century Gothic"/>
              </w:rPr>
            </w:pPr>
            <w:r w:rsidRPr="00A3149D">
              <w:rPr>
                <w:rFonts w:ascii="Century Gothic" w:hAnsi="Century Gothic"/>
              </w:rPr>
              <w:t>Ensure suitable supervision or additional workers are provided where necessary</w:t>
            </w:r>
          </w:p>
          <w:p w14:paraId="527EFA9F" w14:textId="77777777" w:rsidR="00A3149D" w:rsidRPr="00A3149D" w:rsidRDefault="00A3149D" w:rsidP="00A3149D">
            <w:pPr>
              <w:pStyle w:val="ListParagraph"/>
              <w:numPr>
                <w:ilvl w:val="0"/>
                <w:numId w:val="49"/>
              </w:numPr>
              <w:rPr>
                <w:rFonts w:ascii="Century Gothic" w:hAnsi="Century Gothic"/>
              </w:rPr>
            </w:pPr>
            <w:r w:rsidRPr="00A3149D">
              <w:rPr>
                <w:rFonts w:ascii="Century Gothic" w:hAnsi="Century Gothic"/>
              </w:rPr>
              <w:t>Review access equipment and emergency arrangements</w:t>
            </w:r>
          </w:p>
          <w:p w14:paraId="7C836121" w14:textId="77777777" w:rsidR="008F024F" w:rsidRDefault="00A3149D" w:rsidP="00A3149D">
            <w:pPr>
              <w:numPr>
                <w:ilvl w:val="0"/>
                <w:numId w:val="49"/>
              </w:numPr>
              <w:rPr>
                <w:rFonts w:ascii="Century Gothic" w:hAnsi="Century Gothic"/>
              </w:rPr>
            </w:pPr>
            <w:r w:rsidRPr="00A3149D">
              <w:rPr>
                <w:rFonts w:ascii="Century Gothic" w:hAnsi="Century Gothic"/>
              </w:rPr>
              <w:t>Review controls following incidents, near misses or changes to work activities</w:t>
            </w:r>
          </w:p>
          <w:p w14:paraId="448E21A9" w14:textId="6C6174CF" w:rsidR="00A3149D" w:rsidRPr="000D7D0D" w:rsidRDefault="00A3149D" w:rsidP="00A3149D">
            <w:pPr>
              <w:ind w:left="720"/>
              <w:rPr>
                <w:rFonts w:ascii="Century Gothic" w:hAnsi="Century Gothic"/>
              </w:rPr>
            </w:pPr>
          </w:p>
        </w:tc>
      </w:tr>
    </w:tbl>
    <w:p w14:paraId="0351B891" w14:textId="77777777" w:rsidR="00054069" w:rsidRDefault="00054069" w:rsidP="00054069"/>
    <w:tbl>
      <w:tblPr>
        <w:tblStyle w:val="TableGrid"/>
        <w:tblW w:w="0" w:type="auto"/>
        <w:tblLook w:val="04A0" w:firstRow="1" w:lastRow="0" w:firstColumn="1" w:lastColumn="0" w:noHBand="0" w:noVBand="1"/>
      </w:tblPr>
      <w:tblGrid>
        <w:gridCol w:w="530"/>
        <w:gridCol w:w="4568"/>
        <w:gridCol w:w="567"/>
        <w:gridCol w:w="4791"/>
      </w:tblGrid>
      <w:tr w:rsidR="00054069" w:rsidRPr="007F4843" w14:paraId="5EAE0917" w14:textId="77777777" w:rsidTr="00C1782C">
        <w:tc>
          <w:tcPr>
            <w:tcW w:w="530" w:type="dxa"/>
            <w:vMerge w:val="restart"/>
          </w:tcPr>
          <w:p w14:paraId="7122336B" w14:textId="77777777" w:rsidR="00054069" w:rsidRPr="00AA1A92" w:rsidRDefault="00054069" w:rsidP="00C1782C">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481B782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WHO WILL TAKE ACTION? </w:t>
            </w:r>
          </w:p>
          <w:p w14:paraId="60DE1AE8" w14:textId="77777777" w:rsidR="00054069" w:rsidRPr="007F4843" w:rsidRDefault="00054069" w:rsidP="00C1782C">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43BB17D7" w14:textId="77777777" w:rsidR="00054069" w:rsidRPr="007F4843" w:rsidRDefault="00054069" w:rsidP="00C1782C">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B8E599C"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WHEN SHOULD THIS BE COMPLETED?</w:t>
            </w:r>
          </w:p>
          <w:p w14:paraId="1F10B2F4" w14:textId="77777777" w:rsidR="00054069" w:rsidRPr="007F4843" w:rsidRDefault="00054069" w:rsidP="00C1782C">
            <w:pPr>
              <w:rPr>
                <w:rFonts w:ascii="Century Gothic" w:hAnsi="Century Gothic"/>
                <w:color w:val="00546C"/>
              </w:rPr>
            </w:pPr>
            <w:r w:rsidRPr="005C6E3E">
              <w:rPr>
                <w:rFonts w:ascii="Century Gothic" w:hAnsi="Century Gothic"/>
              </w:rPr>
              <w:t>Target date</w:t>
            </w:r>
          </w:p>
        </w:tc>
      </w:tr>
      <w:tr w:rsidR="00054069" w:rsidRPr="000D7D0D" w14:paraId="6F0BE0C7" w14:textId="77777777" w:rsidTr="00C1782C">
        <w:tc>
          <w:tcPr>
            <w:tcW w:w="530" w:type="dxa"/>
            <w:vMerge/>
          </w:tcPr>
          <w:p w14:paraId="559F9803" w14:textId="77777777" w:rsidR="00054069" w:rsidRPr="002C7B35" w:rsidRDefault="00054069" w:rsidP="00C1782C">
            <w:pPr>
              <w:rPr>
                <w:rFonts w:ascii="Century Gothic" w:hAnsi="Century Gothic"/>
                <w:color w:val="FFFFFF" w:themeColor="background1"/>
              </w:rPr>
            </w:pPr>
          </w:p>
        </w:tc>
        <w:tc>
          <w:tcPr>
            <w:tcW w:w="4568" w:type="dxa"/>
            <w:vAlign w:val="center"/>
          </w:tcPr>
          <w:p w14:paraId="66979111" w14:textId="396DA958" w:rsidR="00054069" w:rsidRPr="002C7B35" w:rsidRDefault="001C7C00" w:rsidP="00C1782C">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5FA51B2E" w14:textId="77777777" w:rsidR="00054069" w:rsidRDefault="00054069" w:rsidP="00C1782C">
            <w:pPr>
              <w:rPr>
                <w:rFonts w:ascii="Century Gothic" w:hAnsi="Century Gothic"/>
              </w:rPr>
            </w:pPr>
          </w:p>
        </w:tc>
        <w:tc>
          <w:tcPr>
            <w:tcW w:w="4791" w:type="dxa"/>
          </w:tcPr>
          <w:p w14:paraId="5C10A407" w14:textId="77777777" w:rsidR="00054069" w:rsidRDefault="00054069" w:rsidP="00C1782C">
            <w:pPr>
              <w:rPr>
                <w:rFonts w:ascii="Century Gothic" w:hAnsi="Century Gothic"/>
              </w:rPr>
            </w:pPr>
            <w:r>
              <w:rPr>
                <w:rFonts w:ascii="Century Gothic" w:hAnsi="Century Gothic"/>
              </w:rPr>
              <w:t>ASSESSOR TO COMPLETE</w:t>
            </w:r>
          </w:p>
          <w:p w14:paraId="0571851A" w14:textId="77777777" w:rsidR="00054069" w:rsidRPr="000D7D0D" w:rsidRDefault="00054069" w:rsidP="00C1782C">
            <w:pPr>
              <w:rPr>
                <w:rFonts w:ascii="Century Gothic" w:hAnsi="Century Gothic"/>
              </w:rPr>
            </w:pPr>
          </w:p>
        </w:tc>
      </w:tr>
    </w:tbl>
    <w:p w14:paraId="35BB242F" w14:textId="77777777" w:rsidR="00054069" w:rsidRDefault="00054069" w:rsidP="00054069"/>
    <w:tbl>
      <w:tblPr>
        <w:tblStyle w:val="TableGrid"/>
        <w:tblW w:w="0" w:type="auto"/>
        <w:tblLook w:val="04A0" w:firstRow="1" w:lastRow="0" w:firstColumn="1" w:lastColumn="0" w:noHBand="0" w:noVBand="1"/>
      </w:tblPr>
      <w:tblGrid>
        <w:gridCol w:w="562"/>
        <w:gridCol w:w="3298"/>
        <w:gridCol w:w="3298"/>
        <w:gridCol w:w="3298"/>
      </w:tblGrid>
      <w:tr w:rsidR="00054069" w:rsidRPr="007F4843" w14:paraId="3F05995A" w14:textId="77777777" w:rsidTr="00C1782C">
        <w:tc>
          <w:tcPr>
            <w:tcW w:w="562" w:type="dxa"/>
            <w:vMerge w:val="restart"/>
          </w:tcPr>
          <w:p w14:paraId="6767FC82" w14:textId="77777777" w:rsidR="00054069" w:rsidRPr="002C7B35" w:rsidRDefault="00054069" w:rsidP="00C1782C">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1B4EF479" w14:textId="77777777" w:rsidR="00054069" w:rsidRPr="007F4843" w:rsidRDefault="00054069" w:rsidP="00C1782C">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054069" w:rsidRPr="007F4843" w14:paraId="6D383AE8" w14:textId="77777777" w:rsidTr="00C1782C">
        <w:trPr>
          <w:trHeight w:val="178"/>
        </w:trPr>
        <w:tc>
          <w:tcPr>
            <w:tcW w:w="562" w:type="dxa"/>
            <w:vMerge/>
          </w:tcPr>
          <w:p w14:paraId="54D8F1E7"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21C50D7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FA1C926"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CAE7E83" w14:textId="77777777" w:rsidR="00054069" w:rsidRPr="007F4843" w:rsidRDefault="00054069" w:rsidP="00C1782C">
            <w:pPr>
              <w:rPr>
                <w:rFonts w:ascii="Century Gothic" w:hAnsi="Century Gothic"/>
                <w:b/>
                <w:bCs/>
                <w:color w:val="00546C"/>
              </w:rPr>
            </w:pPr>
            <w:r w:rsidRPr="007F4843">
              <w:rPr>
                <w:rFonts w:ascii="Century Gothic" w:hAnsi="Century Gothic"/>
                <w:b/>
                <w:bCs/>
                <w:color w:val="00546C"/>
              </w:rPr>
              <w:t xml:space="preserve">Risk (L x S = R) </w:t>
            </w:r>
          </w:p>
        </w:tc>
      </w:tr>
      <w:tr w:rsidR="00054069" w:rsidRPr="004E1875" w14:paraId="19CCE330" w14:textId="77777777" w:rsidTr="00C1782C">
        <w:trPr>
          <w:trHeight w:val="177"/>
        </w:trPr>
        <w:tc>
          <w:tcPr>
            <w:tcW w:w="562" w:type="dxa"/>
            <w:vMerge/>
          </w:tcPr>
          <w:p w14:paraId="2138D5E3" w14:textId="77777777" w:rsidR="00054069" w:rsidRPr="008001DB" w:rsidRDefault="00054069" w:rsidP="00C1782C">
            <w:pPr>
              <w:rPr>
                <w:rFonts w:ascii="Century Gothic" w:hAnsi="Century Gothic"/>
                <w:b/>
                <w:bCs/>
                <w:color w:val="03B4BD"/>
                <w:sz w:val="32"/>
                <w:szCs w:val="32"/>
              </w:rPr>
            </w:pPr>
          </w:p>
        </w:tc>
        <w:tc>
          <w:tcPr>
            <w:tcW w:w="3298" w:type="dxa"/>
            <w:vAlign w:val="center"/>
          </w:tcPr>
          <w:p w14:paraId="1C7225D5" w14:textId="326D75EA" w:rsidR="00054069" w:rsidRPr="00054069" w:rsidRDefault="001C7C00" w:rsidP="00C1782C">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622210FA" w14:textId="71C2304E" w:rsidR="00054069" w:rsidRPr="00054069" w:rsidRDefault="00A3149D" w:rsidP="00C1782C">
            <w:pPr>
              <w:rPr>
                <w:rFonts w:ascii="Century Gothic" w:hAnsi="Century Gothic"/>
                <w:b/>
                <w:bCs/>
                <w:sz w:val="32"/>
                <w:szCs w:val="32"/>
              </w:rPr>
            </w:pPr>
            <w:r>
              <w:rPr>
                <w:rFonts w:ascii="Century Gothic" w:hAnsi="Century Gothic"/>
                <w:b/>
                <w:bCs/>
                <w:sz w:val="32"/>
                <w:szCs w:val="32"/>
              </w:rPr>
              <w:t>5</w:t>
            </w:r>
          </w:p>
        </w:tc>
        <w:tc>
          <w:tcPr>
            <w:tcW w:w="3298" w:type="dxa"/>
            <w:vAlign w:val="center"/>
          </w:tcPr>
          <w:p w14:paraId="4FF2344A" w14:textId="3C666B76" w:rsidR="00054069" w:rsidRPr="00054069" w:rsidRDefault="00A3149D" w:rsidP="00C1782C">
            <w:pPr>
              <w:rPr>
                <w:rFonts w:ascii="Century Gothic" w:hAnsi="Century Gothic"/>
                <w:b/>
                <w:bCs/>
                <w:sz w:val="32"/>
                <w:szCs w:val="32"/>
              </w:rPr>
            </w:pPr>
            <w:r>
              <w:rPr>
                <w:rFonts w:ascii="Century Gothic" w:hAnsi="Century Gothic"/>
                <w:b/>
                <w:bCs/>
                <w:sz w:val="32"/>
                <w:szCs w:val="32"/>
              </w:rPr>
              <w:t>10</w:t>
            </w:r>
            <w:r w:rsidR="00054069" w:rsidRPr="00054069">
              <w:rPr>
                <w:rFonts w:ascii="Century Gothic" w:hAnsi="Century Gothic"/>
                <w:b/>
                <w:bCs/>
                <w:sz w:val="32"/>
                <w:szCs w:val="32"/>
              </w:rPr>
              <w:t xml:space="preserve"> -</w:t>
            </w:r>
            <w:r w:rsidR="001C7C00">
              <w:rPr>
                <w:rFonts w:ascii="Century Gothic" w:hAnsi="Century Gothic"/>
                <w:b/>
                <w:bCs/>
                <w:sz w:val="32"/>
                <w:szCs w:val="32"/>
              </w:rPr>
              <w:t xml:space="preserve"> MEDIUM</w:t>
            </w:r>
          </w:p>
        </w:tc>
      </w:tr>
    </w:tbl>
    <w:p w14:paraId="5C4D6C30" w14:textId="77777777" w:rsidR="00054069" w:rsidRDefault="00054069" w:rsidP="00054069"/>
    <w:p w14:paraId="2E7EF9FA" w14:textId="77777777" w:rsidR="007A358C" w:rsidRDefault="007A358C" w:rsidP="00054069"/>
    <w:p w14:paraId="767B481D" w14:textId="77777777" w:rsidR="007A358C" w:rsidRDefault="007A358C" w:rsidP="00054069"/>
    <w:p w14:paraId="43F2E195" w14:textId="77777777" w:rsidR="007A358C" w:rsidRDefault="007A358C" w:rsidP="00054069"/>
    <w:p w14:paraId="35B99D52" w14:textId="77777777" w:rsidR="007A358C" w:rsidRDefault="007A358C" w:rsidP="00054069"/>
    <w:p w14:paraId="0A4320F9" w14:textId="77777777" w:rsidR="007A358C" w:rsidRDefault="007A358C" w:rsidP="00054069"/>
    <w:p w14:paraId="664FD76D" w14:textId="77777777" w:rsidR="007A358C" w:rsidRDefault="007A358C" w:rsidP="00054069"/>
    <w:p w14:paraId="7AA92A82" w14:textId="77777777" w:rsidR="007A358C" w:rsidRDefault="007A358C" w:rsidP="00054069"/>
    <w:p w14:paraId="51F16BD8" w14:textId="77777777" w:rsidR="007A358C" w:rsidRDefault="007A358C" w:rsidP="00054069"/>
    <w:p w14:paraId="193999AD" w14:textId="77777777" w:rsidR="007A358C" w:rsidRDefault="007A358C" w:rsidP="00054069"/>
    <w:p w14:paraId="2EAAE75A" w14:textId="77777777" w:rsidR="007A358C" w:rsidRDefault="007A358C" w:rsidP="00054069"/>
    <w:p w14:paraId="04BE2721" w14:textId="77777777" w:rsidR="007A358C" w:rsidRDefault="007A358C" w:rsidP="00054069"/>
    <w:p w14:paraId="433D00FD" w14:textId="77777777" w:rsidR="007A358C" w:rsidRDefault="007A358C" w:rsidP="00054069"/>
    <w:p w14:paraId="5B8DD61B" w14:textId="77777777" w:rsidR="007A358C" w:rsidRDefault="007A358C" w:rsidP="00054069"/>
    <w:p w14:paraId="3A30F479" w14:textId="77777777" w:rsidR="007A358C" w:rsidRDefault="007A358C" w:rsidP="00054069"/>
    <w:p w14:paraId="6BAA502A" w14:textId="77777777" w:rsidR="007A358C" w:rsidRDefault="007A358C" w:rsidP="00054069"/>
    <w:p w14:paraId="406290B4" w14:textId="77777777" w:rsidR="007A358C" w:rsidRDefault="007A358C" w:rsidP="00054069"/>
    <w:p w14:paraId="2DBD957B" w14:textId="77777777" w:rsidR="007A358C" w:rsidRDefault="007A358C" w:rsidP="00054069"/>
    <w:tbl>
      <w:tblPr>
        <w:tblStyle w:val="TableGrid"/>
        <w:tblW w:w="0" w:type="auto"/>
        <w:tblLook w:val="04A0" w:firstRow="1" w:lastRow="0" w:firstColumn="1" w:lastColumn="0" w:noHBand="0" w:noVBand="1"/>
      </w:tblPr>
      <w:tblGrid>
        <w:gridCol w:w="562"/>
        <w:gridCol w:w="4253"/>
        <w:gridCol w:w="5641"/>
      </w:tblGrid>
      <w:tr w:rsidR="001C7C00" w:rsidRPr="000D7D0D" w14:paraId="5782EED2" w14:textId="77777777" w:rsidTr="0069473B">
        <w:tc>
          <w:tcPr>
            <w:tcW w:w="562" w:type="dxa"/>
            <w:vMerge w:val="restart"/>
          </w:tcPr>
          <w:p w14:paraId="5B7E830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1F759E4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7E45D17F" w14:textId="2DC71321" w:rsidR="001C7C00" w:rsidRPr="000D7D0D" w:rsidRDefault="00D60E39" w:rsidP="0069473B">
            <w:pPr>
              <w:rPr>
                <w:rFonts w:ascii="Century Gothic" w:hAnsi="Century Gothic"/>
              </w:rPr>
            </w:pPr>
            <w:r w:rsidRPr="00D60E39">
              <w:rPr>
                <w:rFonts w:ascii="Century Gothic" w:hAnsi="Century Gothic"/>
              </w:rPr>
              <w:t>Individual Circumstances and Vulnerable Workers</w:t>
            </w:r>
          </w:p>
        </w:tc>
      </w:tr>
      <w:tr w:rsidR="001C7C00" w:rsidRPr="000D7D0D" w14:paraId="00AB6AB4" w14:textId="77777777" w:rsidTr="0069473B">
        <w:tc>
          <w:tcPr>
            <w:tcW w:w="562" w:type="dxa"/>
            <w:vMerge/>
          </w:tcPr>
          <w:p w14:paraId="5510C787" w14:textId="77777777" w:rsidR="001C7C00" w:rsidRPr="002C7B35" w:rsidRDefault="001C7C00" w:rsidP="0069473B">
            <w:pPr>
              <w:rPr>
                <w:rFonts w:ascii="Century Gothic" w:hAnsi="Century Gothic"/>
                <w:color w:val="FFFFFF" w:themeColor="background1"/>
              </w:rPr>
            </w:pPr>
          </w:p>
        </w:tc>
        <w:tc>
          <w:tcPr>
            <w:tcW w:w="4253" w:type="dxa"/>
            <w:vAlign w:val="center"/>
          </w:tcPr>
          <w:p w14:paraId="7FC36CB1"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72DBCAA" w14:textId="1A14EBA3" w:rsidR="001C7C00" w:rsidRPr="000D7D0D" w:rsidRDefault="00D60E39" w:rsidP="0069473B">
            <w:pPr>
              <w:rPr>
                <w:rFonts w:ascii="Century Gothic" w:hAnsi="Century Gothic"/>
              </w:rPr>
            </w:pPr>
            <w:r w:rsidRPr="00D60E39">
              <w:rPr>
                <w:rFonts w:ascii="Century Gothic" w:hAnsi="Century Gothic"/>
              </w:rPr>
              <w:t>Individual circumstances may affect an employee's ability to work safely alone or increase the consequences of an incident. Factors such as pregnancy, disability, medical needs, inexperience, fatigue or other personal circumstances may require additional controls or adjustments</w:t>
            </w:r>
          </w:p>
        </w:tc>
      </w:tr>
    </w:tbl>
    <w:p w14:paraId="4B291D8F"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1681D6FA" w14:textId="77777777" w:rsidTr="0069473B">
        <w:tc>
          <w:tcPr>
            <w:tcW w:w="562" w:type="dxa"/>
            <w:vMerge w:val="restart"/>
          </w:tcPr>
          <w:p w14:paraId="035FCA33"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0CDCBDE7"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0B6E0350" w14:textId="77777777" w:rsidR="001C7C00" w:rsidRPr="000D7D0D" w:rsidRDefault="001C7C00" w:rsidP="0069473B">
            <w:pPr>
              <w:rPr>
                <w:rFonts w:ascii="Century Gothic" w:hAnsi="Century Gothic"/>
              </w:rPr>
            </w:pPr>
          </w:p>
        </w:tc>
      </w:tr>
      <w:tr w:rsidR="001C7C00" w:rsidRPr="000D7D0D" w14:paraId="45C37C83" w14:textId="77777777" w:rsidTr="0069473B">
        <w:tc>
          <w:tcPr>
            <w:tcW w:w="562" w:type="dxa"/>
            <w:vMerge/>
          </w:tcPr>
          <w:p w14:paraId="0E20F02B" w14:textId="77777777" w:rsidR="001C7C00" w:rsidRPr="002C7B35" w:rsidRDefault="001C7C00" w:rsidP="0069473B">
            <w:pPr>
              <w:rPr>
                <w:rFonts w:ascii="Century Gothic" w:hAnsi="Century Gothic"/>
                <w:color w:val="FFFFFF" w:themeColor="background1"/>
              </w:rPr>
            </w:pPr>
          </w:p>
        </w:tc>
        <w:tc>
          <w:tcPr>
            <w:tcW w:w="4253" w:type="dxa"/>
            <w:vAlign w:val="center"/>
          </w:tcPr>
          <w:p w14:paraId="20AA4FB4"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4941F1B2" w14:textId="77777777" w:rsidR="00D60E39" w:rsidRPr="00D60E39" w:rsidRDefault="00D60E39" w:rsidP="00D60E39">
            <w:pPr>
              <w:pStyle w:val="ListParagraph"/>
              <w:numPr>
                <w:ilvl w:val="0"/>
                <w:numId w:val="46"/>
              </w:numPr>
              <w:rPr>
                <w:rFonts w:ascii="Century Gothic" w:hAnsi="Century Gothic"/>
              </w:rPr>
            </w:pPr>
            <w:r w:rsidRPr="00D60E39">
              <w:rPr>
                <w:rFonts w:ascii="Century Gothic" w:hAnsi="Century Gothic"/>
              </w:rPr>
              <w:t>Employees who are pregnant</w:t>
            </w:r>
          </w:p>
          <w:p w14:paraId="01E20FC3" w14:textId="77777777" w:rsidR="00D60E39" w:rsidRPr="00D60E39" w:rsidRDefault="00D60E39" w:rsidP="00D60E39">
            <w:pPr>
              <w:pStyle w:val="ListParagraph"/>
              <w:numPr>
                <w:ilvl w:val="0"/>
                <w:numId w:val="46"/>
              </w:numPr>
              <w:rPr>
                <w:rFonts w:ascii="Century Gothic" w:hAnsi="Century Gothic"/>
              </w:rPr>
            </w:pPr>
            <w:r w:rsidRPr="00D60E39">
              <w:rPr>
                <w:rFonts w:ascii="Century Gothic" w:hAnsi="Century Gothic"/>
              </w:rPr>
              <w:t>Young or inexperienced workers</w:t>
            </w:r>
          </w:p>
          <w:p w14:paraId="58835400" w14:textId="77777777" w:rsidR="00D60E39" w:rsidRPr="00D60E39" w:rsidRDefault="00D60E39" w:rsidP="00D60E39">
            <w:pPr>
              <w:pStyle w:val="ListParagraph"/>
              <w:numPr>
                <w:ilvl w:val="0"/>
                <w:numId w:val="46"/>
              </w:numPr>
              <w:rPr>
                <w:rFonts w:ascii="Century Gothic" w:hAnsi="Century Gothic"/>
              </w:rPr>
            </w:pPr>
            <w:r w:rsidRPr="00D60E39">
              <w:rPr>
                <w:rFonts w:ascii="Century Gothic" w:hAnsi="Century Gothic"/>
              </w:rPr>
              <w:t>Employees with disabilities or additional support needs</w:t>
            </w:r>
          </w:p>
          <w:p w14:paraId="413A6BA1" w14:textId="77777777" w:rsidR="00D60E39" w:rsidRPr="00D60E39" w:rsidRDefault="00D60E39" w:rsidP="00D60E39">
            <w:pPr>
              <w:pStyle w:val="ListParagraph"/>
              <w:numPr>
                <w:ilvl w:val="0"/>
                <w:numId w:val="46"/>
              </w:numPr>
              <w:rPr>
                <w:rFonts w:ascii="Century Gothic" w:hAnsi="Century Gothic"/>
              </w:rPr>
            </w:pPr>
            <w:r w:rsidRPr="00D60E39">
              <w:rPr>
                <w:rFonts w:ascii="Century Gothic" w:hAnsi="Century Gothic"/>
              </w:rPr>
              <w:t>Employees with temporary or permanent health-related limitations</w:t>
            </w:r>
          </w:p>
          <w:p w14:paraId="04C647F7" w14:textId="793FD1FB" w:rsidR="001C7C00" w:rsidRPr="00B81728" w:rsidRDefault="00D60E39" w:rsidP="00D60E39">
            <w:pPr>
              <w:pStyle w:val="ListParagraph"/>
              <w:numPr>
                <w:ilvl w:val="0"/>
                <w:numId w:val="46"/>
              </w:numPr>
              <w:rPr>
                <w:rFonts w:ascii="Century Gothic" w:hAnsi="Century Gothic"/>
              </w:rPr>
            </w:pPr>
            <w:r w:rsidRPr="00D60E39">
              <w:rPr>
                <w:rFonts w:ascii="Century Gothic" w:hAnsi="Century Gothic"/>
              </w:rPr>
              <w:t>Employees returning to work following illness or injury</w:t>
            </w:r>
          </w:p>
        </w:tc>
      </w:tr>
    </w:tbl>
    <w:p w14:paraId="778C86C0"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6BEAF912" w14:textId="77777777" w:rsidTr="0069473B">
        <w:tc>
          <w:tcPr>
            <w:tcW w:w="562" w:type="dxa"/>
            <w:vMerge w:val="restart"/>
          </w:tcPr>
          <w:p w14:paraId="651A79C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43BF5F4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1FB7DECC" w14:textId="77777777" w:rsidR="001C7C00" w:rsidRPr="000D7D0D" w:rsidRDefault="001C7C00" w:rsidP="0069473B">
            <w:pPr>
              <w:rPr>
                <w:rFonts w:ascii="Century Gothic" w:hAnsi="Century Gothic"/>
              </w:rPr>
            </w:pPr>
          </w:p>
        </w:tc>
      </w:tr>
      <w:tr w:rsidR="001C7C00" w:rsidRPr="000D7D0D" w14:paraId="2A2D8F18" w14:textId="77777777" w:rsidTr="0069473B">
        <w:tc>
          <w:tcPr>
            <w:tcW w:w="562" w:type="dxa"/>
            <w:vMerge/>
          </w:tcPr>
          <w:p w14:paraId="306213E3" w14:textId="77777777" w:rsidR="001C7C00" w:rsidRPr="002C7B35" w:rsidRDefault="001C7C00" w:rsidP="0069473B">
            <w:pPr>
              <w:rPr>
                <w:rFonts w:ascii="Century Gothic" w:hAnsi="Century Gothic"/>
                <w:color w:val="FFFFFF" w:themeColor="background1"/>
              </w:rPr>
            </w:pPr>
          </w:p>
        </w:tc>
        <w:tc>
          <w:tcPr>
            <w:tcW w:w="4253" w:type="dxa"/>
            <w:vAlign w:val="center"/>
          </w:tcPr>
          <w:p w14:paraId="3DA1B81E" w14:textId="77777777" w:rsidR="001C7C00" w:rsidRPr="007F4843" w:rsidRDefault="001C7C00" w:rsidP="0069473B">
            <w:pPr>
              <w:rPr>
                <w:rFonts w:ascii="Century Gothic" w:hAnsi="Century Gothic"/>
                <w:color w:val="00546C"/>
              </w:rPr>
            </w:pPr>
          </w:p>
          <w:p w14:paraId="002129C6"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134C405D" w14:textId="77777777" w:rsidR="001C7C00" w:rsidRPr="007F4843" w:rsidRDefault="001C7C00" w:rsidP="0069473B">
            <w:pPr>
              <w:rPr>
                <w:rFonts w:ascii="Century Gothic" w:hAnsi="Century Gothic"/>
                <w:color w:val="00546C"/>
              </w:rPr>
            </w:pPr>
          </w:p>
        </w:tc>
        <w:tc>
          <w:tcPr>
            <w:tcW w:w="5641" w:type="dxa"/>
          </w:tcPr>
          <w:p w14:paraId="5E9E36B4" w14:textId="77777777" w:rsidR="00D60E39" w:rsidRPr="00D60E39" w:rsidRDefault="00D60E39" w:rsidP="00D60E39">
            <w:pPr>
              <w:pStyle w:val="ListParagraph"/>
              <w:numPr>
                <w:ilvl w:val="0"/>
                <w:numId w:val="47"/>
              </w:numPr>
              <w:rPr>
                <w:rFonts w:ascii="Century Gothic" w:hAnsi="Century Gothic"/>
              </w:rPr>
            </w:pPr>
            <w:r w:rsidRPr="00D60E39">
              <w:rPr>
                <w:rFonts w:ascii="Century Gothic" w:hAnsi="Century Gothic"/>
              </w:rPr>
              <w:t>Injury or ill health</w:t>
            </w:r>
          </w:p>
          <w:p w14:paraId="76A584B5" w14:textId="77777777" w:rsidR="00D60E39" w:rsidRPr="00D60E39" w:rsidRDefault="00D60E39" w:rsidP="00D60E39">
            <w:pPr>
              <w:pStyle w:val="ListParagraph"/>
              <w:numPr>
                <w:ilvl w:val="0"/>
                <w:numId w:val="47"/>
              </w:numPr>
              <w:rPr>
                <w:rFonts w:ascii="Century Gothic" w:hAnsi="Century Gothic"/>
              </w:rPr>
            </w:pPr>
            <w:r w:rsidRPr="00D60E39">
              <w:rPr>
                <w:rFonts w:ascii="Century Gothic" w:hAnsi="Century Gothic"/>
              </w:rPr>
              <w:t>Delayed access to assistance</w:t>
            </w:r>
          </w:p>
          <w:p w14:paraId="46E1147B" w14:textId="77777777" w:rsidR="00D60E39" w:rsidRPr="00D60E39" w:rsidRDefault="00D60E39" w:rsidP="00D60E39">
            <w:pPr>
              <w:pStyle w:val="ListParagraph"/>
              <w:numPr>
                <w:ilvl w:val="0"/>
                <w:numId w:val="47"/>
              </w:numPr>
              <w:rPr>
                <w:rFonts w:ascii="Century Gothic" w:hAnsi="Century Gothic"/>
              </w:rPr>
            </w:pPr>
            <w:r w:rsidRPr="00D60E39">
              <w:rPr>
                <w:rFonts w:ascii="Century Gothic" w:hAnsi="Century Gothic"/>
              </w:rPr>
              <w:t>Increased consequences following an accident or emergency</w:t>
            </w:r>
          </w:p>
          <w:p w14:paraId="43DB8EEC" w14:textId="77777777" w:rsidR="00D60E39" w:rsidRPr="00D60E39" w:rsidRDefault="00D60E39" w:rsidP="00D60E39">
            <w:pPr>
              <w:pStyle w:val="ListParagraph"/>
              <w:numPr>
                <w:ilvl w:val="0"/>
                <w:numId w:val="47"/>
              </w:numPr>
              <w:rPr>
                <w:rFonts w:ascii="Century Gothic" w:hAnsi="Century Gothic"/>
              </w:rPr>
            </w:pPr>
            <w:r w:rsidRPr="00D60E39">
              <w:rPr>
                <w:rFonts w:ascii="Century Gothic" w:hAnsi="Century Gothic"/>
              </w:rPr>
              <w:t>Fatigue and reduced concentration</w:t>
            </w:r>
          </w:p>
          <w:p w14:paraId="5906BE36" w14:textId="77777777" w:rsidR="00D60E39" w:rsidRPr="00D60E39" w:rsidRDefault="00D60E39" w:rsidP="00D60E39">
            <w:pPr>
              <w:pStyle w:val="ListParagraph"/>
              <w:numPr>
                <w:ilvl w:val="0"/>
                <w:numId w:val="47"/>
              </w:numPr>
              <w:rPr>
                <w:rFonts w:ascii="Century Gothic" w:hAnsi="Century Gothic"/>
              </w:rPr>
            </w:pPr>
            <w:r w:rsidRPr="00D60E39">
              <w:rPr>
                <w:rFonts w:ascii="Century Gothic" w:hAnsi="Century Gothic"/>
              </w:rPr>
              <w:t>Psychological distress</w:t>
            </w:r>
          </w:p>
          <w:p w14:paraId="3B403B3E" w14:textId="72BC0C95" w:rsidR="001C7C00" w:rsidRPr="000D7D0D" w:rsidRDefault="00D60E39" w:rsidP="00D60E39">
            <w:pPr>
              <w:numPr>
                <w:ilvl w:val="0"/>
                <w:numId w:val="47"/>
              </w:numPr>
              <w:rPr>
                <w:rFonts w:ascii="Century Gothic" w:hAnsi="Century Gothic"/>
              </w:rPr>
            </w:pPr>
            <w:r w:rsidRPr="00D60E39">
              <w:rPr>
                <w:rFonts w:ascii="Century Gothic" w:hAnsi="Century Gothic"/>
              </w:rPr>
              <w:t>Serious injury where appropriate support is not available</w:t>
            </w:r>
          </w:p>
        </w:tc>
      </w:tr>
    </w:tbl>
    <w:p w14:paraId="30D74FD4"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0936C870" w14:textId="77777777" w:rsidTr="0069473B">
        <w:tc>
          <w:tcPr>
            <w:tcW w:w="562" w:type="dxa"/>
            <w:vMerge w:val="restart"/>
          </w:tcPr>
          <w:p w14:paraId="4F1E5620"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59DAE8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3E241497"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4F426DC1" w14:textId="77777777" w:rsidTr="0069473B">
        <w:tc>
          <w:tcPr>
            <w:tcW w:w="562" w:type="dxa"/>
            <w:vMerge/>
          </w:tcPr>
          <w:p w14:paraId="15B43387"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42A860DD"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Individual circumstances are considered when assessing lone working arrangements</w:t>
            </w:r>
          </w:p>
          <w:p w14:paraId="5098E263"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Employees are encouraged to raise concerns about their ability to work alone</w:t>
            </w:r>
          </w:p>
          <w:p w14:paraId="1431E395"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Individual risk assessments are completed where appropriate</w:t>
            </w:r>
          </w:p>
          <w:p w14:paraId="58F48905"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 xml:space="preserve">Reasonable adjustments are considered and implemented </w:t>
            </w:r>
            <w:proofErr w:type="gramStart"/>
            <w:r w:rsidRPr="00D60E39">
              <w:rPr>
                <w:rFonts w:ascii="Century Gothic" w:hAnsi="Century Gothic"/>
              </w:rPr>
              <w:t>where</w:t>
            </w:r>
            <w:proofErr w:type="gramEnd"/>
            <w:r w:rsidRPr="00D60E39">
              <w:rPr>
                <w:rFonts w:ascii="Century Gothic" w:hAnsi="Century Gothic"/>
              </w:rPr>
              <w:t xml:space="preserve"> reasonably practicable</w:t>
            </w:r>
          </w:p>
          <w:p w14:paraId="38396001"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Young or inexperienced workers receive appropriate supervision and support</w:t>
            </w:r>
          </w:p>
          <w:p w14:paraId="0C24E261"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Employees returning following illness or injury are considered before lone working duties resume</w:t>
            </w:r>
          </w:p>
          <w:p w14:paraId="7E0D58CF"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Working arrangements are reviewed when an employee's circumstances change</w:t>
            </w:r>
          </w:p>
          <w:p w14:paraId="6114F888" w14:textId="77777777" w:rsidR="00D60E39" w:rsidRPr="00D60E39" w:rsidRDefault="00D60E39" w:rsidP="00D60E39">
            <w:pPr>
              <w:pStyle w:val="ListParagraph"/>
              <w:numPr>
                <w:ilvl w:val="0"/>
                <w:numId w:val="48"/>
              </w:numPr>
              <w:rPr>
                <w:rFonts w:ascii="Century Gothic" w:hAnsi="Century Gothic"/>
              </w:rPr>
            </w:pPr>
            <w:r w:rsidRPr="00D60E39">
              <w:rPr>
                <w:rFonts w:ascii="Century Gothic" w:hAnsi="Century Gothic"/>
              </w:rPr>
              <w:t>Occupational health or other competent professional advice is obtained where appropriate</w:t>
            </w:r>
          </w:p>
          <w:p w14:paraId="3111E652" w14:textId="77777777" w:rsidR="00CC10D6" w:rsidRDefault="00D60E39" w:rsidP="00D60E39">
            <w:pPr>
              <w:numPr>
                <w:ilvl w:val="0"/>
                <w:numId w:val="48"/>
              </w:numPr>
              <w:rPr>
                <w:rFonts w:ascii="Century Gothic" w:hAnsi="Century Gothic"/>
              </w:rPr>
            </w:pPr>
            <w:r w:rsidRPr="00D60E39">
              <w:rPr>
                <w:rFonts w:ascii="Century Gothic" w:hAnsi="Century Gothic"/>
              </w:rPr>
              <w:t>Employees are provided with suitable information and instruction</w:t>
            </w:r>
          </w:p>
          <w:p w14:paraId="234954AE" w14:textId="7C8F52A4" w:rsidR="00D60E39" w:rsidRPr="000D7D0D" w:rsidRDefault="00D60E39" w:rsidP="00D60E39">
            <w:pPr>
              <w:ind w:left="720"/>
              <w:rPr>
                <w:rFonts w:ascii="Century Gothic" w:hAnsi="Century Gothic"/>
              </w:rPr>
            </w:pPr>
          </w:p>
        </w:tc>
      </w:tr>
      <w:tr w:rsidR="001C7C00" w:rsidRPr="007F4843" w14:paraId="4D89D113" w14:textId="77777777" w:rsidTr="0069473B">
        <w:tc>
          <w:tcPr>
            <w:tcW w:w="562" w:type="dxa"/>
            <w:vMerge w:val="restart"/>
          </w:tcPr>
          <w:p w14:paraId="42795716"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lastRenderedPageBreak/>
              <w:t>5.</w:t>
            </w:r>
            <w:r>
              <w:rPr>
                <w:rFonts w:ascii="Century Gothic" w:hAnsi="Century Gothic"/>
                <w:color w:val="FFFFFF" w:themeColor="background1"/>
              </w:rPr>
              <w:t xml:space="preserve"> </w:t>
            </w:r>
          </w:p>
        </w:tc>
        <w:tc>
          <w:tcPr>
            <w:tcW w:w="9894" w:type="dxa"/>
            <w:gridSpan w:val="3"/>
            <w:vAlign w:val="center"/>
          </w:tcPr>
          <w:p w14:paraId="440EB5E4"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0364CFF0"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35371B1B" w14:textId="77777777" w:rsidTr="0069473B">
        <w:trPr>
          <w:trHeight w:val="178"/>
        </w:trPr>
        <w:tc>
          <w:tcPr>
            <w:tcW w:w="562" w:type="dxa"/>
            <w:vMerge/>
          </w:tcPr>
          <w:p w14:paraId="3B26AA28"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55A9B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1014BD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6C45680"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0D52A87" w14:textId="77777777" w:rsidTr="0069473B">
        <w:trPr>
          <w:trHeight w:val="177"/>
        </w:trPr>
        <w:tc>
          <w:tcPr>
            <w:tcW w:w="562" w:type="dxa"/>
            <w:vMerge/>
          </w:tcPr>
          <w:p w14:paraId="1E17B3E7"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0E5D5746" w14:textId="5EA038D5" w:rsidR="001C7C00" w:rsidRPr="00AE33D7" w:rsidRDefault="00CC10D6"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2DE9CE4E" w14:textId="7F69C01A" w:rsidR="001C7C00" w:rsidRPr="00AE33D7"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7D9C50D0" w14:textId="50DD6E28" w:rsidR="001C7C00" w:rsidRPr="00AE33D7" w:rsidRDefault="00CC10D6"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bl>
    <w:p w14:paraId="410730F0" w14:textId="77777777" w:rsidR="001C7C00" w:rsidRDefault="001C7C00" w:rsidP="001C7C00"/>
    <w:tbl>
      <w:tblPr>
        <w:tblStyle w:val="TableGrid"/>
        <w:tblW w:w="0" w:type="auto"/>
        <w:tblLook w:val="04A0" w:firstRow="1" w:lastRow="0" w:firstColumn="1" w:lastColumn="0" w:noHBand="0" w:noVBand="1"/>
      </w:tblPr>
      <w:tblGrid>
        <w:gridCol w:w="562"/>
        <w:gridCol w:w="9894"/>
      </w:tblGrid>
      <w:tr w:rsidR="001C7C00" w:rsidRPr="000D7D0D" w14:paraId="3464B245" w14:textId="77777777" w:rsidTr="0069473B">
        <w:tc>
          <w:tcPr>
            <w:tcW w:w="562" w:type="dxa"/>
            <w:vMerge w:val="restart"/>
          </w:tcPr>
          <w:p w14:paraId="4BED448C"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6.</w:t>
            </w:r>
            <w:r w:rsidRPr="00AA1A92">
              <w:rPr>
                <w:rFonts w:ascii="Century Gothic" w:hAnsi="Century Gothic"/>
                <w:b/>
                <w:bCs/>
                <w:color w:val="03B4BD"/>
                <w:sz w:val="32"/>
                <w:szCs w:val="32"/>
              </w:rPr>
              <w:t xml:space="preserve"> </w:t>
            </w:r>
          </w:p>
        </w:tc>
        <w:tc>
          <w:tcPr>
            <w:tcW w:w="9894" w:type="dxa"/>
          </w:tcPr>
          <w:p w14:paraId="686B952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ELSE DO YOU NEED TO DO?</w:t>
            </w:r>
          </w:p>
          <w:p w14:paraId="0245373C" w14:textId="77777777" w:rsidR="001C7C00" w:rsidRPr="000D7D0D" w:rsidRDefault="001C7C00" w:rsidP="0069473B">
            <w:pPr>
              <w:rPr>
                <w:rFonts w:ascii="Century Gothic" w:hAnsi="Century Gothic"/>
              </w:rPr>
            </w:pPr>
            <w:r w:rsidRPr="005C6E3E">
              <w:rPr>
                <w:rFonts w:ascii="Century Gothic" w:hAnsi="Century Gothic"/>
              </w:rPr>
              <w:t>Are there any additional control measures needed to reduce the risk further?</w:t>
            </w:r>
          </w:p>
        </w:tc>
      </w:tr>
      <w:tr w:rsidR="001C7C00" w:rsidRPr="000D7D0D" w14:paraId="563CD595" w14:textId="77777777" w:rsidTr="0069473B">
        <w:trPr>
          <w:trHeight w:val="490"/>
        </w:trPr>
        <w:tc>
          <w:tcPr>
            <w:tcW w:w="562" w:type="dxa"/>
            <w:vMerge/>
          </w:tcPr>
          <w:p w14:paraId="1617C0C3" w14:textId="77777777" w:rsidR="001C7C00" w:rsidRPr="002C7B35" w:rsidRDefault="001C7C00" w:rsidP="0069473B">
            <w:pPr>
              <w:rPr>
                <w:rFonts w:ascii="Century Gothic" w:hAnsi="Century Gothic"/>
                <w:color w:val="FFFFFF" w:themeColor="background1"/>
              </w:rPr>
            </w:pPr>
          </w:p>
        </w:tc>
        <w:tc>
          <w:tcPr>
            <w:tcW w:w="9894" w:type="dxa"/>
            <w:vAlign w:val="center"/>
          </w:tcPr>
          <w:p w14:paraId="03F4EEDB" w14:textId="77777777" w:rsidR="004C6CB2" w:rsidRPr="004C6CB2" w:rsidRDefault="004C6CB2" w:rsidP="004C6CB2">
            <w:pPr>
              <w:pStyle w:val="ListParagraph"/>
              <w:numPr>
                <w:ilvl w:val="0"/>
                <w:numId w:val="49"/>
              </w:numPr>
              <w:rPr>
                <w:rFonts w:ascii="Century Gothic" w:hAnsi="Century Gothic"/>
              </w:rPr>
            </w:pPr>
            <w:r w:rsidRPr="004C6CB2">
              <w:rPr>
                <w:rFonts w:ascii="Century Gothic" w:hAnsi="Century Gothic"/>
              </w:rPr>
              <w:t>Review individual risk assessments when circumstances change</w:t>
            </w:r>
          </w:p>
          <w:p w14:paraId="667BFABC" w14:textId="77777777" w:rsidR="004C6CB2" w:rsidRPr="004C6CB2" w:rsidRDefault="004C6CB2" w:rsidP="004C6CB2">
            <w:pPr>
              <w:pStyle w:val="ListParagraph"/>
              <w:numPr>
                <w:ilvl w:val="0"/>
                <w:numId w:val="49"/>
              </w:numPr>
              <w:rPr>
                <w:rFonts w:ascii="Century Gothic" w:hAnsi="Century Gothic"/>
              </w:rPr>
            </w:pPr>
            <w:r w:rsidRPr="004C6CB2">
              <w:rPr>
                <w:rFonts w:ascii="Century Gothic" w:hAnsi="Century Gothic"/>
              </w:rPr>
              <w:t>Consider additional supervision or alternative working arrangements where necessary</w:t>
            </w:r>
          </w:p>
          <w:p w14:paraId="3D4EDA76" w14:textId="77777777" w:rsidR="004C6CB2" w:rsidRPr="004C6CB2" w:rsidRDefault="004C6CB2" w:rsidP="004C6CB2">
            <w:pPr>
              <w:pStyle w:val="ListParagraph"/>
              <w:numPr>
                <w:ilvl w:val="0"/>
                <w:numId w:val="49"/>
              </w:numPr>
              <w:rPr>
                <w:rFonts w:ascii="Century Gothic" w:hAnsi="Century Gothic"/>
              </w:rPr>
            </w:pPr>
            <w:r w:rsidRPr="004C6CB2">
              <w:rPr>
                <w:rFonts w:ascii="Century Gothic" w:hAnsi="Century Gothic"/>
              </w:rPr>
              <w:t>Review lone working arrangements for pregnant employees</w:t>
            </w:r>
          </w:p>
          <w:p w14:paraId="151FA461" w14:textId="77777777" w:rsidR="004C6CB2" w:rsidRPr="004C6CB2" w:rsidRDefault="004C6CB2" w:rsidP="004C6CB2">
            <w:pPr>
              <w:pStyle w:val="ListParagraph"/>
              <w:numPr>
                <w:ilvl w:val="0"/>
                <w:numId w:val="49"/>
              </w:numPr>
              <w:rPr>
                <w:rFonts w:ascii="Century Gothic" w:hAnsi="Century Gothic"/>
              </w:rPr>
            </w:pPr>
            <w:r w:rsidRPr="004C6CB2">
              <w:rPr>
                <w:rFonts w:ascii="Century Gothic" w:hAnsi="Century Gothic"/>
              </w:rPr>
              <w:t>Consider reasonable adjustments where required</w:t>
            </w:r>
          </w:p>
          <w:p w14:paraId="79F1E9F6" w14:textId="77777777" w:rsidR="004C6CB2" w:rsidRPr="004C6CB2" w:rsidRDefault="004C6CB2" w:rsidP="004C6CB2">
            <w:pPr>
              <w:pStyle w:val="ListParagraph"/>
              <w:numPr>
                <w:ilvl w:val="0"/>
                <w:numId w:val="49"/>
              </w:numPr>
              <w:rPr>
                <w:rFonts w:ascii="Century Gothic" w:hAnsi="Century Gothic"/>
              </w:rPr>
            </w:pPr>
            <w:r w:rsidRPr="004C6CB2">
              <w:rPr>
                <w:rFonts w:ascii="Century Gothic" w:hAnsi="Century Gothic"/>
              </w:rPr>
              <w:t>Review arrangements for employees returning from illness or injury</w:t>
            </w:r>
          </w:p>
          <w:p w14:paraId="1F716E0F" w14:textId="77777777" w:rsidR="00CC10D6" w:rsidRDefault="004C6CB2" w:rsidP="004C6CB2">
            <w:pPr>
              <w:numPr>
                <w:ilvl w:val="0"/>
                <w:numId w:val="49"/>
              </w:numPr>
              <w:rPr>
                <w:rFonts w:ascii="Century Gothic" w:hAnsi="Century Gothic"/>
              </w:rPr>
            </w:pPr>
            <w:r w:rsidRPr="004C6CB2">
              <w:rPr>
                <w:rFonts w:ascii="Century Gothic" w:hAnsi="Century Gothic"/>
              </w:rPr>
              <w:t>Seek appropriate professional advice where the suitability of lone working is unclear</w:t>
            </w:r>
          </w:p>
          <w:p w14:paraId="57E70F25" w14:textId="50A98292" w:rsidR="004C6CB2" w:rsidRPr="000D7D0D" w:rsidRDefault="004C6CB2" w:rsidP="004C6CB2">
            <w:pPr>
              <w:ind w:left="720"/>
              <w:rPr>
                <w:rFonts w:ascii="Century Gothic" w:hAnsi="Century Gothic"/>
              </w:rPr>
            </w:pPr>
          </w:p>
        </w:tc>
      </w:tr>
    </w:tbl>
    <w:p w14:paraId="76DA987B" w14:textId="77777777" w:rsidR="001C7C00" w:rsidRDefault="001C7C00"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46E4280C" w14:textId="77777777" w:rsidTr="0069473B">
        <w:tc>
          <w:tcPr>
            <w:tcW w:w="530" w:type="dxa"/>
            <w:vMerge w:val="restart"/>
          </w:tcPr>
          <w:p w14:paraId="3B18A158"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3AF26DC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016A7012"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6B5A10EB"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7947F1E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5818B4FD"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0B79EA9E" w14:textId="77777777" w:rsidTr="0069473B">
        <w:tc>
          <w:tcPr>
            <w:tcW w:w="530" w:type="dxa"/>
            <w:vMerge/>
          </w:tcPr>
          <w:p w14:paraId="39E141E8" w14:textId="77777777" w:rsidR="001C7C00" w:rsidRPr="002C7B35" w:rsidRDefault="001C7C00" w:rsidP="0069473B">
            <w:pPr>
              <w:rPr>
                <w:rFonts w:ascii="Century Gothic" w:hAnsi="Century Gothic"/>
                <w:color w:val="FFFFFF" w:themeColor="background1"/>
              </w:rPr>
            </w:pPr>
          </w:p>
        </w:tc>
        <w:tc>
          <w:tcPr>
            <w:tcW w:w="4568" w:type="dxa"/>
            <w:vAlign w:val="center"/>
          </w:tcPr>
          <w:p w14:paraId="11AA2A31" w14:textId="606BF1D1"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48214329" w14:textId="77777777" w:rsidR="001C7C00" w:rsidRDefault="001C7C00" w:rsidP="0069473B">
            <w:pPr>
              <w:rPr>
                <w:rFonts w:ascii="Century Gothic" w:hAnsi="Century Gothic"/>
              </w:rPr>
            </w:pPr>
          </w:p>
        </w:tc>
        <w:tc>
          <w:tcPr>
            <w:tcW w:w="4791" w:type="dxa"/>
          </w:tcPr>
          <w:p w14:paraId="3F1A5FED" w14:textId="77777777" w:rsidR="001C7C00" w:rsidRDefault="001C7C00" w:rsidP="0069473B">
            <w:pPr>
              <w:rPr>
                <w:rFonts w:ascii="Century Gothic" w:hAnsi="Century Gothic"/>
              </w:rPr>
            </w:pPr>
            <w:r>
              <w:rPr>
                <w:rFonts w:ascii="Century Gothic" w:hAnsi="Century Gothic"/>
              </w:rPr>
              <w:t>ASSESSOR TO COMPLETE</w:t>
            </w:r>
          </w:p>
          <w:p w14:paraId="71DECD61" w14:textId="77777777" w:rsidR="001C7C00" w:rsidRPr="000D7D0D" w:rsidRDefault="001C7C00" w:rsidP="0069473B">
            <w:pPr>
              <w:rPr>
                <w:rFonts w:ascii="Century Gothic" w:hAnsi="Century Gothic"/>
              </w:rPr>
            </w:pPr>
          </w:p>
        </w:tc>
      </w:tr>
    </w:tbl>
    <w:p w14:paraId="5F2A63EC"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7C0C8CE3" w14:textId="77777777" w:rsidTr="0069473B">
        <w:tc>
          <w:tcPr>
            <w:tcW w:w="562" w:type="dxa"/>
            <w:vMerge w:val="restart"/>
          </w:tcPr>
          <w:p w14:paraId="78483B3C"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6155939"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2F1367C8" w14:textId="77777777" w:rsidTr="0069473B">
        <w:trPr>
          <w:trHeight w:val="178"/>
        </w:trPr>
        <w:tc>
          <w:tcPr>
            <w:tcW w:w="562" w:type="dxa"/>
            <w:vMerge/>
          </w:tcPr>
          <w:p w14:paraId="0885CE9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054111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0421423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0AF689D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7E4CBD10" w14:textId="77777777" w:rsidTr="0069473B">
        <w:trPr>
          <w:trHeight w:val="177"/>
        </w:trPr>
        <w:tc>
          <w:tcPr>
            <w:tcW w:w="562" w:type="dxa"/>
            <w:vMerge/>
          </w:tcPr>
          <w:p w14:paraId="1681399A"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768B8988" w14:textId="6CEBEFA5" w:rsidR="001C7C00" w:rsidRPr="00054069" w:rsidRDefault="00CC10D6"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62281646" w14:textId="176AD250" w:rsidR="001C7C00" w:rsidRPr="00054069" w:rsidRDefault="00CC10D6"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36EB5C9D" w14:textId="5AAC61DA" w:rsidR="001C7C00" w:rsidRPr="00054069" w:rsidRDefault="00CC10D6"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1016E746" w14:textId="77777777" w:rsidR="001C7C00" w:rsidRDefault="001C7C00" w:rsidP="001C7C00"/>
    <w:p w14:paraId="2CBC0FEA" w14:textId="23738FBC" w:rsidR="001C7C00" w:rsidRDefault="00CC10D6" w:rsidP="00CC10D6">
      <w:pPr>
        <w:tabs>
          <w:tab w:val="left" w:pos="2747"/>
        </w:tabs>
      </w:pPr>
      <w:r>
        <w:tab/>
      </w:r>
    </w:p>
    <w:p w14:paraId="63B90D16" w14:textId="77777777" w:rsidR="00CC10D6" w:rsidRDefault="00CC10D6" w:rsidP="00CC10D6">
      <w:pPr>
        <w:tabs>
          <w:tab w:val="left" w:pos="2747"/>
        </w:tabs>
      </w:pPr>
    </w:p>
    <w:p w14:paraId="78FB4308" w14:textId="77777777" w:rsidR="00CC10D6" w:rsidRDefault="00CC10D6" w:rsidP="00CC10D6">
      <w:pPr>
        <w:tabs>
          <w:tab w:val="left" w:pos="2747"/>
        </w:tabs>
      </w:pPr>
    </w:p>
    <w:p w14:paraId="04791222" w14:textId="77777777" w:rsidR="00CC10D6" w:rsidRDefault="00CC10D6" w:rsidP="00CC10D6">
      <w:pPr>
        <w:tabs>
          <w:tab w:val="left" w:pos="2747"/>
        </w:tabs>
      </w:pPr>
    </w:p>
    <w:p w14:paraId="693B0AE2" w14:textId="77777777" w:rsidR="00CC10D6" w:rsidRDefault="00CC10D6" w:rsidP="00CC10D6">
      <w:pPr>
        <w:tabs>
          <w:tab w:val="left" w:pos="2747"/>
        </w:tabs>
      </w:pPr>
    </w:p>
    <w:p w14:paraId="18188CD1" w14:textId="77777777" w:rsidR="00CC10D6" w:rsidRDefault="00CC10D6" w:rsidP="00CC10D6">
      <w:pPr>
        <w:tabs>
          <w:tab w:val="left" w:pos="2747"/>
        </w:tabs>
      </w:pPr>
    </w:p>
    <w:p w14:paraId="049BFA03" w14:textId="77777777" w:rsidR="00CC10D6" w:rsidRDefault="00CC10D6" w:rsidP="00CC10D6">
      <w:pPr>
        <w:tabs>
          <w:tab w:val="left" w:pos="2747"/>
        </w:tabs>
      </w:pPr>
    </w:p>
    <w:p w14:paraId="2EB08EAF" w14:textId="77777777" w:rsidR="00CC10D6" w:rsidRDefault="00CC10D6" w:rsidP="00CC10D6">
      <w:pPr>
        <w:tabs>
          <w:tab w:val="left" w:pos="2747"/>
        </w:tabs>
      </w:pPr>
    </w:p>
    <w:p w14:paraId="34070DB0" w14:textId="77777777" w:rsidR="00CC10D6" w:rsidRDefault="00CC10D6" w:rsidP="00CC10D6">
      <w:pPr>
        <w:tabs>
          <w:tab w:val="left" w:pos="2747"/>
        </w:tabs>
      </w:pPr>
    </w:p>
    <w:p w14:paraId="09B8285A" w14:textId="77777777" w:rsidR="00CC10D6" w:rsidRDefault="00CC10D6" w:rsidP="00CC10D6">
      <w:pPr>
        <w:tabs>
          <w:tab w:val="left" w:pos="2747"/>
        </w:tabs>
      </w:pPr>
    </w:p>
    <w:p w14:paraId="4546881F" w14:textId="77777777" w:rsidR="00CC10D6" w:rsidRDefault="00CC10D6" w:rsidP="00CC10D6">
      <w:pPr>
        <w:tabs>
          <w:tab w:val="left" w:pos="2747"/>
        </w:tabs>
      </w:pPr>
    </w:p>
    <w:p w14:paraId="7A1F8A51" w14:textId="77777777" w:rsidR="00CC10D6" w:rsidRDefault="00CC10D6" w:rsidP="00CC10D6">
      <w:pPr>
        <w:tabs>
          <w:tab w:val="left" w:pos="2747"/>
        </w:tabs>
      </w:pPr>
    </w:p>
    <w:p w14:paraId="5165B47E" w14:textId="77777777" w:rsidR="00CC10D6" w:rsidRDefault="00CC10D6" w:rsidP="00CC10D6">
      <w:pPr>
        <w:tabs>
          <w:tab w:val="left" w:pos="2747"/>
        </w:tabs>
      </w:pPr>
    </w:p>
    <w:tbl>
      <w:tblPr>
        <w:tblStyle w:val="TableGrid"/>
        <w:tblW w:w="0" w:type="auto"/>
        <w:tblLook w:val="04A0" w:firstRow="1" w:lastRow="0" w:firstColumn="1" w:lastColumn="0" w:noHBand="0" w:noVBand="1"/>
      </w:tblPr>
      <w:tblGrid>
        <w:gridCol w:w="562"/>
        <w:gridCol w:w="4253"/>
        <w:gridCol w:w="5641"/>
      </w:tblGrid>
      <w:tr w:rsidR="001C7C00" w:rsidRPr="000D7D0D" w14:paraId="2985F10D" w14:textId="77777777" w:rsidTr="0069473B">
        <w:tc>
          <w:tcPr>
            <w:tcW w:w="562" w:type="dxa"/>
            <w:vMerge w:val="restart"/>
          </w:tcPr>
          <w:p w14:paraId="4C986C38" w14:textId="77777777" w:rsidR="001C7C00" w:rsidRPr="00AA1A92" w:rsidRDefault="001C7C00" w:rsidP="0069473B">
            <w:pPr>
              <w:rPr>
                <w:rFonts w:ascii="Century Gothic" w:hAnsi="Century Gothic"/>
                <w:b/>
                <w:bCs/>
                <w:color w:val="FFFFFF" w:themeColor="background1"/>
                <w:sz w:val="32"/>
                <w:szCs w:val="32"/>
              </w:rPr>
            </w:pPr>
            <w:r>
              <w:lastRenderedPageBreak/>
              <w:br w:type="page"/>
            </w:r>
            <w:r w:rsidRPr="00AA1A92">
              <w:rPr>
                <w:rFonts w:ascii="Century Gothic" w:hAnsi="Century Gothic"/>
                <w:b/>
                <w:bCs/>
                <w:color w:val="03B4BD"/>
                <w:sz w:val="32"/>
                <w:szCs w:val="32"/>
              </w:rPr>
              <w:t xml:space="preserve">1. </w:t>
            </w:r>
          </w:p>
        </w:tc>
        <w:tc>
          <w:tcPr>
            <w:tcW w:w="4253" w:type="dxa"/>
          </w:tcPr>
          <w:p w14:paraId="0E7C8A72"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WHAT IS THE HAZARD?</w:t>
            </w:r>
          </w:p>
        </w:tc>
        <w:tc>
          <w:tcPr>
            <w:tcW w:w="5641" w:type="dxa"/>
          </w:tcPr>
          <w:p w14:paraId="5AD7F2AE" w14:textId="2343E353" w:rsidR="001C7C00" w:rsidRPr="000D7D0D" w:rsidRDefault="004C6CB2" w:rsidP="0069473B">
            <w:pPr>
              <w:rPr>
                <w:rFonts w:ascii="Century Gothic" w:hAnsi="Century Gothic"/>
              </w:rPr>
            </w:pPr>
            <w:r w:rsidRPr="004C6CB2">
              <w:rPr>
                <w:rFonts w:ascii="Century Gothic" w:hAnsi="Century Gothic"/>
              </w:rPr>
              <w:t>Training, Supervision and Review</w:t>
            </w:r>
          </w:p>
        </w:tc>
      </w:tr>
      <w:tr w:rsidR="001C7C00" w:rsidRPr="000D7D0D" w14:paraId="7C43086D" w14:textId="77777777" w:rsidTr="0069473B">
        <w:tc>
          <w:tcPr>
            <w:tcW w:w="562" w:type="dxa"/>
            <w:vMerge/>
          </w:tcPr>
          <w:p w14:paraId="127D5286" w14:textId="77777777" w:rsidR="001C7C00" w:rsidRPr="002C7B35" w:rsidRDefault="001C7C00" w:rsidP="0069473B">
            <w:pPr>
              <w:rPr>
                <w:rFonts w:ascii="Century Gothic" w:hAnsi="Century Gothic"/>
                <w:color w:val="FFFFFF" w:themeColor="background1"/>
              </w:rPr>
            </w:pPr>
          </w:p>
        </w:tc>
        <w:tc>
          <w:tcPr>
            <w:tcW w:w="4253" w:type="dxa"/>
            <w:vAlign w:val="center"/>
          </w:tcPr>
          <w:p w14:paraId="6CD38723" w14:textId="77777777" w:rsidR="001C7C00" w:rsidRPr="007F4843" w:rsidRDefault="001C7C00" w:rsidP="0069473B">
            <w:pPr>
              <w:rPr>
                <w:rFonts w:ascii="Century Gothic" w:hAnsi="Century Gothic"/>
                <w:color w:val="00546C"/>
              </w:rPr>
            </w:pPr>
            <w:r w:rsidRPr="005C6E3E">
              <w:rPr>
                <w:rFonts w:ascii="Century Gothic" w:hAnsi="Century Gothic"/>
              </w:rPr>
              <w:t>Describe what could cause harm</w:t>
            </w:r>
          </w:p>
        </w:tc>
        <w:tc>
          <w:tcPr>
            <w:tcW w:w="5641" w:type="dxa"/>
          </w:tcPr>
          <w:p w14:paraId="09F44D38" w14:textId="07AF56F0" w:rsidR="001C7C00" w:rsidRPr="000D7D0D" w:rsidRDefault="0074305E" w:rsidP="0069473B">
            <w:pPr>
              <w:rPr>
                <w:rFonts w:ascii="Century Gothic" w:hAnsi="Century Gothic"/>
              </w:rPr>
            </w:pPr>
            <w:r w:rsidRPr="0074305E">
              <w:rPr>
                <w:rFonts w:ascii="Century Gothic" w:hAnsi="Century Gothic"/>
              </w:rPr>
              <w:t>Lone working arrangements may become unsafe if employees do not understand the risks, controls and emergency procedures relevant to their work. Changes to activities, locations, staffing or individual circumstances may also introduce new risks if arrangements are not reviewed</w:t>
            </w:r>
          </w:p>
        </w:tc>
      </w:tr>
      <w:tr w:rsidR="001C7C00" w:rsidRPr="000D7D0D" w14:paraId="42641A61" w14:textId="77777777" w:rsidTr="0069473B">
        <w:tc>
          <w:tcPr>
            <w:tcW w:w="562" w:type="dxa"/>
            <w:vMerge w:val="restart"/>
          </w:tcPr>
          <w:p w14:paraId="51C77827" w14:textId="77777777" w:rsidR="001C7C00" w:rsidRPr="00AA1A92" w:rsidRDefault="001C7C00" w:rsidP="0069473B">
            <w:pPr>
              <w:rPr>
                <w:rFonts w:ascii="Century Gothic" w:hAnsi="Century Gothic"/>
                <w:b/>
                <w:bCs/>
                <w:color w:val="FFFFFF" w:themeColor="background1"/>
                <w:sz w:val="32"/>
                <w:szCs w:val="32"/>
              </w:rPr>
            </w:pPr>
            <w:r>
              <w:br w:type="page"/>
            </w:r>
            <w:r>
              <w:rPr>
                <w:rFonts w:ascii="Century Gothic" w:hAnsi="Century Gothic"/>
                <w:b/>
                <w:bCs/>
                <w:color w:val="03B4BD"/>
                <w:sz w:val="32"/>
                <w:szCs w:val="32"/>
              </w:rPr>
              <w:t>2.</w:t>
            </w:r>
            <w:r w:rsidRPr="00AA1A92">
              <w:rPr>
                <w:rFonts w:ascii="Century Gothic" w:hAnsi="Century Gothic"/>
                <w:b/>
                <w:bCs/>
                <w:color w:val="03B4BD"/>
                <w:sz w:val="32"/>
                <w:szCs w:val="32"/>
              </w:rPr>
              <w:t xml:space="preserve"> </w:t>
            </w:r>
          </w:p>
        </w:tc>
        <w:tc>
          <w:tcPr>
            <w:tcW w:w="4253" w:type="dxa"/>
          </w:tcPr>
          <w:p w14:paraId="6C5948BB"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WHO COULD BE HARMED?</w:t>
            </w:r>
          </w:p>
        </w:tc>
        <w:tc>
          <w:tcPr>
            <w:tcW w:w="5641" w:type="dxa"/>
          </w:tcPr>
          <w:p w14:paraId="38482299" w14:textId="77777777" w:rsidR="001C7C00" w:rsidRPr="000D7D0D" w:rsidRDefault="001C7C00" w:rsidP="0069473B">
            <w:pPr>
              <w:rPr>
                <w:rFonts w:ascii="Century Gothic" w:hAnsi="Century Gothic"/>
              </w:rPr>
            </w:pPr>
          </w:p>
        </w:tc>
      </w:tr>
      <w:tr w:rsidR="001C7C00" w:rsidRPr="000D7D0D" w14:paraId="78E83716" w14:textId="77777777" w:rsidTr="0069473B">
        <w:tc>
          <w:tcPr>
            <w:tcW w:w="562" w:type="dxa"/>
            <w:vMerge/>
          </w:tcPr>
          <w:p w14:paraId="1554CA11" w14:textId="77777777" w:rsidR="001C7C00" w:rsidRPr="002C7B35" w:rsidRDefault="001C7C00" w:rsidP="0069473B">
            <w:pPr>
              <w:rPr>
                <w:rFonts w:ascii="Century Gothic" w:hAnsi="Century Gothic"/>
                <w:color w:val="FFFFFF" w:themeColor="background1"/>
              </w:rPr>
            </w:pPr>
          </w:p>
        </w:tc>
        <w:tc>
          <w:tcPr>
            <w:tcW w:w="4253" w:type="dxa"/>
            <w:vAlign w:val="center"/>
          </w:tcPr>
          <w:p w14:paraId="70D8A4F2" w14:textId="77777777" w:rsidR="001C7C00" w:rsidRPr="007F4843" w:rsidRDefault="001C7C00" w:rsidP="0069473B">
            <w:pPr>
              <w:rPr>
                <w:rFonts w:ascii="Century Gothic" w:hAnsi="Century Gothic"/>
                <w:color w:val="00546C"/>
              </w:rPr>
            </w:pPr>
            <w:r w:rsidRPr="005C6E3E">
              <w:rPr>
                <w:rFonts w:ascii="Century Gothic" w:hAnsi="Century Gothic"/>
              </w:rPr>
              <w:t>e.g. employees, contractors, visitors, members of the public etc</w:t>
            </w:r>
          </w:p>
        </w:tc>
        <w:tc>
          <w:tcPr>
            <w:tcW w:w="5641" w:type="dxa"/>
          </w:tcPr>
          <w:p w14:paraId="1E348EDF" w14:textId="77777777" w:rsidR="0074305E" w:rsidRPr="0074305E" w:rsidRDefault="0074305E" w:rsidP="0074305E">
            <w:pPr>
              <w:pStyle w:val="ListParagraph"/>
              <w:numPr>
                <w:ilvl w:val="0"/>
                <w:numId w:val="46"/>
              </w:numPr>
              <w:rPr>
                <w:rFonts w:ascii="Century Gothic" w:hAnsi="Century Gothic"/>
              </w:rPr>
            </w:pPr>
            <w:r w:rsidRPr="0074305E">
              <w:rPr>
                <w:rFonts w:ascii="Century Gothic" w:hAnsi="Century Gothic"/>
              </w:rPr>
              <w:t>Lone workers</w:t>
            </w:r>
          </w:p>
          <w:p w14:paraId="6159D574" w14:textId="77777777" w:rsidR="0074305E" w:rsidRPr="0074305E" w:rsidRDefault="0074305E" w:rsidP="0074305E">
            <w:pPr>
              <w:pStyle w:val="ListParagraph"/>
              <w:numPr>
                <w:ilvl w:val="0"/>
                <w:numId w:val="46"/>
              </w:numPr>
              <w:rPr>
                <w:rFonts w:ascii="Century Gothic" w:hAnsi="Century Gothic"/>
              </w:rPr>
            </w:pPr>
            <w:r w:rsidRPr="0074305E">
              <w:rPr>
                <w:rFonts w:ascii="Century Gothic" w:hAnsi="Century Gothic"/>
              </w:rPr>
              <w:t>Agency workers</w:t>
            </w:r>
          </w:p>
          <w:p w14:paraId="4E5EB82E" w14:textId="77777777" w:rsidR="0074305E" w:rsidRPr="0074305E" w:rsidRDefault="0074305E" w:rsidP="0074305E">
            <w:pPr>
              <w:pStyle w:val="ListParagraph"/>
              <w:numPr>
                <w:ilvl w:val="0"/>
                <w:numId w:val="46"/>
              </w:numPr>
              <w:rPr>
                <w:rFonts w:ascii="Century Gothic" w:hAnsi="Century Gothic"/>
              </w:rPr>
            </w:pPr>
            <w:r w:rsidRPr="0074305E">
              <w:rPr>
                <w:rFonts w:ascii="Century Gothic" w:hAnsi="Century Gothic"/>
              </w:rPr>
              <w:t>Contractors</w:t>
            </w:r>
          </w:p>
          <w:p w14:paraId="22CC8BEA" w14:textId="77777777" w:rsidR="0074305E" w:rsidRPr="0074305E" w:rsidRDefault="0074305E" w:rsidP="0074305E">
            <w:pPr>
              <w:pStyle w:val="ListParagraph"/>
              <w:numPr>
                <w:ilvl w:val="0"/>
                <w:numId w:val="46"/>
              </w:numPr>
              <w:rPr>
                <w:rFonts w:ascii="Century Gothic" w:hAnsi="Century Gothic"/>
              </w:rPr>
            </w:pPr>
            <w:r w:rsidRPr="0074305E">
              <w:rPr>
                <w:rFonts w:ascii="Century Gothic" w:hAnsi="Century Gothic"/>
              </w:rPr>
              <w:t>Young or inexperienced workers</w:t>
            </w:r>
          </w:p>
          <w:p w14:paraId="2B4E60E7" w14:textId="1C204343" w:rsidR="001C7C00" w:rsidRPr="00B81728" w:rsidRDefault="0074305E" w:rsidP="0074305E">
            <w:pPr>
              <w:pStyle w:val="ListParagraph"/>
              <w:numPr>
                <w:ilvl w:val="0"/>
                <w:numId w:val="46"/>
              </w:numPr>
              <w:rPr>
                <w:rFonts w:ascii="Century Gothic" w:hAnsi="Century Gothic"/>
              </w:rPr>
            </w:pPr>
            <w:r w:rsidRPr="0074305E">
              <w:rPr>
                <w:rFonts w:ascii="Century Gothic" w:hAnsi="Century Gothic"/>
              </w:rPr>
              <w:t>Managers and supervisors responsible for lone workers</w:t>
            </w:r>
          </w:p>
        </w:tc>
      </w:tr>
    </w:tbl>
    <w:p w14:paraId="7F963788" w14:textId="77777777" w:rsidR="001C7C00" w:rsidRDefault="001C7C00" w:rsidP="001C7C00"/>
    <w:tbl>
      <w:tblPr>
        <w:tblStyle w:val="TableGrid"/>
        <w:tblW w:w="0" w:type="auto"/>
        <w:tblLook w:val="04A0" w:firstRow="1" w:lastRow="0" w:firstColumn="1" w:lastColumn="0" w:noHBand="0" w:noVBand="1"/>
      </w:tblPr>
      <w:tblGrid>
        <w:gridCol w:w="562"/>
        <w:gridCol w:w="4253"/>
        <w:gridCol w:w="5641"/>
      </w:tblGrid>
      <w:tr w:rsidR="001C7C00" w:rsidRPr="000D7D0D" w14:paraId="7B78C2B1" w14:textId="77777777" w:rsidTr="0069473B">
        <w:tc>
          <w:tcPr>
            <w:tcW w:w="562" w:type="dxa"/>
            <w:vMerge w:val="restart"/>
          </w:tcPr>
          <w:p w14:paraId="40DD5604"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 xml:space="preserve">3. </w:t>
            </w:r>
            <w:r w:rsidRPr="00AA1A92">
              <w:rPr>
                <w:rFonts w:ascii="Century Gothic" w:hAnsi="Century Gothic"/>
                <w:b/>
                <w:bCs/>
                <w:color w:val="03B4BD"/>
                <w:sz w:val="32"/>
                <w:szCs w:val="32"/>
              </w:rPr>
              <w:t xml:space="preserve"> </w:t>
            </w:r>
          </w:p>
        </w:tc>
        <w:tc>
          <w:tcPr>
            <w:tcW w:w="4253" w:type="dxa"/>
          </w:tcPr>
          <w:p w14:paraId="0639A9C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HARM COULD OCCUR? </w:t>
            </w:r>
          </w:p>
        </w:tc>
        <w:tc>
          <w:tcPr>
            <w:tcW w:w="5641" w:type="dxa"/>
          </w:tcPr>
          <w:p w14:paraId="6D33E8D9" w14:textId="77777777" w:rsidR="001C7C00" w:rsidRPr="000D7D0D" w:rsidRDefault="001C7C00" w:rsidP="0069473B">
            <w:pPr>
              <w:rPr>
                <w:rFonts w:ascii="Century Gothic" w:hAnsi="Century Gothic"/>
              </w:rPr>
            </w:pPr>
          </w:p>
        </w:tc>
      </w:tr>
      <w:tr w:rsidR="001C7C00" w:rsidRPr="000D7D0D" w14:paraId="21D526F4" w14:textId="77777777" w:rsidTr="0069473B">
        <w:tc>
          <w:tcPr>
            <w:tcW w:w="562" w:type="dxa"/>
            <w:vMerge/>
          </w:tcPr>
          <w:p w14:paraId="62D1F5DD" w14:textId="77777777" w:rsidR="001C7C00" w:rsidRPr="002C7B35" w:rsidRDefault="001C7C00" w:rsidP="0069473B">
            <w:pPr>
              <w:rPr>
                <w:rFonts w:ascii="Century Gothic" w:hAnsi="Century Gothic"/>
                <w:color w:val="FFFFFF" w:themeColor="background1"/>
              </w:rPr>
            </w:pPr>
          </w:p>
        </w:tc>
        <w:tc>
          <w:tcPr>
            <w:tcW w:w="4253" w:type="dxa"/>
            <w:vAlign w:val="center"/>
          </w:tcPr>
          <w:p w14:paraId="2BD1F8FA" w14:textId="77777777" w:rsidR="001C7C00" w:rsidRPr="007F4843" w:rsidRDefault="001C7C00" w:rsidP="0069473B">
            <w:pPr>
              <w:rPr>
                <w:rFonts w:ascii="Century Gothic" w:hAnsi="Century Gothic"/>
                <w:color w:val="00546C"/>
              </w:rPr>
            </w:pPr>
          </w:p>
          <w:p w14:paraId="3149528F" w14:textId="77777777" w:rsidR="001C7C00" w:rsidRPr="005C6E3E" w:rsidRDefault="001C7C00" w:rsidP="0069473B">
            <w:pPr>
              <w:rPr>
                <w:rFonts w:ascii="Century Gothic" w:hAnsi="Century Gothic"/>
              </w:rPr>
            </w:pPr>
            <w:r w:rsidRPr="005C6E3E">
              <w:rPr>
                <w:rFonts w:ascii="Century Gothic" w:hAnsi="Century Gothic"/>
              </w:rPr>
              <w:t>Consider the potential consequences, including physical injury, work-related ill health and effects on mental wellbeing</w:t>
            </w:r>
          </w:p>
          <w:p w14:paraId="64F0F337" w14:textId="77777777" w:rsidR="001C7C00" w:rsidRPr="007F4843" w:rsidRDefault="001C7C00" w:rsidP="0069473B">
            <w:pPr>
              <w:rPr>
                <w:rFonts w:ascii="Century Gothic" w:hAnsi="Century Gothic"/>
                <w:color w:val="00546C"/>
              </w:rPr>
            </w:pPr>
          </w:p>
        </w:tc>
        <w:tc>
          <w:tcPr>
            <w:tcW w:w="5641" w:type="dxa"/>
          </w:tcPr>
          <w:p w14:paraId="79AAE525" w14:textId="77777777" w:rsidR="0074305E" w:rsidRPr="0074305E" w:rsidRDefault="0074305E" w:rsidP="0074305E">
            <w:pPr>
              <w:pStyle w:val="ListParagraph"/>
              <w:numPr>
                <w:ilvl w:val="0"/>
                <w:numId w:val="47"/>
              </w:numPr>
              <w:rPr>
                <w:rFonts w:ascii="Century Gothic" w:hAnsi="Century Gothic"/>
              </w:rPr>
            </w:pPr>
            <w:r w:rsidRPr="0074305E">
              <w:rPr>
                <w:rFonts w:ascii="Century Gothic" w:hAnsi="Century Gothic"/>
              </w:rPr>
              <w:t>Injury or ill health</w:t>
            </w:r>
          </w:p>
          <w:p w14:paraId="2C25BE5E" w14:textId="77777777" w:rsidR="0074305E" w:rsidRPr="0074305E" w:rsidRDefault="0074305E" w:rsidP="0074305E">
            <w:pPr>
              <w:pStyle w:val="ListParagraph"/>
              <w:numPr>
                <w:ilvl w:val="0"/>
                <w:numId w:val="47"/>
              </w:numPr>
              <w:rPr>
                <w:rFonts w:ascii="Century Gothic" w:hAnsi="Century Gothic"/>
              </w:rPr>
            </w:pPr>
            <w:r w:rsidRPr="0074305E">
              <w:rPr>
                <w:rFonts w:ascii="Century Gothic" w:hAnsi="Century Gothic"/>
              </w:rPr>
              <w:t>Delayed assistance following an incident</w:t>
            </w:r>
          </w:p>
          <w:p w14:paraId="3F04F4CA" w14:textId="77777777" w:rsidR="0074305E" w:rsidRPr="0074305E" w:rsidRDefault="0074305E" w:rsidP="0074305E">
            <w:pPr>
              <w:pStyle w:val="ListParagraph"/>
              <w:numPr>
                <w:ilvl w:val="0"/>
                <w:numId w:val="47"/>
              </w:numPr>
              <w:rPr>
                <w:rFonts w:ascii="Century Gothic" w:hAnsi="Century Gothic"/>
              </w:rPr>
            </w:pPr>
            <w:r w:rsidRPr="0074305E">
              <w:rPr>
                <w:rFonts w:ascii="Century Gothic" w:hAnsi="Century Gothic"/>
              </w:rPr>
              <w:t>Increased consequences of an emergency</w:t>
            </w:r>
          </w:p>
          <w:p w14:paraId="3C2FBEA7" w14:textId="77777777" w:rsidR="0074305E" w:rsidRPr="0074305E" w:rsidRDefault="0074305E" w:rsidP="0074305E">
            <w:pPr>
              <w:pStyle w:val="ListParagraph"/>
              <w:numPr>
                <w:ilvl w:val="0"/>
                <w:numId w:val="47"/>
              </w:numPr>
              <w:rPr>
                <w:rFonts w:ascii="Century Gothic" w:hAnsi="Century Gothic"/>
              </w:rPr>
            </w:pPr>
            <w:r w:rsidRPr="0074305E">
              <w:rPr>
                <w:rFonts w:ascii="Century Gothic" w:hAnsi="Century Gothic"/>
              </w:rPr>
              <w:t>Exposure to violence or other foreseeable risks</w:t>
            </w:r>
          </w:p>
          <w:p w14:paraId="2438605A" w14:textId="0EB1DB45" w:rsidR="001C7C00" w:rsidRPr="000D7D0D" w:rsidRDefault="0074305E" w:rsidP="0074305E">
            <w:pPr>
              <w:numPr>
                <w:ilvl w:val="0"/>
                <w:numId w:val="47"/>
              </w:numPr>
              <w:rPr>
                <w:rFonts w:ascii="Century Gothic" w:hAnsi="Century Gothic"/>
              </w:rPr>
            </w:pPr>
            <w:r w:rsidRPr="0074305E">
              <w:rPr>
                <w:rFonts w:ascii="Century Gothic" w:hAnsi="Century Gothic"/>
              </w:rPr>
              <w:t>Serious injury where appropriate controls are not understood or followed</w:t>
            </w:r>
          </w:p>
        </w:tc>
      </w:tr>
    </w:tbl>
    <w:p w14:paraId="09441258"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0D7D0D" w14:paraId="4AD3B14C" w14:textId="77777777" w:rsidTr="0069473B">
        <w:tc>
          <w:tcPr>
            <w:tcW w:w="562" w:type="dxa"/>
            <w:vMerge w:val="restart"/>
          </w:tcPr>
          <w:p w14:paraId="13807A2F"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4.</w:t>
            </w:r>
            <w:r w:rsidRPr="00AA1A92">
              <w:rPr>
                <w:rFonts w:ascii="Century Gothic" w:hAnsi="Century Gothic"/>
                <w:b/>
                <w:bCs/>
                <w:color w:val="03B4BD"/>
                <w:sz w:val="32"/>
                <w:szCs w:val="32"/>
              </w:rPr>
              <w:t xml:space="preserve"> </w:t>
            </w:r>
          </w:p>
        </w:tc>
        <w:tc>
          <w:tcPr>
            <w:tcW w:w="9894" w:type="dxa"/>
            <w:gridSpan w:val="3"/>
          </w:tcPr>
          <w:p w14:paraId="42DC2A1A"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WHAT ARE YOU ALREADY DOING TO REDUCE THE RISK? </w:t>
            </w:r>
          </w:p>
          <w:p w14:paraId="1347F6CC" w14:textId="77777777" w:rsidR="001C7C00" w:rsidRPr="000D7D0D" w:rsidRDefault="001C7C00" w:rsidP="0069473B">
            <w:pPr>
              <w:rPr>
                <w:rFonts w:ascii="Century Gothic" w:hAnsi="Century Gothic"/>
              </w:rPr>
            </w:pPr>
            <w:r w:rsidRPr="005C6E3E">
              <w:rPr>
                <w:rFonts w:ascii="Century Gothic" w:hAnsi="Century Gothic"/>
              </w:rPr>
              <w:t>List the control measures in place</w:t>
            </w:r>
            <w:r w:rsidRPr="005C6E3E">
              <w:rPr>
                <w:rFonts w:ascii="Century Gothic" w:hAnsi="Century Gothic"/>
                <w:b/>
                <w:bCs/>
                <w:sz w:val="32"/>
                <w:szCs w:val="32"/>
              </w:rPr>
              <w:t xml:space="preserve"> </w:t>
            </w:r>
          </w:p>
        </w:tc>
      </w:tr>
      <w:tr w:rsidR="001C7C00" w:rsidRPr="000D7D0D" w14:paraId="5C4E7114" w14:textId="77777777" w:rsidTr="0069473B">
        <w:tc>
          <w:tcPr>
            <w:tcW w:w="562" w:type="dxa"/>
            <w:vMerge/>
          </w:tcPr>
          <w:p w14:paraId="36458B80" w14:textId="77777777" w:rsidR="001C7C00" w:rsidRPr="002C7B35" w:rsidRDefault="001C7C00" w:rsidP="0069473B">
            <w:pPr>
              <w:rPr>
                <w:rFonts w:ascii="Century Gothic" w:hAnsi="Century Gothic"/>
                <w:color w:val="FFFFFF" w:themeColor="background1"/>
              </w:rPr>
            </w:pPr>
          </w:p>
        </w:tc>
        <w:tc>
          <w:tcPr>
            <w:tcW w:w="9894" w:type="dxa"/>
            <w:gridSpan w:val="3"/>
            <w:vAlign w:val="center"/>
          </w:tcPr>
          <w:p w14:paraId="567631C4"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Lone workers receive appropriate information, instruction and training</w:t>
            </w:r>
          </w:p>
          <w:p w14:paraId="0F601D20"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Employees understand the arrangements for communication and obtaining assistance</w:t>
            </w:r>
          </w:p>
          <w:p w14:paraId="7549FDD5"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Employees are informed of activities that must not be undertaken alone</w:t>
            </w:r>
          </w:p>
          <w:p w14:paraId="329BD0D6"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New or inexperienced employees receive appropriate supervision</w:t>
            </w:r>
          </w:p>
          <w:p w14:paraId="1EA77058"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Managers and supervisors understand their responsibilities for lone workers</w:t>
            </w:r>
          </w:p>
          <w:p w14:paraId="188DA834"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Lone working arrangements are reviewed following incidents and near misses</w:t>
            </w:r>
          </w:p>
          <w:p w14:paraId="0D7A8A44"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Risk assessments are reviewed when activities, locations or working arrangements change</w:t>
            </w:r>
          </w:p>
          <w:p w14:paraId="31170F19" w14:textId="77777777" w:rsidR="0074305E" w:rsidRPr="0074305E" w:rsidRDefault="0074305E" w:rsidP="0074305E">
            <w:pPr>
              <w:pStyle w:val="ListParagraph"/>
              <w:numPr>
                <w:ilvl w:val="0"/>
                <w:numId w:val="48"/>
              </w:numPr>
              <w:rPr>
                <w:rFonts w:ascii="Century Gothic" w:hAnsi="Century Gothic"/>
              </w:rPr>
            </w:pPr>
            <w:r w:rsidRPr="0074305E">
              <w:rPr>
                <w:rFonts w:ascii="Century Gothic" w:hAnsi="Century Gothic"/>
              </w:rPr>
              <w:t>Employees are encouraged to report concerns about lone working</w:t>
            </w:r>
          </w:p>
          <w:p w14:paraId="5B2AF273" w14:textId="77777777" w:rsidR="00E643A5" w:rsidRDefault="0074305E" w:rsidP="0074305E">
            <w:pPr>
              <w:numPr>
                <w:ilvl w:val="0"/>
                <w:numId w:val="48"/>
              </w:numPr>
              <w:rPr>
                <w:rFonts w:ascii="Century Gothic" w:hAnsi="Century Gothic"/>
              </w:rPr>
            </w:pPr>
            <w:r w:rsidRPr="0074305E">
              <w:rPr>
                <w:rFonts w:ascii="Century Gothic" w:hAnsi="Century Gothic"/>
              </w:rPr>
              <w:t>Relevant training and competency records are maintained</w:t>
            </w:r>
          </w:p>
          <w:p w14:paraId="32F7824C" w14:textId="5CAAF4FE" w:rsidR="0074305E" w:rsidRPr="00E643A5" w:rsidRDefault="0074305E" w:rsidP="0074305E">
            <w:pPr>
              <w:ind w:left="720"/>
              <w:rPr>
                <w:rFonts w:ascii="Century Gothic" w:hAnsi="Century Gothic"/>
              </w:rPr>
            </w:pPr>
          </w:p>
        </w:tc>
      </w:tr>
      <w:tr w:rsidR="001C7C00" w:rsidRPr="007F4843" w14:paraId="4AEB964B" w14:textId="77777777" w:rsidTr="0069473B">
        <w:tc>
          <w:tcPr>
            <w:tcW w:w="562" w:type="dxa"/>
            <w:vMerge w:val="restart"/>
          </w:tcPr>
          <w:p w14:paraId="4854F371" w14:textId="77777777" w:rsidR="001C7C00" w:rsidRPr="002C7B35" w:rsidRDefault="001C7C00" w:rsidP="0069473B">
            <w:pPr>
              <w:rPr>
                <w:rFonts w:ascii="Century Gothic" w:hAnsi="Century Gothic"/>
                <w:color w:val="FFFFFF" w:themeColor="background1"/>
              </w:rPr>
            </w:pPr>
            <w:r w:rsidRPr="008001DB">
              <w:rPr>
                <w:rFonts w:ascii="Century Gothic" w:hAnsi="Century Gothic"/>
                <w:b/>
                <w:bCs/>
                <w:color w:val="03B4BD"/>
                <w:sz w:val="32"/>
                <w:szCs w:val="32"/>
              </w:rPr>
              <w:t>5.</w:t>
            </w:r>
            <w:r>
              <w:rPr>
                <w:rFonts w:ascii="Century Gothic" w:hAnsi="Century Gothic"/>
                <w:color w:val="FFFFFF" w:themeColor="background1"/>
              </w:rPr>
              <w:t xml:space="preserve"> </w:t>
            </w:r>
          </w:p>
        </w:tc>
        <w:tc>
          <w:tcPr>
            <w:tcW w:w="9894" w:type="dxa"/>
            <w:gridSpan w:val="3"/>
            <w:vAlign w:val="center"/>
          </w:tcPr>
          <w:p w14:paraId="7E0C1475"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CURRENT RISK RATING (with existing controls in place)</w:t>
            </w:r>
            <w:r w:rsidRPr="007F4843">
              <w:rPr>
                <w:rFonts w:ascii="Century Gothic" w:hAnsi="Century Gothic"/>
                <w:color w:val="00546C"/>
              </w:rPr>
              <w:t xml:space="preserve"> </w:t>
            </w:r>
          </w:p>
          <w:p w14:paraId="3079C79D" w14:textId="77777777" w:rsidR="001C7C00" w:rsidRPr="007F4843" w:rsidRDefault="001C7C00" w:rsidP="0069473B">
            <w:pPr>
              <w:rPr>
                <w:rFonts w:ascii="Century Gothic" w:hAnsi="Century Gothic"/>
                <w:color w:val="00546C"/>
              </w:rPr>
            </w:pPr>
            <w:r w:rsidRPr="005C6E3E">
              <w:rPr>
                <w:rFonts w:ascii="Century Gothic" w:hAnsi="Century Gothic"/>
              </w:rPr>
              <w:t xml:space="preserve">Use the risk rating matrix on the front page to score the risk </w:t>
            </w:r>
          </w:p>
        </w:tc>
      </w:tr>
      <w:tr w:rsidR="001C7C00" w:rsidRPr="007F4843" w14:paraId="0AF74E54" w14:textId="77777777" w:rsidTr="0069473B">
        <w:trPr>
          <w:trHeight w:val="178"/>
        </w:trPr>
        <w:tc>
          <w:tcPr>
            <w:tcW w:w="562" w:type="dxa"/>
            <w:vMerge/>
          </w:tcPr>
          <w:p w14:paraId="4AF1A74B"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33ABBF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5ED45C94"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13F0764E"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5EAE47F1" w14:textId="77777777" w:rsidTr="0069473B">
        <w:trPr>
          <w:trHeight w:val="177"/>
        </w:trPr>
        <w:tc>
          <w:tcPr>
            <w:tcW w:w="562" w:type="dxa"/>
            <w:vMerge/>
          </w:tcPr>
          <w:p w14:paraId="4C84A4A3"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7ACDCEE" w14:textId="3C2D2D74" w:rsidR="001C7C00" w:rsidRPr="00AE33D7" w:rsidRDefault="00E643A5" w:rsidP="0069473B">
            <w:pPr>
              <w:rPr>
                <w:rFonts w:ascii="Century Gothic" w:hAnsi="Century Gothic"/>
                <w:b/>
                <w:bCs/>
                <w:sz w:val="32"/>
                <w:szCs w:val="32"/>
              </w:rPr>
            </w:pPr>
            <w:r>
              <w:rPr>
                <w:rFonts w:ascii="Century Gothic" w:hAnsi="Century Gothic"/>
                <w:b/>
                <w:bCs/>
                <w:sz w:val="32"/>
                <w:szCs w:val="32"/>
              </w:rPr>
              <w:t>2</w:t>
            </w:r>
          </w:p>
        </w:tc>
        <w:tc>
          <w:tcPr>
            <w:tcW w:w="3298" w:type="dxa"/>
            <w:vAlign w:val="center"/>
          </w:tcPr>
          <w:p w14:paraId="5DA45686" w14:textId="1B87D68D" w:rsidR="001C7C00" w:rsidRPr="00AE33D7" w:rsidRDefault="00E643A5"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04983823" w14:textId="1037C48B" w:rsidR="001C7C00" w:rsidRPr="00AE33D7" w:rsidRDefault="00E643A5" w:rsidP="0069473B">
            <w:pPr>
              <w:rPr>
                <w:rFonts w:ascii="Century Gothic" w:hAnsi="Century Gothic"/>
                <w:b/>
                <w:bCs/>
                <w:sz w:val="32"/>
                <w:szCs w:val="32"/>
              </w:rPr>
            </w:pPr>
            <w:r>
              <w:rPr>
                <w:rFonts w:ascii="Century Gothic" w:hAnsi="Century Gothic"/>
                <w:b/>
                <w:bCs/>
                <w:sz w:val="32"/>
                <w:szCs w:val="32"/>
              </w:rPr>
              <w:t>8</w:t>
            </w:r>
            <w:r w:rsidR="001C7C00" w:rsidRPr="00AE33D7">
              <w:rPr>
                <w:rFonts w:ascii="Century Gothic" w:hAnsi="Century Gothic"/>
                <w:b/>
                <w:bCs/>
                <w:sz w:val="32"/>
                <w:szCs w:val="32"/>
              </w:rPr>
              <w:t xml:space="preserve"> - MEDIUM</w:t>
            </w:r>
          </w:p>
        </w:tc>
      </w:tr>
    </w:tbl>
    <w:p w14:paraId="69FBCC7E" w14:textId="77777777" w:rsidR="001C7C00" w:rsidRDefault="001C7C00" w:rsidP="001C7C00"/>
    <w:p w14:paraId="1E264AED" w14:textId="77777777" w:rsidR="0074305E" w:rsidRDefault="0074305E" w:rsidP="001C7C00"/>
    <w:tbl>
      <w:tblPr>
        <w:tblStyle w:val="TableGrid"/>
        <w:tblW w:w="0" w:type="auto"/>
        <w:tblLook w:val="04A0" w:firstRow="1" w:lastRow="0" w:firstColumn="1" w:lastColumn="0" w:noHBand="0" w:noVBand="1"/>
      </w:tblPr>
      <w:tblGrid>
        <w:gridCol w:w="562"/>
        <w:gridCol w:w="9894"/>
      </w:tblGrid>
      <w:tr w:rsidR="0074305E" w:rsidRPr="000D7D0D" w14:paraId="732FFAC6" w14:textId="77777777" w:rsidTr="0069473B">
        <w:tc>
          <w:tcPr>
            <w:tcW w:w="562" w:type="dxa"/>
            <w:vMerge w:val="restart"/>
          </w:tcPr>
          <w:p w14:paraId="7DDB5A6C" w14:textId="77777777" w:rsidR="0074305E" w:rsidRPr="00AA1A92" w:rsidRDefault="0074305E" w:rsidP="0069473B">
            <w:pPr>
              <w:rPr>
                <w:rFonts w:ascii="Century Gothic" w:hAnsi="Century Gothic"/>
                <w:b/>
                <w:bCs/>
                <w:color w:val="FFFFFF" w:themeColor="background1"/>
                <w:sz w:val="32"/>
                <w:szCs w:val="32"/>
              </w:rPr>
            </w:pPr>
            <w:r>
              <w:rPr>
                <w:rFonts w:ascii="Century Gothic" w:hAnsi="Century Gothic"/>
                <w:b/>
                <w:bCs/>
                <w:color w:val="03B4BD"/>
                <w:sz w:val="32"/>
                <w:szCs w:val="32"/>
              </w:rPr>
              <w:lastRenderedPageBreak/>
              <w:t>6.</w:t>
            </w:r>
            <w:r w:rsidRPr="00AA1A92">
              <w:rPr>
                <w:rFonts w:ascii="Century Gothic" w:hAnsi="Century Gothic"/>
                <w:b/>
                <w:bCs/>
                <w:color w:val="03B4BD"/>
                <w:sz w:val="32"/>
                <w:szCs w:val="32"/>
              </w:rPr>
              <w:t xml:space="preserve"> </w:t>
            </w:r>
          </w:p>
        </w:tc>
        <w:tc>
          <w:tcPr>
            <w:tcW w:w="9894" w:type="dxa"/>
          </w:tcPr>
          <w:p w14:paraId="6328E0B0" w14:textId="77777777" w:rsidR="0074305E" w:rsidRPr="007F4843" w:rsidRDefault="0074305E" w:rsidP="0069473B">
            <w:pPr>
              <w:rPr>
                <w:rFonts w:ascii="Century Gothic" w:hAnsi="Century Gothic"/>
                <w:b/>
                <w:bCs/>
                <w:color w:val="00546C"/>
              </w:rPr>
            </w:pPr>
            <w:r w:rsidRPr="007F4843">
              <w:rPr>
                <w:rFonts w:ascii="Century Gothic" w:hAnsi="Century Gothic"/>
                <w:b/>
                <w:bCs/>
                <w:color w:val="00546C"/>
              </w:rPr>
              <w:t>WHAT ELSE DO YOU NEED TO DO?</w:t>
            </w:r>
          </w:p>
          <w:p w14:paraId="324098BB" w14:textId="77777777" w:rsidR="0074305E" w:rsidRPr="000D7D0D" w:rsidRDefault="0074305E" w:rsidP="0069473B">
            <w:pPr>
              <w:rPr>
                <w:rFonts w:ascii="Century Gothic" w:hAnsi="Century Gothic"/>
              </w:rPr>
            </w:pPr>
            <w:r w:rsidRPr="005C6E3E">
              <w:rPr>
                <w:rFonts w:ascii="Century Gothic" w:hAnsi="Century Gothic"/>
              </w:rPr>
              <w:t>Are there any additional control measures needed to reduce the risk further?</w:t>
            </w:r>
          </w:p>
        </w:tc>
      </w:tr>
      <w:tr w:rsidR="0074305E" w:rsidRPr="000D7D0D" w14:paraId="0083114D" w14:textId="77777777" w:rsidTr="0069473B">
        <w:trPr>
          <w:trHeight w:val="490"/>
        </w:trPr>
        <w:tc>
          <w:tcPr>
            <w:tcW w:w="562" w:type="dxa"/>
            <w:vMerge/>
          </w:tcPr>
          <w:p w14:paraId="12B46AA7" w14:textId="77777777" w:rsidR="0074305E" w:rsidRPr="002C7B35" w:rsidRDefault="0074305E" w:rsidP="0069473B">
            <w:pPr>
              <w:rPr>
                <w:rFonts w:ascii="Century Gothic" w:hAnsi="Century Gothic"/>
                <w:color w:val="FFFFFF" w:themeColor="background1"/>
              </w:rPr>
            </w:pPr>
          </w:p>
        </w:tc>
        <w:tc>
          <w:tcPr>
            <w:tcW w:w="9894" w:type="dxa"/>
            <w:vAlign w:val="center"/>
          </w:tcPr>
          <w:p w14:paraId="30AD2289" w14:textId="77777777" w:rsidR="00FB60E9" w:rsidRPr="00FB60E9" w:rsidRDefault="00FB60E9" w:rsidP="00FB60E9">
            <w:pPr>
              <w:pStyle w:val="ListParagraph"/>
              <w:numPr>
                <w:ilvl w:val="0"/>
                <w:numId w:val="49"/>
              </w:numPr>
              <w:rPr>
                <w:rFonts w:ascii="Century Gothic" w:hAnsi="Century Gothic"/>
              </w:rPr>
            </w:pPr>
            <w:r w:rsidRPr="00FB60E9">
              <w:rPr>
                <w:rFonts w:ascii="Century Gothic" w:hAnsi="Century Gothic"/>
              </w:rPr>
              <w:t>Review lone working training requirements regularly</w:t>
            </w:r>
          </w:p>
          <w:p w14:paraId="7D12A1E8" w14:textId="77777777" w:rsidR="00FB60E9" w:rsidRPr="00FB60E9" w:rsidRDefault="00FB60E9" w:rsidP="00FB60E9">
            <w:pPr>
              <w:pStyle w:val="ListParagraph"/>
              <w:numPr>
                <w:ilvl w:val="0"/>
                <w:numId w:val="49"/>
              </w:numPr>
              <w:rPr>
                <w:rFonts w:ascii="Century Gothic" w:hAnsi="Century Gothic"/>
              </w:rPr>
            </w:pPr>
            <w:r w:rsidRPr="00FB60E9">
              <w:rPr>
                <w:rFonts w:ascii="Century Gothic" w:hAnsi="Century Gothic"/>
              </w:rPr>
              <w:t>Provide refresher training where appropriate</w:t>
            </w:r>
          </w:p>
          <w:p w14:paraId="4EDA2DB4" w14:textId="77777777" w:rsidR="00FB60E9" w:rsidRPr="00FB60E9" w:rsidRDefault="00FB60E9" w:rsidP="00FB60E9">
            <w:pPr>
              <w:pStyle w:val="ListParagraph"/>
              <w:numPr>
                <w:ilvl w:val="0"/>
                <w:numId w:val="49"/>
              </w:numPr>
              <w:rPr>
                <w:rFonts w:ascii="Century Gothic" w:hAnsi="Century Gothic"/>
              </w:rPr>
            </w:pPr>
            <w:r w:rsidRPr="00FB60E9">
              <w:rPr>
                <w:rFonts w:ascii="Century Gothic" w:hAnsi="Century Gothic"/>
              </w:rPr>
              <w:t>Review arrangements following incidents, near misses or changes to working practices</w:t>
            </w:r>
          </w:p>
          <w:p w14:paraId="231825F0" w14:textId="77777777" w:rsidR="00FB60E9" w:rsidRPr="00FB60E9" w:rsidRDefault="00FB60E9" w:rsidP="00FB60E9">
            <w:pPr>
              <w:pStyle w:val="ListParagraph"/>
              <w:numPr>
                <w:ilvl w:val="0"/>
                <w:numId w:val="49"/>
              </w:numPr>
              <w:rPr>
                <w:rFonts w:ascii="Century Gothic" w:hAnsi="Century Gothic"/>
              </w:rPr>
            </w:pPr>
            <w:r w:rsidRPr="00FB60E9">
              <w:rPr>
                <w:rFonts w:ascii="Century Gothic" w:hAnsi="Century Gothic"/>
              </w:rPr>
              <w:t>Ensure managers and supervisors understand their responsibilities</w:t>
            </w:r>
          </w:p>
          <w:p w14:paraId="70742FF7" w14:textId="77777777" w:rsidR="00FB60E9" w:rsidRPr="00FB60E9" w:rsidRDefault="00FB60E9" w:rsidP="00FB60E9">
            <w:pPr>
              <w:pStyle w:val="ListParagraph"/>
              <w:numPr>
                <w:ilvl w:val="0"/>
                <w:numId w:val="49"/>
              </w:numPr>
              <w:rPr>
                <w:rFonts w:ascii="Century Gothic" w:hAnsi="Century Gothic"/>
              </w:rPr>
            </w:pPr>
            <w:r w:rsidRPr="00FB60E9">
              <w:rPr>
                <w:rFonts w:ascii="Century Gothic" w:hAnsi="Century Gothic"/>
              </w:rPr>
              <w:t>Review the effectiveness of communication, check-in and emergency arrangements</w:t>
            </w:r>
          </w:p>
          <w:p w14:paraId="57D42457" w14:textId="34611762" w:rsidR="0074305E" w:rsidRPr="000D7D0D" w:rsidRDefault="00FB60E9" w:rsidP="00FB60E9">
            <w:pPr>
              <w:numPr>
                <w:ilvl w:val="0"/>
                <w:numId w:val="49"/>
              </w:numPr>
              <w:rPr>
                <w:rFonts w:ascii="Century Gothic" w:hAnsi="Century Gothic"/>
              </w:rPr>
            </w:pPr>
            <w:r w:rsidRPr="00FB60E9">
              <w:rPr>
                <w:rFonts w:ascii="Century Gothic" w:hAnsi="Century Gothic"/>
              </w:rPr>
              <w:t>Update risk assessments when significant changes occur</w:t>
            </w:r>
          </w:p>
        </w:tc>
      </w:tr>
    </w:tbl>
    <w:p w14:paraId="7086C909" w14:textId="77777777" w:rsidR="0074305E" w:rsidRDefault="0074305E" w:rsidP="001C7C00"/>
    <w:tbl>
      <w:tblPr>
        <w:tblStyle w:val="TableGrid"/>
        <w:tblW w:w="0" w:type="auto"/>
        <w:tblLook w:val="04A0" w:firstRow="1" w:lastRow="0" w:firstColumn="1" w:lastColumn="0" w:noHBand="0" w:noVBand="1"/>
      </w:tblPr>
      <w:tblGrid>
        <w:gridCol w:w="530"/>
        <w:gridCol w:w="4568"/>
        <w:gridCol w:w="567"/>
        <w:gridCol w:w="4791"/>
      </w:tblGrid>
      <w:tr w:rsidR="001C7C00" w:rsidRPr="007F4843" w14:paraId="1C37C9F9" w14:textId="77777777" w:rsidTr="0069473B">
        <w:tc>
          <w:tcPr>
            <w:tcW w:w="530" w:type="dxa"/>
            <w:vMerge w:val="restart"/>
          </w:tcPr>
          <w:p w14:paraId="7BE0E94B" w14:textId="77777777" w:rsidR="001C7C00" w:rsidRPr="00AA1A92" w:rsidRDefault="001C7C00" w:rsidP="0069473B">
            <w:pPr>
              <w:rPr>
                <w:rFonts w:ascii="Century Gothic" w:hAnsi="Century Gothic"/>
                <w:b/>
                <w:bCs/>
                <w:color w:val="FFFFFF" w:themeColor="background1"/>
                <w:sz w:val="32"/>
                <w:szCs w:val="32"/>
              </w:rPr>
            </w:pPr>
            <w:r>
              <w:rPr>
                <w:rFonts w:ascii="Century Gothic" w:hAnsi="Century Gothic"/>
                <w:b/>
                <w:bCs/>
                <w:color w:val="03B4BD"/>
                <w:sz w:val="32"/>
                <w:szCs w:val="32"/>
              </w:rPr>
              <w:t>7.</w:t>
            </w:r>
            <w:r w:rsidRPr="00AA1A92">
              <w:rPr>
                <w:rFonts w:ascii="Century Gothic" w:hAnsi="Century Gothic"/>
                <w:b/>
                <w:bCs/>
                <w:color w:val="03B4BD"/>
                <w:sz w:val="32"/>
                <w:szCs w:val="32"/>
              </w:rPr>
              <w:t xml:space="preserve"> </w:t>
            </w:r>
          </w:p>
        </w:tc>
        <w:tc>
          <w:tcPr>
            <w:tcW w:w="4568" w:type="dxa"/>
          </w:tcPr>
          <w:p w14:paraId="7E62D52F"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WHO WILL TAKE ACTION? </w:t>
            </w:r>
          </w:p>
          <w:p w14:paraId="30995E7E" w14:textId="77777777" w:rsidR="001C7C00" w:rsidRPr="007F4843" w:rsidRDefault="001C7C00" w:rsidP="0069473B">
            <w:pPr>
              <w:rPr>
                <w:rFonts w:ascii="Century Gothic" w:hAnsi="Century Gothic"/>
                <w:color w:val="00546C"/>
              </w:rPr>
            </w:pPr>
            <w:r w:rsidRPr="005C6E3E">
              <w:rPr>
                <w:rFonts w:ascii="Century Gothic" w:hAnsi="Century Gothic"/>
              </w:rPr>
              <w:t xml:space="preserve">Name or Job role </w:t>
            </w:r>
          </w:p>
        </w:tc>
        <w:tc>
          <w:tcPr>
            <w:tcW w:w="567" w:type="dxa"/>
            <w:vMerge w:val="restart"/>
          </w:tcPr>
          <w:p w14:paraId="06CAC957" w14:textId="77777777" w:rsidR="001C7C00" w:rsidRPr="007F4843" w:rsidRDefault="001C7C00" w:rsidP="0069473B">
            <w:pPr>
              <w:rPr>
                <w:rFonts w:ascii="Century Gothic" w:hAnsi="Century Gothic"/>
                <w:color w:val="00546C"/>
              </w:rPr>
            </w:pPr>
            <w:r w:rsidRPr="007F4843">
              <w:rPr>
                <w:rFonts w:ascii="Century Gothic" w:hAnsi="Century Gothic"/>
                <w:b/>
                <w:bCs/>
                <w:color w:val="03B4BD"/>
                <w:sz w:val="32"/>
                <w:szCs w:val="32"/>
              </w:rPr>
              <w:t>8.</w:t>
            </w:r>
          </w:p>
        </w:tc>
        <w:tc>
          <w:tcPr>
            <w:tcW w:w="4791" w:type="dxa"/>
          </w:tcPr>
          <w:p w14:paraId="2C9ABF9C"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WHEN SHOULD THIS BE COMPLETED?</w:t>
            </w:r>
          </w:p>
          <w:p w14:paraId="47B59591" w14:textId="77777777" w:rsidR="001C7C00" w:rsidRPr="007F4843" w:rsidRDefault="001C7C00" w:rsidP="0069473B">
            <w:pPr>
              <w:rPr>
                <w:rFonts w:ascii="Century Gothic" w:hAnsi="Century Gothic"/>
                <w:color w:val="00546C"/>
              </w:rPr>
            </w:pPr>
            <w:r w:rsidRPr="005C6E3E">
              <w:rPr>
                <w:rFonts w:ascii="Century Gothic" w:hAnsi="Century Gothic"/>
              </w:rPr>
              <w:t>Target date</w:t>
            </w:r>
          </w:p>
        </w:tc>
      </w:tr>
      <w:tr w:rsidR="001C7C00" w:rsidRPr="000D7D0D" w14:paraId="6F73EC60" w14:textId="77777777" w:rsidTr="0069473B">
        <w:tc>
          <w:tcPr>
            <w:tcW w:w="530" w:type="dxa"/>
            <w:vMerge/>
          </w:tcPr>
          <w:p w14:paraId="234C1752" w14:textId="77777777" w:rsidR="001C7C00" w:rsidRPr="002C7B35" w:rsidRDefault="001C7C00" w:rsidP="0069473B">
            <w:pPr>
              <w:rPr>
                <w:rFonts w:ascii="Century Gothic" w:hAnsi="Century Gothic"/>
                <w:color w:val="FFFFFF" w:themeColor="background1"/>
              </w:rPr>
            </w:pPr>
          </w:p>
        </w:tc>
        <w:tc>
          <w:tcPr>
            <w:tcW w:w="4568" w:type="dxa"/>
            <w:vAlign w:val="center"/>
          </w:tcPr>
          <w:p w14:paraId="392771AB" w14:textId="769724F5" w:rsidR="001C7C00" w:rsidRPr="002C7B35" w:rsidRDefault="001C7C00" w:rsidP="0069473B">
            <w:pPr>
              <w:rPr>
                <w:rFonts w:ascii="Century Gothic" w:hAnsi="Century Gothic"/>
                <w:color w:val="FFFFFF" w:themeColor="background1"/>
              </w:rPr>
            </w:pPr>
            <w:r w:rsidRPr="001C7C00">
              <w:rPr>
                <w:rFonts w:ascii="Century Gothic" w:hAnsi="Century Gothic"/>
              </w:rPr>
              <w:t>Manager / Supervisor</w:t>
            </w:r>
          </w:p>
        </w:tc>
        <w:tc>
          <w:tcPr>
            <w:tcW w:w="567" w:type="dxa"/>
            <w:vMerge/>
          </w:tcPr>
          <w:p w14:paraId="39406E89" w14:textId="77777777" w:rsidR="001C7C00" w:rsidRDefault="001C7C00" w:rsidP="0069473B">
            <w:pPr>
              <w:rPr>
                <w:rFonts w:ascii="Century Gothic" w:hAnsi="Century Gothic"/>
              </w:rPr>
            </w:pPr>
          </w:p>
        </w:tc>
        <w:tc>
          <w:tcPr>
            <w:tcW w:w="4791" w:type="dxa"/>
          </w:tcPr>
          <w:p w14:paraId="77DD4732" w14:textId="77777777" w:rsidR="001C7C00" w:rsidRDefault="001C7C00" w:rsidP="0069473B">
            <w:pPr>
              <w:rPr>
                <w:rFonts w:ascii="Century Gothic" w:hAnsi="Century Gothic"/>
              </w:rPr>
            </w:pPr>
            <w:r>
              <w:rPr>
                <w:rFonts w:ascii="Century Gothic" w:hAnsi="Century Gothic"/>
              </w:rPr>
              <w:t>ASSESSOR TO COMPLETE</w:t>
            </w:r>
          </w:p>
          <w:p w14:paraId="7F0149AA" w14:textId="77777777" w:rsidR="001C7C00" w:rsidRPr="000D7D0D" w:rsidRDefault="001C7C00" w:rsidP="0069473B">
            <w:pPr>
              <w:rPr>
                <w:rFonts w:ascii="Century Gothic" w:hAnsi="Century Gothic"/>
              </w:rPr>
            </w:pPr>
          </w:p>
        </w:tc>
      </w:tr>
    </w:tbl>
    <w:p w14:paraId="4D401530" w14:textId="77777777" w:rsidR="001C7C00" w:rsidRDefault="001C7C00" w:rsidP="001C7C00"/>
    <w:tbl>
      <w:tblPr>
        <w:tblStyle w:val="TableGrid"/>
        <w:tblW w:w="0" w:type="auto"/>
        <w:tblLook w:val="04A0" w:firstRow="1" w:lastRow="0" w:firstColumn="1" w:lastColumn="0" w:noHBand="0" w:noVBand="1"/>
      </w:tblPr>
      <w:tblGrid>
        <w:gridCol w:w="562"/>
        <w:gridCol w:w="3298"/>
        <w:gridCol w:w="3298"/>
        <w:gridCol w:w="3298"/>
      </w:tblGrid>
      <w:tr w:rsidR="001C7C00" w:rsidRPr="007F4843" w14:paraId="391E861E" w14:textId="77777777" w:rsidTr="0069473B">
        <w:tc>
          <w:tcPr>
            <w:tcW w:w="562" w:type="dxa"/>
            <w:vMerge w:val="restart"/>
          </w:tcPr>
          <w:p w14:paraId="2E79A516" w14:textId="77777777" w:rsidR="001C7C00" w:rsidRPr="002C7B35" w:rsidRDefault="001C7C00" w:rsidP="0069473B">
            <w:pPr>
              <w:rPr>
                <w:rFonts w:ascii="Century Gothic" w:hAnsi="Century Gothic"/>
                <w:color w:val="FFFFFF" w:themeColor="background1"/>
              </w:rPr>
            </w:pPr>
            <w:r>
              <w:rPr>
                <w:rFonts w:ascii="Century Gothic" w:hAnsi="Century Gothic"/>
                <w:b/>
                <w:bCs/>
                <w:color w:val="03B4BD"/>
                <w:sz w:val="32"/>
                <w:szCs w:val="32"/>
              </w:rPr>
              <w:t>9</w:t>
            </w:r>
            <w:r w:rsidRPr="008001DB">
              <w:rPr>
                <w:rFonts w:ascii="Century Gothic" w:hAnsi="Century Gothic"/>
                <w:b/>
                <w:bCs/>
                <w:color w:val="03B4BD"/>
                <w:sz w:val="32"/>
                <w:szCs w:val="32"/>
              </w:rPr>
              <w:t>.</w:t>
            </w:r>
            <w:r>
              <w:rPr>
                <w:rFonts w:ascii="Century Gothic" w:hAnsi="Century Gothic"/>
                <w:color w:val="FFFFFF" w:themeColor="background1"/>
              </w:rPr>
              <w:t xml:space="preserve"> </w:t>
            </w:r>
          </w:p>
        </w:tc>
        <w:tc>
          <w:tcPr>
            <w:tcW w:w="9894" w:type="dxa"/>
            <w:gridSpan w:val="3"/>
            <w:vAlign w:val="center"/>
          </w:tcPr>
          <w:p w14:paraId="0BBEFDE2" w14:textId="77777777" w:rsidR="001C7C00" w:rsidRPr="007F4843" w:rsidRDefault="001C7C00" w:rsidP="0069473B">
            <w:pPr>
              <w:rPr>
                <w:rFonts w:ascii="Century Gothic" w:hAnsi="Century Gothic"/>
                <w:color w:val="00546C"/>
              </w:rPr>
            </w:pPr>
            <w:r w:rsidRPr="007F4843">
              <w:rPr>
                <w:rFonts w:ascii="Century Gothic" w:hAnsi="Century Gothic"/>
                <w:b/>
                <w:bCs/>
                <w:color w:val="00546C"/>
              </w:rPr>
              <w:t>RISK RATING AFTER ACTION (expected risk once action completed)</w:t>
            </w:r>
            <w:r w:rsidRPr="007F4843">
              <w:rPr>
                <w:rFonts w:ascii="Century Gothic" w:hAnsi="Century Gothic"/>
                <w:color w:val="00546C"/>
              </w:rPr>
              <w:t xml:space="preserve"> </w:t>
            </w:r>
          </w:p>
        </w:tc>
      </w:tr>
      <w:tr w:rsidR="001C7C00" w:rsidRPr="007F4843" w14:paraId="12B45F9D" w14:textId="77777777" w:rsidTr="0069473B">
        <w:trPr>
          <w:trHeight w:val="178"/>
        </w:trPr>
        <w:tc>
          <w:tcPr>
            <w:tcW w:w="562" w:type="dxa"/>
            <w:vMerge/>
          </w:tcPr>
          <w:p w14:paraId="630BFD85"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5E09C23D"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Likelihood (L)</w:t>
            </w:r>
          </w:p>
        </w:tc>
        <w:tc>
          <w:tcPr>
            <w:tcW w:w="3298" w:type="dxa"/>
            <w:vAlign w:val="center"/>
          </w:tcPr>
          <w:p w14:paraId="376D7FB8"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Severity (S)</w:t>
            </w:r>
          </w:p>
        </w:tc>
        <w:tc>
          <w:tcPr>
            <w:tcW w:w="3298" w:type="dxa"/>
            <w:vAlign w:val="center"/>
          </w:tcPr>
          <w:p w14:paraId="7EC97C59" w14:textId="77777777" w:rsidR="001C7C00" w:rsidRPr="007F4843" w:rsidRDefault="001C7C00" w:rsidP="0069473B">
            <w:pPr>
              <w:rPr>
                <w:rFonts w:ascii="Century Gothic" w:hAnsi="Century Gothic"/>
                <w:b/>
                <w:bCs/>
                <w:color w:val="00546C"/>
              </w:rPr>
            </w:pPr>
            <w:r w:rsidRPr="007F4843">
              <w:rPr>
                <w:rFonts w:ascii="Century Gothic" w:hAnsi="Century Gothic"/>
                <w:b/>
                <w:bCs/>
                <w:color w:val="00546C"/>
              </w:rPr>
              <w:t xml:space="preserve">Risk (L x S = R) </w:t>
            </w:r>
          </w:p>
        </w:tc>
      </w:tr>
      <w:tr w:rsidR="001C7C00" w:rsidRPr="004E1875" w14:paraId="6141987C" w14:textId="77777777" w:rsidTr="0069473B">
        <w:trPr>
          <w:trHeight w:val="177"/>
        </w:trPr>
        <w:tc>
          <w:tcPr>
            <w:tcW w:w="562" w:type="dxa"/>
            <w:vMerge/>
          </w:tcPr>
          <w:p w14:paraId="2CC4D87D" w14:textId="77777777" w:rsidR="001C7C00" w:rsidRPr="008001DB" w:rsidRDefault="001C7C00" w:rsidP="0069473B">
            <w:pPr>
              <w:rPr>
                <w:rFonts w:ascii="Century Gothic" w:hAnsi="Century Gothic"/>
                <w:b/>
                <w:bCs/>
                <w:color w:val="03B4BD"/>
                <w:sz w:val="32"/>
                <w:szCs w:val="32"/>
              </w:rPr>
            </w:pPr>
          </w:p>
        </w:tc>
        <w:tc>
          <w:tcPr>
            <w:tcW w:w="3298" w:type="dxa"/>
            <w:vAlign w:val="center"/>
          </w:tcPr>
          <w:p w14:paraId="16B1EDB5" w14:textId="6C4E1969" w:rsidR="001C7C00" w:rsidRPr="00054069" w:rsidRDefault="00AA51E3" w:rsidP="0069473B">
            <w:pPr>
              <w:rPr>
                <w:rFonts w:ascii="Century Gothic" w:hAnsi="Century Gothic"/>
                <w:b/>
                <w:bCs/>
                <w:sz w:val="32"/>
                <w:szCs w:val="32"/>
              </w:rPr>
            </w:pPr>
            <w:r>
              <w:rPr>
                <w:rFonts w:ascii="Century Gothic" w:hAnsi="Century Gothic"/>
                <w:b/>
                <w:bCs/>
                <w:sz w:val="32"/>
                <w:szCs w:val="32"/>
              </w:rPr>
              <w:t>1</w:t>
            </w:r>
          </w:p>
        </w:tc>
        <w:tc>
          <w:tcPr>
            <w:tcW w:w="3298" w:type="dxa"/>
            <w:vAlign w:val="center"/>
          </w:tcPr>
          <w:p w14:paraId="42F8F85E" w14:textId="0C5C6D28" w:rsidR="001C7C00" w:rsidRPr="00054069" w:rsidRDefault="00AA51E3" w:rsidP="0069473B">
            <w:pPr>
              <w:rPr>
                <w:rFonts w:ascii="Century Gothic" w:hAnsi="Century Gothic"/>
                <w:b/>
                <w:bCs/>
                <w:sz w:val="32"/>
                <w:szCs w:val="32"/>
              </w:rPr>
            </w:pPr>
            <w:r>
              <w:rPr>
                <w:rFonts w:ascii="Century Gothic" w:hAnsi="Century Gothic"/>
                <w:b/>
                <w:bCs/>
                <w:sz w:val="32"/>
                <w:szCs w:val="32"/>
              </w:rPr>
              <w:t>4</w:t>
            </w:r>
          </w:p>
        </w:tc>
        <w:tc>
          <w:tcPr>
            <w:tcW w:w="3298" w:type="dxa"/>
            <w:vAlign w:val="center"/>
          </w:tcPr>
          <w:p w14:paraId="645D1027" w14:textId="5B88611F" w:rsidR="001C7C00" w:rsidRPr="00054069" w:rsidRDefault="00AA51E3" w:rsidP="0069473B">
            <w:pPr>
              <w:rPr>
                <w:rFonts w:ascii="Century Gothic" w:hAnsi="Century Gothic"/>
                <w:b/>
                <w:bCs/>
                <w:sz w:val="32"/>
                <w:szCs w:val="32"/>
              </w:rPr>
            </w:pPr>
            <w:r>
              <w:rPr>
                <w:rFonts w:ascii="Century Gothic" w:hAnsi="Century Gothic"/>
                <w:b/>
                <w:bCs/>
                <w:sz w:val="32"/>
                <w:szCs w:val="32"/>
              </w:rPr>
              <w:t>4</w:t>
            </w:r>
            <w:r w:rsidR="001C7C00" w:rsidRPr="00054069">
              <w:rPr>
                <w:rFonts w:ascii="Century Gothic" w:hAnsi="Century Gothic"/>
                <w:b/>
                <w:bCs/>
                <w:sz w:val="32"/>
                <w:szCs w:val="32"/>
              </w:rPr>
              <w:t xml:space="preserve"> -</w:t>
            </w:r>
            <w:r w:rsidR="001C7C00">
              <w:rPr>
                <w:rFonts w:ascii="Century Gothic" w:hAnsi="Century Gothic"/>
                <w:b/>
                <w:bCs/>
                <w:sz w:val="32"/>
                <w:szCs w:val="32"/>
              </w:rPr>
              <w:t xml:space="preserve"> </w:t>
            </w:r>
            <w:r>
              <w:rPr>
                <w:rFonts w:ascii="Century Gothic" w:hAnsi="Century Gothic"/>
                <w:b/>
                <w:bCs/>
                <w:sz w:val="32"/>
                <w:szCs w:val="32"/>
              </w:rPr>
              <w:t>LOW</w:t>
            </w:r>
          </w:p>
        </w:tc>
      </w:tr>
    </w:tbl>
    <w:p w14:paraId="79D9965E" w14:textId="77777777" w:rsidR="001C7C00" w:rsidRDefault="001C7C00" w:rsidP="001C7C00"/>
    <w:p w14:paraId="31C19E57" w14:textId="77777777" w:rsidR="00AA51E3" w:rsidRPr="00AA51E3" w:rsidRDefault="00AA51E3" w:rsidP="00AA51E3"/>
    <w:p w14:paraId="30300898" w14:textId="77777777" w:rsidR="00AA51E3" w:rsidRDefault="00AA51E3" w:rsidP="00AA51E3"/>
    <w:p w14:paraId="00D37835" w14:textId="1E10F72D" w:rsidR="00054069" w:rsidRPr="00054069" w:rsidRDefault="00AA51E3" w:rsidP="00154BA7">
      <w:pPr>
        <w:tabs>
          <w:tab w:val="left" w:pos="1196"/>
        </w:tabs>
        <w:sectPr w:rsidR="00054069" w:rsidRPr="00054069" w:rsidSect="009A1983">
          <w:headerReference w:type="first" r:id="rId8"/>
          <w:pgSz w:w="11906" w:h="16838"/>
          <w:pgMar w:top="720" w:right="720" w:bottom="720" w:left="720" w:header="708" w:footer="708" w:gutter="0"/>
          <w:cols w:space="708"/>
          <w:titlePg/>
          <w:docGrid w:linePitch="360"/>
        </w:sectPr>
      </w:pPr>
      <w:r>
        <w:tab/>
      </w:r>
    </w:p>
    <w:p w14:paraId="3B3339B5" w14:textId="7BBE1033" w:rsidR="009A1983" w:rsidRDefault="008005F1">
      <w:r>
        <w:rPr>
          <w:noProof/>
        </w:rPr>
        <w:lastRenderedPageBreak/>
        <mc:AlternateContent>
          <mc:Choice Requires="wps">
            <w:drawing>
              <wp:anchor distT="0" distB="0" distL="114300" distR="114300" simplePos="0" relativeHeight="251669504" behindDoc="1" locked="0" layoutInCell="1" allowOverlap="1" wp14:anchorId="538F05A1" wp14:editId="49162408">
                <wp:simplePos x="0" y="0"/>
                <wp:positionH relativeFrom="column">
                  <wp:posOffset>-68580</wp:posOffset>
                </wp:positionH>
                <wp:positionV relativeFrom="paragraph">
                  <wp:posOffset>353060</wp:posOffset>
                </wp:positionV>
                <wp:extent cx="6869430" cy="542925"/>
                <wp:effectExtent l="0" t="0" r="7620" b="9525"/>
                <wp:wrapSquare wrapText="bothSides"/>
                <wp:docPr id="1517814849" name="Text Box 5"/>
                <wp:cNvGraphicFramePr/>
                <a:graphic xmlns:a="http://schemas.openxmlformats.org/drawingml/2006/main">
                  <a:graphicData uri="http://schemas.microsoft.com/office/word/2010/wordprocessingShape">
                    <wps:wsp>
                      <wps:cNvSpPr txBox="1"/>
                      <wps:spPr>
                        <a:xfrm>
                          <a:off x="0" y="0"/>
                          <a:ext cx="6869430" cy="542925"/>
                        </a:xfrm>
                        <a:prstGeom prst="rect">
                          <a:avLst/>
                        </a:prstGeom>
                        <a:solidFill>
                          <a:schemeClr val="lt1"/>
                        </a:solidFill>
                        <a:ln w="6350">
                          <a:noFill/>
                        </a:ln>
                      </wps:spPr>
                      <wps:txb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8F05A1" id="_x0000_s1029" type="#_x0000_t202" style="position:absolute;margin-left:-5.4pt;margin-top:27.8pt;width:540.9pt;height:42.7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" fillcolor="white [3201]" stroked="f" strokeweight=".5pt">
                <v:textbox>
                  <w:txbxContent>
                    <w:p w14:paraId="09C6C982" w14:textId="60C25FFF" w:rsidR="008005F1" w:rsidRPr="00D83092" w:rsidRDefault="008005F1" w:rsidP="008005F1">
                      <w:pPr>
                        <w:spacing w:after="120" w:line="240" w:lineRule="auto"/>
                        <w:rPr>
                          <w:rFonts w:ascii="Century Gothic" w:hAnsi="Century Gothic"/>
                          <w:color w:val="00546C"/>
                          <w:sz w:val="32"/>
                          <w:szCs w:val="32"/>
                        </w:rPr>
                      </w:pPr>
                      <w:r>
                        <w:rPr>
                          <w:rFonts w:ascii="Century Gothic" w:hAnsi="Century Gothic"/>
                          <w:b/>
                          <w:bCs/>
                          <w:color w:val="00546C"/>
                          <w:sz w:val="36"/>
                          <w:szCs w:val="36"/>
                        </w:rPr>
                        <w:t xml:space="preserve">RISK ASSESSMENT: </w:t>
                      </w:r>
                      <w:r>
                        <w:rPr>
                          <w:rFonts w:ascii="Century Gothic" w:hAnsi="Century Gothic"/>
                          <w:color w:val="00546C"/>
                          <w:sz w:val="32"/>
                          <w:szCs w:val="32"/>
                        </w:rPr>
                        <w:t>Review &amp; Sign-off</w:t>
                      </w:r>
                    </w:p>
                  </w:txbxContent>
                </v:textbox>
                <w10:wrap type="square"/>
              </v:shape>
            </w:pict>
          </mc:Fallback>
        </mc:AlternateContent>
      </w:r>
    </w:p>
    <w:tbl>
      <w:tblPr>
        <w:tblStyle w:val="TableGrid"/>
        <w:tblW w:w="0" w:type="auto"/>
        <w:tblLook w:val="04A0" w:firstRow="1" w:lastRow="0" w:firstColumn="1" w:lastColumn="0" w:noHBand="0" w:noVBand="1"/>
      </w:tblPr>
      <w:tblGrid>
        <w:gridCol w:w="4342"/>
        <w:gridCol w:w="2813"/>
        <w:gridCol w:w="1669"/>
        <w:gridCol w:w="1632"/>
      </w:tblGrid>
      <w:tr w:rsidR="008005F1" w14:paraId="10AB8E54" w14:textId="77777777" w:rsidTr="00AD07C1">
        <w:tc>
          <w:tcPr>
            <w:tcW w:w="10456" w:type="dxa"/>
            <w:gridSpan w:val="4"/>
            <w:shd w:val="clear" w:color="auto" w:fill="00546C"/>
          </w:tcPr>
          <w:p w14:paraId="00FD4E25" w14:textId="33B85225" w:rsidR="008005F1" w:rsidRPr="008005F1" w:rsidRDefault="008005F1" w:rsidP="008005F1">
            <w:pPr>
              <w:spacing w:after="120"/>
              <w:jc w:val="center"/>
            </w:pPr>
            <w:r w:rsidRPr="00AD07C1">
              <w:rPr>
                <w:rFonts w:ascii="Century Gothic" w:hAnsi="Century Gothic"/>
                <w:b/>
                <w:bCs/>
                <w:color w:val="FFFFFF" w:themeColor="background1"/>
              </w:rPr>
              <w:t>YOUR ACTION PLAN</w:t>
            </w:r>
          </w:p>
        </w:tc>
      </w:tr>
      <w:tr w:rsidR="008005F1" w14:paraId="07650DFD" w14:textId="77777777" w:rsidTr="00AD07C1">
        <w:tc>
          <w:tcPr>
            <w:tcW w:w="4342" w:type="dxa"/>
            <w:vAlign w:val="center"/>
          </w:tcPr>
          <w:p w14:paraId="207FD86D" w14:textId="71712FBA"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OUTSTANDING ACTION</w:t>
            </w:r>
          </w:p>
        </w:tc>
        <w:tc>
          <w:tcPr>
            <w:tcW w:w="2813" w:type="dxa"/>
            <w:vAlign w:val="center"/>
          </w:tcPr>
          <w:p w14:paraId="639E9D82" w14:textId="1E40F732"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RESPONSIBLE PERSON</w:t>
            </w:r>
          </w:p>
        </w:tc>
        <w:tc>
          <w:tcPr>
            <w:tcW w:w="1669" w:type="dxa"/>
            <w:vAlign w:val="center"/>
          </w:tcPr>
          <w:p w14:paraId="570D667E" w14:textId="3D58001F"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TARGET DATE</w:t>
            </w:r>
          </w:p>
        </w:tc>
        <w:tc>
          <w:tcPr>
            <w:tcW w:w="1632" w:type="dxa"/>
            <w:vAlign w:val="center"/>
          </w:tcPr>
          <w:p w14:paraId="3821E543" w14:textId="4CD67189" w:rsidR="008005F1" w:rsidRPr="00AD07C1" w:rsidRDefault="00AD07C1" w:rsidP="00AD07C1">
            <w:pPr>
              <w:spacing w:after="120"/>
              <w:jc w:val="center"/>
              <w:rPr>
                <w:rFonts w:ascii="Century Gothic" w:hAnsi="Century Gothic"/>
                <w:color w:val="00546C"/>
              </w:rPr>
            </w:pPr>
            <w:r w:rsidRPr="00AD07C1">
              <w:rPr>
                <w:rFonts w:ascii="Century Gothic" w:hAnsi="Century Gothic"/>
                <w:color w:val="00546C"/>
              </w:rPr>
              <w:t>COMPLETED</w:t>
            </w:r>
          </w:p>
        </w:tc>
      </w:tr>
      <w:tr w:rsidR="008005F1" w14:paraId="5E694192" w14:textId="77777777" w:rsidTr="00AD07C1">
        <w:tc>
          <w:tcPr>
            <w:tcW w:w="4342" w:type="dxa"/>
          </w:tcPr>
          <w:p w14:paraId="2B71F937" w14:textId="77777777" w:rsidR="008005F1" w:rsidRDefault="008005F1"/>
          <w:p w14:paraId="4AD663CC" w14:textId="77777777" w:rsidR="00AD07C1" w:rsidRDefault="00AD07C1"/>
        </w:tc>
        <w:tc>
          <w:tcPr>
            <w:tcW w:w="2813" w:type="dxa"/>
          </w:tcPr>
          <w:p w14:paraId="1DBF6E7D" w14:textId="77777777" w:rsidR="008005F1" w:rsidRDefault="008005F1"/>
        </w:tc>
        <w:tc>
          <w:tcPr>
            <w:tcW w:w="1669" w:type="dxa"/>
          </w:tcPr>
          <w:p w14:paraId="53FE8208" w14:textId="77777777" w:rsidR="008005F1" w:rsidRDefault="008005F1"/>
        </w:tc>
        <w:tc>
          <w:tcPr>
            <w:tcW w:w="1632" w:type="dxa"/>
          </w:tcPr>
          <w:p w14:paraId="65CF57D4" w14:textId="61384816" w:rsidR="008005F1" w:rsidRDefault="00AD07C1">
            <w:r>
              <w:rPr>
                <w:noProof/>
              </w:rPr>
              <mc:AlternateContent>
                <mc:Choice Requires="wps">
                  <w:drawing>
                    <wp:anchor distT="0" distB="0" distL="114300" distR="114300" simplePos="0" relativeHeight="251674624" behindDoc="1" locked="0" layoutInCell="1" allowOverlap="1" wp14:anchorId="40C4F40D" wp14:editId="2D477849">
                      <wp:simplePos x="0" y="0"/>
                      <wp:positionH relativeFrom="column">
                        <wp:posOffset>314325</wp:posOffset>
                      </wp:positionH>
                      <wp:positionV relativeFrom="paragraph">
                        <wp:posOffset>75565</wp:posOffset>
                      </wp:positionV>
                      <wp:extent cx="180000" cy="180000"/>
                      <wp:effectExtent l="0" t="0" r="10795" b="10795"/>
                      <wp:wrapTight wrapText="bothSides">
                        <wp:wrapPolygon edited="0">
                          <wp:start x="0" y="0"/>
                          <wp:lineTo x="0" y="20608"/>
                          <wp:lineTo x="20608" y="20608"/>
                          <wp:lineTo x="20608" y="0"/>
                          <wp:lineTo x="0" y="0"/>
                        </wp:wrapPolygon>
                      </wp:wrapTight>
                      <wp:docPr id="92983654"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722BFE" id="Rectangle 6" o:spid="_x0000_s1026" style="position:absolute;margin-left:24.75pt;margin-top:5.95pt;width:14.15pt;height:14.1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" filled="f" strokecolor="#030e13 [484]" strokeweight="1.5pt">
                      <w10:wrap type="tight"/>
                    </v:rect>
                  </w:pict>
                </mc:Fallback>
              </mc:AlternateContent>
            </w:r>
          </w:p>
        </w:tc>
      </w:tr>
      <w:tr w:rsidR="008005F1" w14:paraId="1A4523FD" w14:textId="77777777" w:rsidTr="00AD07C1">
        <w:tc>
          <w:tcPr>
            <w:tcW w:w="4342" w:type="dxa"/>
          </w:tcPr>
          <w:p w14:paraId="17301867" w14:textId="77777777" w:rsidR="008005F1" w:rsidRDefault="008005F1"/>
          <w:p w14:paraId="07056AEA" w14:textId="77777777" w:rsidR="00AD07C1" w:rsidRDefault="00AD07C1"/>
        </w:tc>
        <w:tc>
          <w:tcPr>
            <w:tcW w:w="2813" w:type="dxa"/>
          </w:tcPr>
          <w:p w14:paraId="75E3438F" w14:textId="77777777" w:rsidR="008005F1" w:rsidRDefault="008005F1"/>
        </w:tc>
        <w:tc>
          <w:tcPr>
            <w:tcW w:w="1669" w:type="dxa"/>
          </w:tcPr>
          <w:p w14:paraId="2AA3B9C4" w14:textId="77777777" w:rsidR="008005F1" w:rsidRDefault="008005F1"/>
        </w:tc>
        <w:tc>
          <w:tcPr>
            <w:tcW w:w="1632" w:type="dxa"/>
          </w:tcPr>
          <w:p w14:paraId="661A4E92" w14:textId="5DC6526C" w:rsidR="008005F1" w:rsidRDefault="00AD07C1">
            <w:r>
              <w:rPr>
                <w:noProof/>
              </w:rPr>
              <mc:AlternateContent>
                <mc:Choice Requires="wps">
                  <w:drawing>
                    <wp:anchor distT="0" distB="0" distL="114300" distR="114300" simplePos="0" relativeHeight="251676672" behindDoc="1" locked="0" layoutInCell="1" allowOverlap="1" wp14:anchorId="1C54E0CA" wp14:editId="21C1730E">
                      <wp:simplePos x="0" y="0"/>
                      <wp:positionH relativeFrom="column">
                        <wp:posOffset>316865</wp:posOffset>
                      </wp:positionH>
                      <wp:positionV relativeFrom="paragraph">
                        <wp:posOffset>97790</wp:posOffset>
                      </wp:positionV>
                      <wp:extent cx="180000" cy="180000"/>
                      <wp:effectExtent l="0" t="0" r="10795" b="10795"/>
                      <wp:wrapTight wrapText="bothSides">
                        <wp:wrapPolygon edited="0">
                          <wp:start x="0" y="0"/>
                          <wp:lineTo x="0" y="20608"/>
                          <wp:lineTo x="20608" y="20608"/>
                          <wp:lineTo x="20608" y="0"/>
                          <wp:lineTo x="0" y="0"/>
                        </wp:wrapPolygon>
                      </wp:wrapTight>
                      <wp:docPr id="853341572"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BDFF4B1" id="Rectangle 6" o:spid="_x0000_s1026" style="position:absolute;margin-left:24.95pt;margin-top:7.7pt;width:14.15pt;height:14.1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" filled="f" strokecolor="#030e13 [484]" strokeweight="1.5pt">
                      <w10:wrap type="tight"/>
                    </v:rect>
                  </w:pict>
                </mc:Fallback>
              </mc:AlternateContent>
            </w:r>
          </w:p>
        </w:tc>
      </w:tr>
      <w:tr w:rsidR="008005F1" w14:paraId="1F7C7673" w14:textId="77777777" w:rsidTr="00AD07C1">
        <w:trPr>
          <w:trHeight w:val="479"/>
        </w:trPr>
        <w:tc>
          <w:tcPr>
            <w:tcW w:w="4342" w:type="dxa"/>
          </w:tcPr>
          <w:p w14:paraId="3F41DCA0" w14:textId="77777777" w:rsidR="008005F1" w:rsidRDefault="008005F1"/>
          <w:p w14:paraId="6982586E" w14:textId="77777777" w:rsidR="00AD07C1" w:rsidRDefault="00AD07C1"/>
        </w:tc>
        <w:tc>
          <w:tcPr>
            <w:tcW w:w="2813" w:type="dxa"/>
          </w:tcPr>
          <w:p w14:paraId="488764A7" w14:textId="77777777" w:rsidR="008005F1" w:rsidRDefault="008005F1"/>
        </w:tc>
        <w:tc>
          <w:tcPr>
            <w:tcW w:w="1669" w:type="dxa"/>
          </w:tcPr>
          <w:p w14:paraId="0D2D3BB4" w14:textId="77777777" w:rsidR="008005F1" w:rsidRDefault="008005F1"/>
        </w:tc>
        <w:tc>
          <w:tcPr>
            <w:tcW w:w="1632" w:type="dxa"/>
          </w:tcPr>
          <w:p w14:paraId="1B58247C" w14:textId="156794C3" w:rsidR="008005F1" w:rsidRDefault="00AD07C1">
            <w:r>
              <w:rPr>
                <w:noProof/>
              </w:rPr>
              <mc:AlternateContent>
                <mc:Choice Requires="wps">
                  <w:drawing>
                    <wp:anchor distT="0" distB="0" distL="114300" distR="114300" simplePos="0" relativeHeight="251678720" behindDoc="1" locked="0" layoutInCell="1" allowOverlap="1" wp14:anchorId="41C2CAEA" wp14:editId="25C4DC1D">
                      <wp:simplePos x="0" y="0"/>
                      <wp:positionH relativeFrom="column">
                        <wp:posOffset>316865</wp:posOffset>
                      </wp:positionH>
                      <wp:positionV relativeFrom="paragraph">
                        <wp:posOffset>113665</wp:posOffset>
                      </wp:positionV>
                      <wp:extent cx="180000" cy="180000"/>
                      <wp:effectExtent l="0" t="0" r="10795" b="10795"/>
                      <wp:wrapTight wrapText="bothSides">
                        <wp:wrapPolygon edited="0">
                          <wp:start x="0" y="0"/>
                          <wp:lineTo x="0" y="20608"/>
                          <wp:lineTo x="20608" y="20608"/>
                          <wp:lineTo x="20608" y="0"/>
                          <wp:lineTo x="0" y="0"/>
                        </wp:wrapPolygon>
                      </wp:wrapTight>
                      <wp:docPr id="1867044648"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2C168A" id="Rectangle 6" o:spid="_x0000_s1026" style="position:absolute;margin-left:24.95pt;margin-top:8.95pt;width:14.15pt;height:14.1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" filled="f" strokecolor="#030e13 [484]" strokeweight="1.5pt">
                      <w10:wrap type="tight"/>
                    </v:rect>
                  </w:pict>
                </mc:Fallback>
              </mc:AlternateContent>
            </w:r>
          </w:p>
        </w:tc>
      </w:tr>
      <w:tr w:rsidR="00AD07C1" w14:paraId="0A456605" w14:textId="77777777" w:rsidTr="00AD07C1">
        <w:trPr>
          <w:trHeight w:val="479"/>
        </w:trPr>
        <w:tc>
          <w:tcPr>
            <w:tcW w:w="4342" w:type="dxa"/>
          </w:tcPr>
          <w:p w14:paraId="22F152DC" w14:textId="77777777" w:rsidR="00AD07C1" w:rsidRDefault="00AD07C1"/>
          <w:p w14:paraId="395D4BFF" w14:textId="77777777" w:rsidR="00AD07C1" w:rsidRDefault="00AD07C1"/>
        </w:tc>
        <w:tc>
          <w:tcPr>
            <w:tcW w:w="2813" w:type="dxa"/>
          </w:tcPr>
          <w:p w14:paraId="4B3936AD" w14:textId="77777777" w:rsidR="00AD07C1" w:rsidRDefault="00AD07C1"/>
        </w:tc>
        <w:tc>
          <w:tcPr>
            <w:tcW w:w="1669" w:type="dxa"/>
          </w:tcPr>
          <w:p w14:paraId="6CF357CC" w14:textId="77777777" w:rsidR="00AD07C1" w:rsidRDefault="00AD07C1"/>
        </w:tc>
        <w:tc>
          <w:tcPr>
            <w:tcW w:w="1632" w:type="dxa"/>
          </w:tcPr>
          <w:p w14:paraId="4E7C1BDA" w14:textId="0C3D061A" w:rsidR="00AD07C1" w:rsidRDefault="00AD07C1">
            <w:r>
              <w:rPr>
                <w:noProof/>
              </w:rPr>
              <mc:AlternateContent>
                <mc:Choice Requires="wps">
                  <w:drawing>
                    <wp:anchor distT="0" distB="0" distL="114300" distR="114300" simplePos="0" relativeHeight="251680768" behindDoc="1" locked="0" layoutInCell="1" allowOverlap="1" wp14:anchorId="1C1FC473" wp14:editId="218DE2DE">
                      <wp:simplePos x="0" y="0"/>
                      <wp:positionH relativeFrom="column">
                        <wp:posOffset>316865</wp:posOffset>
                      </wp:positionH>
                      <wp:positionV relativeFrom="paragraph">
                        <wp:posOffset>100965</wp:posOffset>
                      </wp:positionV>
                      <wp:extent cx="180000" cy="180000"/>
                      <wp:effectExtent l="0" t="0" r="10795" b="10795"/>
                      <wp:wrapTight wrapText="bothSides">
                        <wp:wrapPolygon edited="0">
                          <wp:start x="0" y="0"/>
                          <wp:lineTo x="0" y="20608"/>
                          <wp:lineTo x="20608" y="20608"/>
                          <wp:lineTo x="20608" y="0"/>
                          <wp:lineTo x="0" y="0"/>
                        </wp:wrapPolygon>
                      </wp:wrapTight>
                      <wp:docPr id="763754536"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A1A603" id="Rectangle 6" o:spid="_x0000_s1026" style="position:absolute;margin-left:24.95pt;margin-top:7.95pt;width:14.15pt;height:14.1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CSBfbXAAAABwEAAA8AAAAAAAAAAAAAAAAAtQQAAGRycy9kb3ducmV2LnhtbFBL&#10;BQYAAAAABAAEAPMAAAC5BQAAAAA=&#10;" filled="f" strokecolor="#030e13 [484]" strokeweight="1.5pt">
                      <w10:wrap type="tight"/>
                    </v:rect>
                  </w:pict>
                </mc:Fallback>
              </mc:AlternateContent>
            </w:r>
          </w:p>
        </w:tc>
      </w:tr>
      <w:tr w:rsidR="00AD07C1" w14:paraId="27FD8EBE" w14:textId="77777777" w:rsidTr="00AD07C1">
        <w:trPr>
          <w:trHeight w:val="479"/>
        </w:trPr>
        <w:tc>
          <w:tcPr>
            <w:tcW w:w="4342" w:type="dxa"/>
          </w:tcPr>
          <w:p w14:paraId="0B0145BF" w14:textId="77777777" w:rsidR="00AD07C1" w:rsidRDefault="00AD07C1"/>
          <w:p w14:paraId="103E16F6" w14:textId="77777777" w:rsidR="00AD07C1" w:rsidRDefault="00AD07C1"/>
        </w:tc>
        <w:tc>
          <w:tcPr>
            <w:tcW w:w="2813" w:type="dxa"/>
          </w:tcPr>
          <w:p w14:paraId="39039224" w14:textId="77777777" w:rsidR="00AD07C1" w:rsidRDefault="00AD07C1"/>
        </w:tc>
        <w:tc>
          <w:tcPr>
            <w:tcW w:w="1669" w:type="dxa"/>
          </w:tcPr>
          <w:p w14:paraId="590A4073" w14:textId="77777777" w:rsidR="00AD07C1" w:rsidRDefault="00AD07C1"/>
        </w:tc>
        <w:tc>
          <w:tcPr>
            <w:tcW w:w="1632" w:type="dxa"/>
          </w:tcPr>
          <w:p w14:paraId="79575FA7" w14:textId="5B45150C" w:rsidR="00AD07C1" w:rsidRDefault="00AD07C1">
            <w:r>
              <w:rPr>
                <w:noProof/>
              </w:rPr>
              <mc:AlternateContent>
                <mc:Choice Requires="wps">
                  <w:drawing>
                    <wp:anchor distT="0" distB="0" distL="114300" distR="114300" simplePos="0" relativeHeight="251682816" behindDoc="1" locked="0" layoutInCell="1" allowOverlap="1" wp14:anchorId="04454242" wp14:editId="51DACE56">
                      <wp:simplePos x="0" y="0"/>
                      <wp:positionH relativeFrom="column">
                        <wp:posOffset>316865</wp:posOffset>
                      </wp:positionH>
                      <wp:positionV relativeFrom="paragraph">
                        <wp:posOffset>94615</wp:posOffset>
                      </wp:positionV>
                      <wp:extent cx="180000" cy="180000"/>
                      <wp:effectExtent l="0" t="0" r="10795" b="10795"/>
                      <wp:wrapTight wrapText="bothSides">
                        <wp:wrapPolygon edited="0">
                          <wp:start x="0" y="0"/>
                          <wp:lineTo x="0" y="20608"/>
                          <wp:lineTo x="20608" y="20608"/>
                          <wp:lineTo x="20608" y="0"/>
                          <wp:lineTo x="0" y="0"/>
                        </wp:wrapPolygon>
                      </wp:wrapTight>
                      <wp:docPr id="863414619" name="Rectangle 6"/>
                      <wp:cNvGraphicFramePr/>
                      <a:graphic xmlns:a="http://schemas.openxmlformats.org/drawingml/2006/main">
                        <a:graphicData uri="http://schemas.microsoft.com/office/word/2010/wordprocessingShape">
                          <wps:wsp>
                            <wps:cNvSpPr/>
                            <wps:spPr>
                              <a:xfrm>
                                <a:off x="0" y="0"/>
                                <a:ext cx="180000" cy="18000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1B2D7" id="Rectangle 6" o:spid="_x0000_s1026" style="position:absolute;margin-left:24.95pt;margin-top:7.45pt;width:14.15pt;height:14.1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" filled="f" strokecolor="#030e13 [484]" strokeweight="1.5pt">
                      <w10:wrap type="tight"/>
                    </v:rect>
                  </w:pict>
                </mc:Fallback>
              </mc:AlternateContent>
            </w:r>
          </w:p>
        </w:tc>
      </w:tr>
    </w:tbl>
    <w:p w14:paraId="6A0872C1" w14:textId="7BC11C9C" w:rsidR="008005F1" w:rsidRDefault="008B2A76">
      <w:r>
        <w:rPr>
          <w:noProof/>
        </w:rPr>
        <mc:AlternateContent>
          <mc:Choice Requires="wps">
            <w:drawing>
              <wp:anchor distT="0" distB="0" distL="114300" distR="114300" simplePos="0" relativeHeight="251686912" behindDoc="1" locked="0" layoutInCell="1" allowOverlap="1" wp14:anchorId="37F4E3EB" wp14:editId="3A738349">
                <wp:simplePos x="0" y="0"/>
                <wp:positionH relativeFrom="column">
                  <wp:posOffset>0</wp:posOffset>
                </wp:positionH>
                <wp:positionV relativeFrom="paragraph">
                  <wp:posOffset>1870075</wp:posOffset>
                </wp:positionV>
                <wp:extent cx="6635115" cy="965835"/>
                <wp:effectExtent l="0" t="0" r="0" b="5715"/>
                <wp:wrapSquare wrapText="bothSides"/>
                <wp:docPr id="1695294094" name="Text Box 5"/>
                <wp:cNvGraphicFramePr/>
                <a:graphic xmlns:a="http://schemas.openxmlformats.org/drawingml/2006/main">
                  <a:graphicData uri="http://schemas.microsoft.com/office/word/2010/wordprocessingShape">
                    <wps:wsp>
                      <wps:cNvSpPr txBox="1"/>
                      <wps:spPr>
                        <a:xfrm>
                          <a:off x="0" y="0"/>
                          <a:ext cx="6635115" cy="965835"/>
                        </a:xfrm>
                        <a:prstGeom prst="rect">
                          <a:avLst/>
                        </a:prstGeom>
                        <a:solidFill>
                          <a:schemeClr val="lt1"/>
                        </a:solidFill>
                        <a:ln w="6350">
                          <a:noFill/>
                        </a:ln>
                      </wps:spPr>
                      <wps:txb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F4E3EB" id="_x0000_s1030" type="#_x0000_t202" style="position:absolute;margin-left:0;margin-top:147.25pt;width:522.45pt;height:76.05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" fillcolor="white [3201]" stroked="f" strokeweight=".5pt">
                <v:textbox>
                  <w:txbxContent>
                    <w:p w14:paraId="18BAA647" w14:textId="1D8C3F97" w:rsidR="008B2A76" w:rsidRDefault="008B2A76" w:rsidP="008B2A76">
                      <w:pPr>
                        <w:spacing w:after="120" w:line="240" w:lineRule="auto"/>
                        <w:rPr>
                          <w:rFonts w:ascii="Century Gothic" w:hAnsi="Century Gothic"/>
                          <w:b/>
                          <w:bCs/>
                          <w:color w:val="00546C"/>
                        </w:rPr>
                      </w:pPr>
                      <w:r>
                        <w:rPr>
                          <w:rFonts w:ascii="Century Gothic" w:hAnsi="Century Gothic"/>
                          <w:b/>
                          <w:bCs/>
                          <w:color w:val="00546C"/>
                        </w:rPr>
                        <w:t>COMMUNICATION</w:t>
                      </w:r>
                    </w:p>
                    <w:p w14:paraId="733180BF" w14:textId="6C272DF9" w:rsidR="008B2A76" w:rsidRPr="00D30B90" w:rsidRDefault="008B2A76" w:rsidP="008B2A76">
                      <w:pPr>
                        <w:spacing w:after="120" w:line="240" w:lineRule="auto"/>
                        <w:rPr>
                          <w:rFonts w:ascii="Century Gothic" w:hAnsi="Century Gothic"/>
                          <w:color w:val="00546C"/>
                        </w:rPr>
                      </w:pPr>
                      <w:r>
                        <w:rPr>
                          <w:rFonts w:ascii="Century Gothic" w:hAnsi="Century Gothic"/>
                          <w:color w:val="00546C"/>
                        </w:rPr>
                        <w:t>Relevant finding</w:t>
                      </w:r>
                      <w:r w:rsidR="00D34A79">
                        <w:rPr>
                          <w:rFonts w:ascii="Century Gothic" w:hAnsi="Century Gothic"/>
                          <w:color w:val="00546C"/>
                        </w:rPr>
                        <w:t xml:space="preserve">s and control measures from this assessment must be communicated to employees and others who may be affected. </w:t>
                      </w:r>
                      <w:r>
                        <w:rPr>
                          <w:rFonts w:ascii="Century Gothic" w:hAnsi="Century Gothic"/>
                          <w:color w:val="00546C"/>
                        </w:rPr>
                        <w:t xml:space="preserve"> </w:t>
                      </w:r>
                    </w:p>
                  </w:txbxContent>
                </v:textbox>
                <w10:wrap type="square"/>
              </v:shape>
            </w:pict>
          </mc:Fallback>
        </mc:AlternateContent>
      </w:r>
      <w:r w:rsidR="00D30B90">
        <w:rPr>
          <w:noProof/>
        </w:rPr>
        <mc:AlternateContent>
          <mc:Choice Requires="wps">
            <w:drawing>
              <wp:anchor distT="0" distB="0" distL="114300" distR="114300" simplePos="0" relativeHeight="251684864" behindDoc="1" locked="0" layoutInCell="1" allowOverlap="1" wp14:anchorId="3568E1BF" wp14:editId="1A6806CD">
                <wp:simplePos x="0" y="0"/>
                <wp:positionH relativeFrom="column">
                  <wp:posOffset>0</wp:posOffset>
                </wp:positionH>
                <wp:positionV relativeFrom="paragraph">
                  <wp:posOffset>224155</wp:posOffset>
                </wp:positionV>
                <wp:extent cx="6635115" cy="1594485"/>
                <wp:effectExtent l="0" t="0" r="0" b="5715"/>
                <wp:wrapSquare wrapText="bothSides"/>
                <wp:docPr id="1896498461" name="Text Box 5"/>
                <wp:cNvGraphicFramePr/>
                <a:graphic xmlns:a="http://schemas.openxmlformats.org/drawingml/2006/main">
                  <a:graphicData uri="http://schemas.microsoft.com/office/word/2010/wordprocessingShape">
                    <wps:wsp>
                      <wps:cNvSpPr txBox="1"/>
                      <wps:spPr>
                        <a:xfrm>
                          <a:off x="0" y="0"/>
                          <a:ext cx="6635115" cy="1594485"/>
                        </a:xfrm>
                        <a:prstGeom prst="rect">
                          <a:avLst/>
                        </a:prstGeom>
                        <a:solidFill>
                          <a:schemeClr val="lt1"/>
                        </a:solidFill>
                        <a:ln w="6350">
                          <a:noFill/>
                        </a:ln>
                      </wps:spPr>
                      <wps:txb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68E1BF" id="_x0000_s1031" type="#_x0000_t202" style="position:absolute;margin-left:0;margin-top:17.65pt;width:522.45pt;height:125.5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" fillcolor="white [3201]" stroked="f" strokeweight=".5pt">
                <v:textbox>
                  <w:txbxContent>
                    <w:p w14:paraId="31CEE0AD" w14:textId="5CA073C6" w:rsidR="00D30B90" w:rsidRDefault="00D30B90" w:rsidP="00D30B90">
                      <w:pPr>
                        <w:spacing w:after="120" w:line="240" w:lineRule="auto"/>
                        <w:rPr>
                          <w:rFonts w:ascii="Century Gothic" w:hAnsi="Century Gothic"/>
                          <w:b/>
                          <w:bCs/>
                          <w:color w:val="00546C"/>
                        </w:rPr>
                      </w:pPr>
                      <w:r w:rsidRPr="00D30B90">
                        <w:rPr>
                          <w:rFonts w:ascii="Century Gothic" w:hAnsi="Century Gothic"/>
                          <w:b/>
                          <w:bCs/>
                          <w:color w:val="00546C"/>
                        </w:rPr>
                        <w:t>REVIEW THIS ASSESSMENT</w:t>
                      </w:r>
                    </w:p>
                    <w:p w14:paraId="76B8CBE6" w14:textId="6B6C2C90" w:rsidR="00D30B90" w:rsidRDefault="00D30B90" w:rsidP="00D30B90">
                      <w:pPr>
                        <w:spacing w:after="120" w:line="240" w:lineRule="auto"/>
                        <w:rPr>
                          <w:rFonts w:ascii="Century Gothic" w:hAnsi="Century Gothic"/>
                          <w:color w:val="00546C"/>
                        </w:rPr>
                      </w:pPr>
                      <w:r>
                        <w:rPr>
                          <w:rFonts w:ascii="Century Gothic" w:hAnsi="Century Gothic"/>
                          <w:color w:val="00546C"/>
                        </w:rPr>
                        <w:t>This risk assessment should be reviewed if there is reason to believe it is no longer valid or following sign</w:t>
                      </w:r>
                      <w:r w:rsidR="008B2A76">
                        <w:rPr>
                          <w:rFonts w:ascii="Century Gothic" w:hAnsi="Century Gothic"/>
                          <w:color w:val="00546C"/>
                        </w:rPr>
                        <w:t xml:space="preserve">ificant change to the work, workplace, equipment, processes or people affected. </w:t>
                      </w:r>
                    </w:p>
                    <w:p w14:paraId="1FFF0D0C" w14:textId="77777777" w:rsidR="008B2A76" w:rsidRDefault="008B2A76" w:rsidP="00D30B90">
                      <w:pPr>
                        <w:spacing w:after="120" w:line="240" w:lineRule="auto"/>
                        <w:rPr>
                          <w:rFonts w:ascii="Century Gothic" w:hAnsi="Century Gothic"/>
                          <w:color w:val="00546C"/>
                        </w:rPr>
                      </w:pPr>
                    </w:p>
                    <w:p w14:paraId="24B0F7AD" w14:textId="32BA6695" w:rsidR="008B2A76" w:rsidRPr="00D30B90" w:rsidRDefault="008B2A76" w:rsidP="00D30B90">
                      <w:pPr>
                        <w:spacing w:after="120" w:line="240" w:lineRule="auto"/>
                        <w:rPr>
                          <w:rFonts w:ascii="Century Gothic" w:hAnsi="Century Gothic"/>
                          <w:color w:val="00546C"/>
                        </w:rPr>
                      </w:pPr>
                      <w:r>
                        <w:rPr>
                          <w:rFonts w:ascii="Century Gothic" w:hAnsi="Century Gothic"/>
                          <w:color w:val="00546C"/>
                        </w:rPr>
                        <w:t xml:space="preserve">Next planned review date: </w:t>
                      </w:r>
                    </w:p>
                  </w:txbxContent>
                </v:textbox>
                <w10:wrap type="square"/>
              </v:shape>
            </w:pict>
          </mc:Fallback>
        </mc:AlternateContent>
      </w:r>
    </w:p>
    <w:tbl>
      <w:tblPr>
        <w:tblStyle w:val="TableGrid"/>
        <w:tblW w:w="0" w:type="auto"/>
        <w:tblLook w:val="04A0" w:firstRow="1" w:lastRow="0" w:firstColumn="1" w:lastColumn="0" w:noHBand="0" w:noVBand="1"/>
      </w:tblPr>
      <w:tblGrid>
        <w:gridCol w:w="5228"/>
        <w:gridCol w:w="5228"/>
      </w:tblGrid>
      <w:tr w:rsidR="00936EAF" w14:paraId="1466B913" w14:textId="77777777" w:rsidTr="00936EAF">
        <w:tc>
          <w:tcPr>
            <w:tcW w:w="5228" w:type="dxa"/>
            <w:shd w:val="clear" w:color="auto" w:fill="00546C"/>
          </w:tcPr>
          <w:p w14:paraId="4467C7B0" w14:textId="6F535FC2" w:rsidR="00936EAF" w:rsidRPr="00936EAF" w:rsidRDefault="00936EAF" w:rsidP="00936EAF">
            <w:pPr>
              <w:jc w:val="center"/>
              <w:rPr>
                <w:color w:val="FFFFFF" w:themeColor="background1"/>
              </w:rPr>
            </w:pPr>
            <w:r w:rsidRPr="00936EAF">
              <w:rPr>
                <w:color w:val="FFFFFF" w:themeColor="background1"/>
              </w:rPr>
              <w:t>ASSESSMENT COMPLETED BY</w:t>
            </w:r>
          </w:p>
        </w:tc>
        <w:tc>
          <w:tcPr>
            <w:tcW w:w="5228" w:type="dxa"/>
            <w:shd w:val="clear" w:color="auto" w:fill="00546C"/>
          </w:tcPr>
          <w:p w14:paraId="5C647198" w14:textId="6C8D81D2" w:rsidR="00936EAF" w:rsidRPr="00936EAF" w:rsidRDefault="00936EAF" w:rsidP="00936EAF">
            <w:pPr>
              <w:jc w:val="center"/>
              <w:rPr>
                <w:color w:val="FFFFFF" w:themeColor="background1"/>
              </w:rPr>
            </w:pPr>
            <w:r w:rsidRPr="00936EAF">
              <w:rPr>
                <w:color w:val="FFFFFF" w:themeColor="background1"/>
              </w:rPr>
              <w:t>APPROVED/REVIEWED BY (if applicable)</w:t>
            </w:r>
          </w:p>
        </w:tc>
      </w:tr>
      <w:tr w:rsidR="00936EAF" w14:paraId="035967B4" w14:textId="77777777" w:rsidTr="00936EAF">
        <w:tc>
          <w:tcPr>
            <w:tcW w:w="5228" w:type="dxa"/>
          </w:tcPr>
          <w:p w14:paraId="43D6D41C" w14:textId="5815AFB5" w:rsidR="00936EAF" w:rsidRDefault="00936EAF" w:rsidP="00936EAF">
            <w:r>
              <w:t xml:space="preserve">Name: </w:t>
            </w:r>
          </w:p>
        </w:tc>
        <w:tc>
          <w:tcPr>
            <w:tcW w:w="5228" w:type="dxa"/>
          </w:tcPr>
          <w:p w14:paraId="23941795" w14:textId="74D4A9A7" w:rsidR="00936EAF" w:rsidRDefault="00936EAF" w:rsidP="00936EAF">
            <w:r>
              <w:t xml:space="preserve">Name: </w:t>
            </w:r>
          </w:p>
        </w:tc>
      </w:tr>
      <w:tr w:rsidR="00936EAF" w14:paraId="25FB8E6B" w14:textId="77777777" w:rsidTr="00936EAF">
        <w:tc>
          <w:tcPr>
            <w:tcW w:w="5228" w:type="dxa"/>
          </w:tcPr>
          <w:p w14:paraId="17EC1D30" w14:textId="3F3F6B0A" w:rsidR="00936EAF" w:rsidRDefault="00936EAF" w:rsidP="00936EAF">
            <w:r>
              <w:t xml:space="preserve">Position: </w:t>
            </w:r>
          </w:p>
        </w:tc>
        <w:tc>
          <w:tcPr>
            <w:tcW w:w="5228" w:type="dxa"/>
          </w:tcPr>
          <w:p w14:paraId="58288823" w14:textId="1D7D5D43" w:rsidR="00936EAF" w:rsidRDefault="00936EAF" w:rsidP="00936EAF">
            <w:r>
              <w:t xml:space="preserve">Position: </w:t>
            </w:r>
          </w:p>
        </w:tc>
      </w:tr>
      <w:tr w:rsidR="00936EAF" w14:paraId="0FB5A3E3" w14:textId="77777777" w:rsidTr="00936EAF">
        <w:tc>
          <w:tcPr>
            <w:tcW w:w="5228" w:type="dxa"/>
          </w:tcPr>
          <w:p w14:paraId="3E936155" w14:textId="35BE72BB" w:rsidR="00936EAF" w:rsidRDefault="00936EAF" w:rsidP="00936EAF">
            <w:r>
              <w:t xml:space="preserve">Signature: </w:t>
            </w:r>
          </w:p>
        </w:tc>
        <w:tc>
          <w:tcPr>
            <w:tcW w:w="5228" w:type="dxa"/>
          </w:tcPr>
          <w:p w14:paraId="3709D824" w14:textId="6D6F94E6" w:rsidR="00936EAF" w:rsidRDefault="00936EAF" w:rsidP="00936EAF">
            <w:r>
              <w:t xml:space="preserve">Signature: </w:t>
            </w:r>
          </w:p>
        </w:tc>
      </w:tr>
      <w:tr w:rsidR="00936EAF" w14:paraId="1D9AD2B1" w14:textId="77777777" w:rsidTr="00936EAF">
        <w:tc>
          <w:tcPr>
            <w:tcW w:w="5228" w:type="dxa"/>
          </w:tcPr>
          <w:p w14:paraId="465D07E4" w14:textId="4D471A7C" w:rsidR="00936EAF" w:rsidRDefault="00936EAF" w:rsidP="00936EAF">
            <w:r>
              <w:t xml:space="preserve">Date: </w:t>
            </w:r>
          </w:p>
        </w:tc>
        <w:tc>
          <w:tcPr>
            <w:tcW w:w="5228" w:type="dxa"/>
          </w:tcPr>
          <w:p w14:paraId="7A049A27" w14:textId="6CB03948" w:rsidR="00936EAF" w:rsidRDefault="00936EAF" w:rsidP="00936EAF">
            <w:r>
              <w:t xml:space="preserve">Date: </w:t>
            </w:r>
          </w:p>
        </w:tc>
      </w:tr>
    </w:tbl>
    <w:p w14:paraId="4FDA464E" w14:textId="3A5B2883" w:rsidR="00D30B90" w:rsidRDefault="00D30B90"/>
    <w:sectPr w:rsidR="00D30B90" w:rsidSect="009A198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E831E6" w14:textId="77777777" w:rsidR="00B74542" w:rsidRDefault="00B74542" w:rsidP="009A1983">
      <w:pPr>
        <w:spacing w:after="0" w:line="240" w:lineRule="auto"/>
      </w:pPr>
      <w:r>
        <w:separator/>
      </w:r>
    </w:p>
  </w:endnote>
  <w:endnote w:type="continuationSeparator" w:id="0">
    <w:p w14:paraId="186CCCCE" w14:textId="77777777" w:rsidR="00B74542" w:rsidRDefault="00B74542" w:rsidP="009A19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E2CBC1" w14:textId="77777777" w:rsidR="00B74542" w:rsidRDefault="00B74542" w:rsidP="009A1983">
      <w:pPr>
        <w:spacing w:after="0" w:line="240" w:lineRule="auto"/>
      </w:pPr>
      <w:r>
        <w:separator/>
      </w:r>
    </w:p>
  </w:footnote>
  <w:footnote w:type="continuationSeparator" w:id="0">
    <w:p w14:paraId="4BA3AC4C" w14:textId="77777777" w:rsidR="00B74542" w:rsidRDefault="00B74542" w:rsidP="009A198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934A9" w14:textId="40AFD1BD" w:rsidR="009A1983" w:rsidRDefault="009A1983">
    <w:pPr>
      <w:pStyle w:val="Header"/>
    </w:pPr>
    <w:r w:rsidRPr="0094228E">
      <w:rPr>
        <w:noProof/>
      </w:rPr>
      <mc:AlternateContent>
        <mc:Choice Requires="wpg">
          <w:drawing>
            <wp:anchor distT="0" distB="0" distL="114300" distR="114300" simplePos="0" relativeHeight="251650048" behindDoc="0" locked="0" layoutInCell="1" allowOverlap="1" wp14:anchorId="340E1AA0" wp14:editId="376A3826">
              <wp:simplePos x="0" y="0"/>
              <wp:positionH relativeFrom="column">
                <wp:posOffset>-485192</wp:posOffset>
              </wp:positionH>
              <wp:positionV relativeFrom="paragraph">
                <wp:posOffset>-504488</wp:posOffset>
              </wp:positionV>
              <wp:extent cx="8640000" cy="900000"/>
              <wp:effectExtent l="0" t="0" r="27940" b="14605"/>
              <wp:wrapNone/>
              <wp:docPr id="7" name="Group 6">
                <a:extLst xmlns:a="http://schemas.openxmlformats.org/drawingml/2006/main">
                  <a:ext uri="{FF2B5EF4-FFF2-40B4-BE49-F238E27FC236}">
                    <a16:creationId xmlns:a16="http://schemas.microsoft.com/office/drawing/2014/main" id="{889A4D94-BC11-21F8-CCFD-5D54DC3802D0}"/>
                  </a:ext>
                </a:extLst>
              </wp:docPr>
              <wp:cNvGraphicFramePr/>
              <a:graphic xmlns:a="http://schemas.openxmlformats.org/drawingml/2006/main">
                <a:graphicData uri="http://schemas.microsoft.com/office/word/2010/wordprocessingGroup">
                  <wpg:wgp>
                    <wpg:cNvGrpSpPr/>
                    <wpg:grpSpPr>
                      <a:xfrm>
                        <a:off x="0" y="0"/>
                        <a:ext cx="8640000" cy="900000"/>
                        <a:chOff x="0" y="0"/>
                        <a:chExt cx="8640000" cy="900000"/>
                      </a:xfrm>
                    </wpg:grpSpPr>
                    <wps:wsp>
                      <wps:cNvPr id="1166656437" name="Rectangle 1166656437">
                        <a:extLst>
                          <a:ext uri="{FF2B5EF4-FFF2-40B4-BE49-F238E27FC236}">
                            <a16:creationId xmlns:a16="http://schemas.microsoft.com/office/drawing/2014/main" id="{9F4095F1-9CDE-9FD5-E4EB-E0E071DF258E}"/>
                          </a:ext>
                        </a:extLst>
                      </wps:cNvPr>
                      <wps:cNvSpPr/>
                      <wps:spPr>
                        <a:xfrm>
                          <a:off x="0" y="0"/>
                          <a:ext cx="8640000" cy="900000"/>
                        </a:xfrm>
                        <a:prstGeom prst="rect">
                          <a:avLst/>
                        </a:prstGeom>
                        <a:solidFill>
                          <a:srgbClr val="00536C"/>
                        </a:solidFill>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32829474" name="Picture 32829474">
                          <a:extLst>
                            <a:ext uri="{FF2B5EF4-FFF2-40B4-BE49-F238E27FC236}">
                              <a16:creationId xmlns:a16="http://schemas.microsoft.com/office/drawing/2014/main" id="{EFC11320-7418-8C87-ABFE-8DC9570D66E3}"/>
                            </a:ext>
                          </a:extLst>
                        </pic:cNvPr>
                        <pic:cNvPicPr>
                          <a:picLocks noChangeAspect="1"/>
                        </pic:cNvPicPr>
                      </pic:nvPicPr>
                      <pic:blipFill>
                        <a:blip r:embed="rId1" cstate="screen">
                          <a:extLst>
                            <a:ext uri="{28A0092B-C50C-407E-A947-70E740481C1C}">
                              <a14:useLocalDpi xmlns:a14="http://schemas.microsoft.com/office/drawing/2010/main"/>
                            </a:ext>
                          </a:extLst>
                        </a:blip>
                        <a:stretch>
                          <a:fillRect/>
                        </a:stretch>
                      </pic:blipFill>
                      <pic:spPr>
                        <a:xfrm>
                          <a:off x="169546" y="90000"/>
                          <a:ext cx="2144895" cy="720000"/>
                        </a:xfrm>
                        <a:prstGeom prst="rect">
                          <a:avLst/>
                        </a:prstGeom>
                      </pic:spPr>
                    </pic:pic>
                  </wpg:wgp>
                </a:graphicData>
              </a:graphic>
            </wp:anchor>
          </w:drawing>
        </mc:Choice>
        <mc:Fallback>
          <w:pict>
            <v:group w14:anchorId="504BFED3" id="Group 6" o:spid="_x0000_s1026" style="position:absolute;margin-left:-38.2pt;margin-top:-39.7pt;width:680.3pt;height:70.85pt;z-index:251650048" coordsize="86400,90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">
              <v:rect id="Rectangle 1166656437" o:spid="_x0000_s1027" style="position:absolute;width:86400;height:90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" fillcolor="#00536c" strokecolor="#030e13 [484]" strokeweight="1.5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2829474" o:spid="_x0000_s1028" type="#_x0000_t75" style="position:absolute;left:1695;top:900;width:21449;height:7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">
                <v:imagedata r:id="rId2"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05C82"/>
    <w:multiLevelType w:val="hybridMultilevel"/>
    <w:tmpl w:val="50A4FF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4B38EF"/>
    <w:multiLevelType w:val="hybridMultilevel"/>
    <w:tmpl w:val="BAC215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C00BE7"/>
    <w:multiLevelType w:val="hybridMultilevel"/>
    <w:tmpl w:val="AC9C9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4206C95"/>
    <w:multiLevelType w:val="hybridMultilevel"/>
    <w:tmpl w:val="CB46E7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49C0FC3"/>
    <w:multiLevelType w:val="hybridMultilevel"/>
    <w:tmpl w:val="D6180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27355C"/>
    <w:multiLevelType w:val="hybridMultilevel"/>
    <w:tmpl w:val="9B7426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DA78A2"/>
    <w:multiLevelType w:val="hybridMultilevel"/>
    <w:tmpl w:val="54BC1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8E32A57"/>
    <w:multiLevelType w:val="hybridMultilevel"/>
    <w:tmpl w:val="03C85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0B7E10AB"/>
    <w:multiLevelType w:val="hybridMultilevel"/>
    <w:tmpl w:val="68BC7E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D802B8D"/>
    <w:multiLevelType w:val="hybridMultilevel"/>
    <w:tmpl w:val="1568BD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F6B2806"/>
    <w:multiLevelType w:val="hybridMultilevel"/>
    <w:tmpl w:val="4CF6F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73C192B"/>
    <w:multiLevelType w:val="hybridMultilevel"/>
    <w:tmpl w:val="604E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060959"/>
    <w:multiLevelType w:val="hybridMultilevel"/>
    <w:tmpl w:val="BED43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C067F4"/>
    <w:multiLevelType w:val="hybridMultilevel"/>
    <w:tmpl w:val="9E7098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17254EE"/>
    <w:multiLevelType w:val="hybridMultilevel"/>
    <w:tmpl w:val="CFBE60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2497E1D"/>
    <w:multiLevelType w:val="hybridMultilevel"/>
    <w:tmpl w:val="FE80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3534FC3"/>
    <w:multiLevelType w:val="hybridMultilevel"/>
    <w:tmpl w:val="8A403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4FB7B7F"/>
    <w:multiLevelType w:val="hybridMultilevel"/>
    <w:tmpl w:val="3042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6A13758"/>
    <w:multiLevelType w:val="hybridMultilevel"/>
    <w:tmpl w:val="CF1CEE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A3F6791"/>
    <w:multiLevelType w:val="hybridMultilevel"/>
    <w:tmpl w:val="0004D0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A9B4744"/>
    <w:multiLevelType w:val="hybridMultilevel"/>
    <w:tmpl w:val="8D0ED3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FC354C"/>
    <w:multiLevelType w:val="hybridMultilevel"/>
    <w:tmpl w:val="FEE40D00"/>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1C05A0E"/>
    <w:multiLevelType w:val="hybridMultilevel"/>
    <w:tmpl w:val="222C6B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2174E05"/>
    <w:multiLevelType w:val="hybridMultilevel"/>
    <w:tmpl w:val="96C6C0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7AD3378"/>
    <w:multiLevelType w:val="hybridMultilevel"/>
    <w:tmpl w:val="7D268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9925F35"/>
    <w:multiLevelType w:val="hybridMultilevel"/>
    <w:tmpl w:val="8A3203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4624DE"/>
    <w:multiLevelType w:val="hybridMultilevel"/>
    <w:tmpl w:val="46B27A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E72D7E"/>
    <w:multiLevelType w:val="hybridMultilevel"/>
    <w:tmpl w:val="FE5A6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4291E95"/>
    <w:multiLevelType w:val="hybridMultilevel"/>
    <w:tmpl w:val="EDBE13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445C2D07"/>
    <w:multiLevelType w:val="hybridMultilevel"/>
    <w:tmpl w:val="400EB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4599463A"/>
    <w:multiLevelType w:val="hybridMultilevel"/>
    <w:tmpl w:val="A1B64F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4A0555A0"/>
    <w:multiLevelType w:val="hybridMultilevel"/>
    <w:tmpl w:val="55923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C02856"/>
    <w:multiLevelType w:val="hybridMultilevel"/>
    <w:tmpl w:val="27180688"/>
    <w:lvl w:ilvl="0" w:tplc="554C9EF6">
      <w:start w:val="1"/>
      <w:numFmt w:val="decimal"/>
      <w:lvlText w:val="%1)"/>
      <w:lvlJc w:val="left"/>
      <w:pPr>
        <w:ind w:left="720" w:hanging="360"/>
      </w:pPr>
      <w:rPr>
        <w:rFonts w:hint="default"/>
        <w:color w:val="03B4BD"/>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4EB06D56"/>
    <w:multiLevelType w:val="hybridMultilevel"/>
    <w:tmpl w:val="82406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3302FBC"/>
    <w:multiLevelType w:val="hybridMultilevel"/>
    <w:tmpl w:val="1528F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84B03B7"/>
    <w:multiLevelType w:val="hybridMultilevel"/>
    <w:tmpl w:val="474EDF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A326E51"/>
    <w:multiLevelType w:val="hybridMultilevel"/>
    <w:tmpl w:val="D7FEAF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C2127AE"/>
    <w:multiLevelType w:val="hybridMultilevel"/>
    <w:tmpl w:val="4AF2AC42"/>
    <w:lvl w:ilvl="0" w:tplc="711CBD64">
      <w:start w:val="1"/>
      <w:numFmt w:val="bullet"/>
      <w:lvlText w:val=""/>
      <w:lvlJc w:val="left"/>
      <w:pPr>
        <w:ind w:left="720" w:hanging="360"/>
      </w:pPr>
      <w:rPr>
        <w:rFonts w:ascii="Wingdings" w:hAnsi="Wingdings" w:hint="default"/>
        <w:color w:val="03B4BD"/>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8" w15:restartNumberingAfterBreak="0">
    <w:nsid w:val="619E3A07"/>
    <w:multiLevelType w:val="hybridMultilevel"/>
    <w:tmpl w:val="C46E2A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4F8499F"/>
    <w:multiLevelType w:val="hybridMultilevel"/>
    <w:tmpl w:val="3C62C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59A1138"/>
    <w:multiLevelType w:val="hybridMultilevel"/>
    <w:tmpl w:val="930CD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9C74DCC"/>
    <w:multiLevelType w:val="hybridMultilevel"/>
    <w:tmpl w:val="BBC051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C2B0C42"/>
    <w:multiLevelType w:val="hybridMultilevel"/>
    <w:tmpl w:val="C1767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E12D3D"/>
    <w:multiLevelType w:val="hybridMultilevel"/>
    <w:tmpl w:val="4F34D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EA862CC"/>
    <w:multiLevelType w:val="hybridMultilevel"/>
    <w:tmpl w:val="E4644D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66269D3"/>
    <w:multiLevelType w:val="hybridMultilevel"/>
    <w:tmpl w:val="3B6ADF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7BD6A90"/>
    <w:multiLevelType w:val="hybridMultilevel"/>
    <w:tmpl w:val="ECBC9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81512DA"/>
    <w:multiLevelType w:val="hybridMultilevel"/>
    <w:tmpl w:val="C9E61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A14297D"/>
    <w:multiLevelType w:val="hybridMultilevel"/>
    <w:tmpl w:val="B92A22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6996456">
    <w:abstractNumId w:val="37"/>
  </w:num>
  <w:num w:numId="2" w16cid:durableId="16931872">
    <w:abstractNumId w:val="32"/>
  </w:num>
  <w:num w:numId="3" w16cid:durableId="1558198698">
    <w:abstractNumId w:val="21"/>
  </w:num>
  <w:num w:numId="4" w16cid:durableId="446047028">
    <w:abstractNumId w:val="22"/>
  </w:num>
  <w:num w:numId="5" w16cid:durableId="697855717">
    <w:abstractNumId w:val="3"/>
  </w:num>
  <w:num w:numId="6" w16cid:durableId="66613618">
    <w:abstractNumId w:val="0"/>
  </w:num>
  <w:num w:numId="7" w16cid:durableId="1789079607">
    <w:abstractNumId w:val="46"/>
  </w:num>
  <w:num w:numId="8" w16cid:durableId="716976062">
    <w:abstractNumId w:val="35"/>
  </w:num>
  <w:num w:numId="9" w16cid:durableId="397633890">
    <w:abstractNumId w:val="17"/>
  </w:num>
  <w:num w:numId="10" w16cid:durableId="865945149">
    <w:abstractNumId w:val="30"/>
  </w:num>
  <w:num w:numId="11" w16cid:durableId="822157463">
    <w:abstractNumId w:val="7"/>
  </w:num>
  <w:num w:numId="12" w16cid:durableId="464665589">
    <w:abstractNumId w:val="45"/>
  </w:num>
  <w:num w:numId="13" w16cid:durableId="1076174579">
    <w:abstractNumId w:val="12"/>
  </w:num>
  <w:num w:numId="14" w16cid:durableId="528683912">
    <w:abstractNumId w:val="8"/>
  </w:num>
  <w:num w:numId="15" w16cid:durableId="435180772">
    <w:abstractNumId w:val="40"/>
  </w:num>
  <w:num w:numId="16" w16cid:durableId="386728958">
    <w:abstractNumId w:val="29"/>
  </w:num>
  <w:num w:numId="17" w16cid:durableId="881596450">
    <w:abstractNumId w:val="47"/>
  </w:num>
  <w:num w:numId="18" w16cid:durableId="483398754">
    <w:abstractNumId w:val="25"/>
  </w:num>
  <w:num w:numId="19" w16cid:durableId="498423836">
    <w:abstractNumId w:val="42"/>
  </w:num>
  <w:num w:numId="20" w16cid:durableId="1009059915">
    <w:abstractNumId w:val="31"/>
  </w:num>
  <w:num w:numId="21" w16cid:durableId="1105079079">
    <w:abstractNumId w:val="24"/>
  </w:num>
  <w:num w:numId="22" w16cid:durableId="1408072699">
    <w:abstractNumId w:val="18"/>
  </w:num>
  <w:num w:numId="23" w16cid:durableId="618031359">
    <w:abstractNumId w:val="27"/>
  </w:num>
  <w:num w:numId="24" w16cid:durableId="301546991">
    <w:abstractNumId w:val="20"/>
  </w:num>
  <w:num w:numId="25" w16cid:durableId="2096241088">
    <w:abstractNumId w:val="14"/>
  </w:num>
  <w:num w:numId="26" w16cid:durableId="400178213">
    <w:abstractNumId w:val="9"/>
  </w:num>
  <w:num w:numId="27" w16cid:durableId="978802373">
    <w:abstractNumId w:val="48"/>
  </w:num>
  <w:num w:numId="28" w16cid:durableId="918055123">
    <w:abstractNumId w:val="23"/>
  </w:num>
  <w:num w:numId="29" w16cid:durableId="839588627">
    <w:abstractNumId w:val="38"/>
  </w:num>
  <w:num w:numId="30" w16cid:durableId="1603680128">
    <w:abstractNumId w:val="41"/>
  </w:num>
  <w:num w:numId="31" w16cid:durableId="760875532">
    <w:abstractNumId w:val="10"/>
  </w:num>
  <w:num w:numId="32" w16cid:durableId="665668464">
    <w:abstractNumId w:val="36"/>
  </w:num>
  <w:num w:numId="33" w16cid:durableId="829253018">
    <w:abstractNumId w:val="16"/>
  </w:num>
  <w:num w:numId="34" w16cid:durableId="413674915">
    <w:abstractNumId w:val="6"/>
  </w:num>
  <w:num w:numId="35" w16cid:durableId="880018200">
    <w:abstractNumId w:val="34"/>
  </w:num>
  <w:num w:numId="36" w16cid:durableId="238298053">
    <w:abstractNumId w:val="39"/>
  </w:num>
  <w:num w:numId="37" w16cid:durableId="641735788">
    <w:abstractNumId w:val="1"/>
  </w:num>
  <w:num w:numId="38" w16cid:durableId="495462085">
    <w:abstractNumId w:val="4"/>
  </w:num>
  <w:num w:numId="39" w16cid:durableId="1982923750">
    <w:abstractNumId w:val="28"/>
  </w:num>
  <w:num w:numId="40" w16cid:durableId="1727334666">
    <w:abstractNumId w:val="43"/>
  </w:num>
  <w:num w:numId="41" w16cid:durableId="1934511950">
    <w:abstractNumId w:val="11"/>
  </w:num>
  <w:num w:numId="42" w16cid:durableId="1742101580">
    <w:abstractNumId w:val="13"/>
  </w:num>
  <w:num w:numId="43" w16cid:durableId="978607218">
    <w:abstractNumId w:val="33"/>
  </w:num>
  <w:num w:numId="44" w16cid:durableId="1701468846">
    <w:abstractNumId w:val="2"/>
  </w:num>
  <w:num w:numId="45" w16cid:durableId="794561272">
    <w:abstractNumId w:val="44"/>
  </w:num>
  <w:num w:numId="46" w16cid:durableId="300424635">
    <w:abstractNumId w:val="26"/>
  </w:num>
  <w:num w:numId="47" w16cid:durableId="266624500">
    <w:abstractNumId w:val="15"/>
  </w:num>
  <w:num w:numId="48" w16cid:durableId="299653996">
    <w:abstractNumId w:val="5"/>
  </w:num>
  <w:num w:numId="49" w16cid:durableId="160006600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983"/>
    <w:rsid w:val="00014870"/>
    <w:rsid w:val="00025260"/>
    <w:rsid w:val="00054069"/>
    <w:rsid w:val="000555FE"/>
    <w:rsid w:val="00080831"/>
    <w:rsid w:val="000D4ACB"/>
    <w:rsid w:val="000D5175"/>
    <w:rsid w:val="000E41D5"/>
    <w:rsid w:val="000F1ABB"/>
    <w:rsid w:val="0010314C"/>
    <w:rsid w:val="001070A4"/>
    <w:rsid w:val="00110561"/>
    <w:rsid w:val="00124BE0"/>
    <w:rsid w:val="00135870"/>
    <w:rsid w:val="00136F73"/>
    <w:rsid w:val="00154BA7"/>
    <w:rsid w:val="001574A6"/>
    <w:rsid w:val="001651D3"/>
    <w:rsid w:val="001A28CA"/>
    <w:rsid w:val="001B0E76"/>
    <w:rsid w:val="001C1893"/>
    <w:rsid w:val="001C4020"/>
    <w:rsid w:val="001C7C00"/>
    <w:rsid w:val="00202C92"/>
    <w:rsid w:val="002315EF"/>
    <w:rsid w:val="00270E32"/>
    <w:rsid w:val="00292CC2"/>
    <w:rsid w:val="00294B0C"/>
    <w:rsid w:val="002D5846"/>
    <w:rsid w:val="0030766D"/>
    <w:rsid w:val="00326DF9"/>
    <w:rsid w:val="00340409"/>
    <w:rsid w:val="00361B98"/>
    <w:rsid w:val="003872D3"/>
    <w:rsid w:val="003901F8"/>
    <w:rsid w:val="003902CA"/>
    <w:rsid w:val="003A3222"/>
    <w:rsid w:val="003B057E"/>
    <w:rsid w:val="003C2BE2"/>
    <w:rsid w:val="003C701D"/>
    <w:rsid w:val="003C73E0"/>
    <w:rsid w:val="00401E84"/>
    <w:rsid w:val="0044608A"/>
    <w:rsid w:val="0045090F"/>
    <w:rsid w:val="00455DB4"/>
    <w:rsid w:val="00457CB9"/>
    <w:rsid w:val="00475DC8"/>
    <w:rsid w:val="004B40F3"/>
    <w:rsid w:val="004C6CB2"/>
    <w:rsid w:val="004D1CFA"/>
    <w:rsid w:val="004D6414"/>
    <w:rsid w:val="004E35D1"/>
    <w:rsid w:val="004F1326"/>
    <w:rsid w:val="0051110B"/>
    <w:rsid w:val="0053097C"/>
    <w:rsid w:val="00570795"/>
    <w:rsid w:val="00574B16"/>
    <w:rsid w:val="005875A7"/>
    <w:rsid w:val="005917F9"/>
    <w:rsid w:val="005D1F7D"/>
    <w:rsid w:val="00607261"/>
    <w:rsid w:val="0061085F"/>
    <w:rsid w:val="00615C2F"/>
    <w:rsid w:val="00633083"/>
    <w:rsid w:val="00641585"/>
    <w:rsid w:val="0064436B"/>
    <w:rsid w:val="00645BC8"/>
    <w:rsid w:val="00671027"/>
    <w:rsid w:val="00671EC9"/>
    <w:rsid w:val="00681E15"/>
    <w:rsid w:val="00685955"/>
    <w:rsid w:val="006A7D6F"/>
    <w:rsid w:val="006B0986"/>
    <w:rsid w:val="006B4BAC"/>
    <w:rsid w:val="006C1F34"/>
    <w:rsid w:val="006E7EA8"/>
    <w:rsid w:val="00701280"/>
    <w:rsid w:val="00742538"/>
    <w:rsid w:val="0074305E"/>
    <w:rsid w:val="0076171A"/>
    <w:rsid w:val="00772FD5"/>
    <w:rsid w:val="007A358C"/>
    <w:rsid w:val="007B21CF"/>
    <w:rsid w:val="007F08FD"/>
    <w:rsid w:val="008005F1"/>
    <w:rsid w:val="008505BD"/>
    <w:rsid w:val="00862D35"/>
    <w:rsid w:val="00882385"/>
    <w:rsid w:val="008A2BDC"/>
    <w:rsid w:val="008A2D28"/>
    <w:rsid w:val="008A3257"/>
    <w:rsid w:val="008B1B9C"/>
    <w:rsid w:val="008B2A76"/>
    <w:rsid w:val="008F024F"/>
    <w:rsid w:val="008F2B6B"/>
    <w:rsid w:val="008F3A1D"/>
    <w:rsid w:val="008F66E3"/>
    <w:rsid w:val="009120D1"/>
    <w:rsid w:val="009138F3"/>
    <w:rsid w:val="009212EB"/>
    <w:rsid w:val="00936EAF"/>
    <w:rsid w:val="00956762"/>
    <w:rsid w:val="00967D9C"/>
    <w:rsid w:val="009732DD"/>
    <w:rsid w:val="00975765"/>
    <w:rsid w:val="009A1983"/>
    <w:rsid w:val="009C2B55"/>
    <w:rsid w:val="009C7D0B"/>
    <w:rsid w:val="009E21E3"/>
    <w:rsid w:val="00A01BBD"/>
    <w:rsid w:val="00A25B4C"/>
    <w:rsid w:val="00A3149D"/>
    <w:rsid w:val="00A35829"/>
    <w:rsid w:val="00A57E0D"/>
    <w:rsid w:val="00A644A5"/>
    <w:rsid w:val="00A7546B"/>
    <w:rsid w:val="00AA51E3"/>
    <w:rsid w:val="00AB578E"/>
    <w:rsid w:val="00AD07C1"/>
    <w:rsid w:val="00AE33D7"/>
    <w:rsid w:val="00B30F94"/>
    <w:rsid w:val="00B33A3B"/>
    <w:rsid w:val="00B36439"/>
    <w:rsid w:val="00B44DEC"/>
    <w:rsid w:val="00B74542"/>
    <w:rsid w:val="00B75885"/>
    <w:rsid w:val="00B81728"/>
    <w:rsid w:val="00B94C0D"/>
    <w:rsid w:val="00B979AE"/>
    <w:rsid w:val="00BB5D16"/>
    <w:rsid w:val="00BE28FE"/>
    <w:rsid w:val="00BE42C4"/>
    <w:rsid w:val="00BF1F93"/>
    <w:rsid w:val="00BF4AAF"/>
    <w:rsid w:val="00BF7C57"/>
    <w:rsid w:val="00C017B3"/>
    <w:rsid w:val="00C20019"/>
    <w:rsid w:val="00C27D7B"/>
    <w:rsid w:val="00C37616"/>
    <w:rsid w:val="00C557DA"/>
    <w:rsid w:val="00C71B8B"/>
    <w:rsid w:val="00C81DB8"/>
    <w:rsid w:val="00C82A6C"/>
    <w:rsid w:val="00C91771"/>
    <w:rsid w:val="00CB1E09"/>
    <w:rsid w:val="00CB6EC4"/>
    <w:rsid w:val="00CC10D6"/>
    <w:rsid w:val="00CC6DDA"/>
    <w:rsid w:val="00CE585E"/>
    <w:rsid w:val="00CE5997"/>
    <w:rsid w:val="00CF3171"/>
    <w:rsid w:val="00CF6D68"/>
    <w:rsid w:val="00D145CE"/>
    <w:rsid w:val="00D23984"/>
    <w:rsid w:val="00D30B90"/>
    <w:rsid w:val="00D34A79"/>
    <w:rsid w:val="00D508FE"/>
    <w:rsid w:val="00D60E39"/>
    <w:rsid w:val="00D75182"/>
    <w:rsid w:val="00D75B83"/>
    <w:rsid w:val="00D92C9B"/>
    <w:rsid w:val="00DA3ED6"/>
    <w:rsid w:val="00DD58E1"/>
    <w:rsid w:val="00DE1C1A"/>
    <w:rsid w:val="00DE5959"/>
    <w:rsid w:val="00DF0DD6"/>
    <w:rsid w:val="00DF5213"/>
    <w:rsid w:val="00E01581"/>
    <w:rsid w:val="00E15033"/>
    <w:rsid w:val="00E477B3"/>
    <w:rsid w:val="00E51DC1"/>
    <w:rsid w:val="00E643A5"/>
    <w:rsid w:val="00E819AE"/>
    <w:rsid w:val="00E91075"/>
    <w:rsid w:val="00ED0FB7"/>
    <w:rsid w:val="00EE01DA"/>
    <w:rsid w:val="00F0106D"/>
    <w:rsid w:val="00F044FF"/>
    <w:rsid w:val="00F10DE0"/>
    <w:rsid w:val="00F47F2B"/>
    <w:rsid w:val="00F52113"/>
    <w:rsid w:val="00F6516C"/>
    <w:rsid w:val="00FB60E9"/>
    <w:rsid w:val="00FC1216"/>
    <w:rsid w:val="00FC19ED"/>
    <w:rsid w:val="00FC5EE2"/>
    <w:rsid w:val="00FD40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1D86C3"/>
  <w15:chartTrackingRefBased/>
  <w15:docId w15:val="{6524AAD5-7BFE-4DE4-B5E0-F0C85342A4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983"/>
  </w:style>
  <w:style w:type="paragraph" w:styleId="Heading1">
    <w:name w:val="heading 1"/>
    <w:basedOn w:val="Normal"/>
    <w:next w:val="Normal"/>
    <w:link w:val="Heading1Char"/>
    <w:uiPriority w:val="9"/>
    <w:qFormat/>
    <w:rsid w:val="009A198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198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198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198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198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198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198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198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198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98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198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198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198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198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198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198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198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1983"/>
    <w:rPr>
      <w:rFonts w:eastAsiaTheme="majorEastAsia" w:cstheme="majorBidi"/>
      <w:color w:val="272727" w:themeColor="text1" w:themeTint="D8"/>
    </w:rPr>
  </w:style>
  <w:style w:type="paragraph" w:styleId="Title">
    <w:name w:val="Title"/>
    <w:basedOn w:val="Normal"/>
    <w:next w:val="Normal"/>
    <w:link w:val="TitleChar"/>
    <w:uiPriority w:val="10"/>
    <w:qFormat/>
    <w:rsid w:val="009A198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198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1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198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1983"/>
    <w:pPr>
      <w:spacing w:before="160"/>
      <w:jc w:val="center"/>
    </w:pPr>
    <w:rPr>
      <w:i/>
      <w:iCs/>
      <w:color w:val="404040" w:themeColor="text1" w:themeTint="BF"/>
    </w:rPr>
  </w:style>
  <w:style w:type="character" w:customStyle="1" w:styleId="QuoteChar">
    <w:name w:val="Quote Char"/>
    <w:basedOn w:val="DefaultParagraphFont"/>
    <w:link w:val="Quote"/>
    <w:uiPriority w:val="29"/>
    <w:rsid w:val="009A1983"/>
    <w:rPr>
      <w:i/>
      <w:iCs/>
      <w:color w:val="404040" w:themeColor="text1" w:themeTint="BF"/>
    </w:rPr>
  </w:style>
  <w:style w:type="paragraph" w:styleId="ListParagraph">
    <w:name w:val="List Paragraph"/>
    <w:basedOn w:val="Normal"/>
    <w:uiPriority w:val="34"/>
    <w:qFormat/>
    <w:rsid w:val="009A1983"/>
    <w:pPr>
      <w:ind w:left="720"/>
      <w:contextualSpacing/>
    </w:pPr>
  </w:style>
  <w:style w:type="character" w:styleId="IntenseEmphasis">
    <w:name w:val="Intense Emphasis"/>
    <w:basedOn w:val="DefaultParagraphFont"/>
    <w:uiPriority w:val="21"/>
    <w:qFormat/>
    <w:rsid w:val="009A1983"/>
    <w:rPr>
      <w:i/>
      <w:iCs/>
      <w:color w:val="0F4761" w:themeColor="accent1" w:themeShade="BF"/>
    </w:rPr>
  </w:style>
  <w:style w:type="paragraph" w:styleId="IntenseQuote">
    <w:name w:val="Intense Quote"/>
    <w:basedOn w:val="Normal"/>
    <w:next w:val="Normal"/>
    <w:link w:val="IntenseQuoteChar"/>
    <w:uiPriority w:val="30"/>
    <w:qFormat/>
    <w:rsid w:val="009A1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1983"/>
    <w:rPr>
      <w:i/>
      <w:iCs/>
      <w:color w:val="0F4761" w:themeColor="accent1" w:themeShade="BF"/>
    </w:rPr>
  </w:style>
  <w:style w:type="character" w:styleId="IntenseReference">
    <w:name w:val="Intense Reference"/>
    <w:basedOn w:val="DefaultParagraphFont"/>
    <w:uiPriority w:val="32"/>
    <w:qFormat/>
    <w:rsid w:val="009A1983"/>
    <w:rPr>
      <w:b/>
      <w:bCs/>
      <w:smallCaps/>
      <w:color w:val="0F4761" w:themeColor="accent1" w:themeShade="BF"/>
      <w:spacing w:val="5"/>
    </w:rPr>
  </w:style>
  <w:style w:type="paragraph" w:styleId="Header">
    <w:name w:val="header"/>
    <w:basedOn w:val="Normal"/>
    <w:link w:val="HeaderChar"/>
    <w:uiPriority w:val="99"/>
    <w:unhideWhenUsed/>
    <w:rsid w:val="009A1983"/>
    <w:pPr>
      <w:tabs>
        <w:tab w:val="center" w:pos="4513"/>
        <w:tab w:val="right" w:pos="9026"/>
      </w:tabs>
      <w:spacing w:after="0" w:line="240" w:lineRule="auto"/>
    </w:pPr>
  </w:style>
  <w:style w:type="character" w:customStyle="1" w:styleId="HeaderChar">
    <w:name w:val="Header Char"/>
    <w:basedOn w:val="DefaultParagraphFont"/>
    <w:link w:val="Header"/>
    <w:uiPriority w:val="99"/>
    <w:rsid w:val="009A1983"/>
  </w:style>
  <w:style w:type="paragraph" w:styleId="Footer">
    <w:name w:val="footer"/>
    <w:basedOn w:val="Normal"/>
    <w:link w:val="FooterChar"/>
    <w:uiPriority w:val="99"/>
    <w:unhideWhenUsed/>
    <w:rsid w:val="009A1983"/>
    <w:pPr>
      <w:tabs>
        <w:tab w:val="center" w:pos="4513"/>
        <w:tab w:val="right" w:pos="9026"/>
      </w:tabs>
      <w:spacing w:after="0" w:line="240" w:lineRule="auto"/>
    </w:pPr>
  </w:style>
  <w:style w:type="character" w:customStyle="1" w:styleId="FooterChar">
    <w:name w:val="Footer Char"/>
    <w:basedOn w:val="DefaultParagraphFont"/>
    <w:link w:val="Footer"/>
    <w:uiPriority w:val="99"/>
    <w:rsid w:val="009A1983"/>
  </w:style>
  <w:style w:type="table" w:styleId="TableGrid">
    <w:name w:val="Table Grid"/>
    <w:basedOn w:val="TableNormal"/>
    <w:uiPriority w:val="39"/>
    <w:rsid w:val="009A19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30</Pages>
  <Words>5658</Words>
  <Characters>32251</Characters>
  <Application>Microsoft Office Word</Application>
  <DocSecurity>0</DocSecurity>
  <Lines>268</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Communicate Now</dc:creator>
  <cp:keywords/>
  <dc:description/>
  <cp:lastModifiedBy>Communicate Now</cp:lastModifiedBy>
  <cp:revision>3</cp:revision>
  <dcterms:created xsi:type="dcterms:W3CDTF">2026-08-30T14:10:00Z</dcterms:created>
  <dcterms:modified xsi:type="dcterms:W3CDTF">2026-08-30T17:23:00Z</dcterms:modified>
</cp:coreProperties>
</file>