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21882" w14:textId="23663CE1" w:rsidR="00C37616" w:rsidRDefault="00F47F2B">
      <w:r>
        <w:rPr>
          <w:noProof/>
        </w:rPr>
        <mc:AlternateContent>
          <mc:Choice Requires="wps">
            <w:drawing>
              <wp:anchor distT="0" distB="0" distL="114300" distR="114300" simplePos="0" relativeHeight="251659264" behindDoc="1" locked="0" layoutInCell="1" allowOverlap="1" wp14:anchorId="59870E1F" wp14:editId="20FF8564">
                <wp:simplePos x="0" y="0"/>
                <wp:positionH relativeFrom="column">
                  <wp:posOffset>-200660</wp:posOffset>
                </wp:positionH>
                <wp:positionV relativeFrom="paragraph">
                  <wp:posOffset>434975</wp:posOffset>
                </wp:positionV>
                <wp:extent cx="2297430" cy="6582410"/>
                <wp:effectExtent l="0" t="0" r="7620" b="8890"/>
                <wp:wrapTight wrapText="bothSides">
                  <wp:wrapPolygon edited="0">
                    <wp:start x="0" y="0"/>
                    <wp:lineTo x="0" y="21567"/>
                    <wp:lineTo x="21493" y="21567"/>
                    <wp:lineTo x="21493" y="0"/>
                    <wp:lineTo x="0" y="0"/>
                  </wp:wrapPolygon>
                </wp:wrapTight>
                <wp:docPr id="934067673" name="Text Box 5"/>
                <wp:cNvGraphicFramePr/>
                <a:graphic xmlns:a="http://schemas.openxmlformats.org/drawingml/2006/main">
                  <a:graphicData uri="http://schemas.microsoft.com/office/word/2010/wordprocessingShape">
                    <wps:wsp>
                      <wps:cNvSpPr txBox="1"/>
                      <wps:spPr>
                        <a:xfrm>
                          <a:off x="0" y="0"/>
                          <a:ext cx="2297430" cy="6582410"/>
                        </a:xfrm>
                        <a:prstGeom prst="rect">
                          <a:avLst/>
                        </a:prstGeom>
                        <a:solidFill>
                          <a:schemeClr val="lt1"/>
                        </a:solidFill>
                        <a:ln w="6350">
                          <a:noFill/>
                        </a:ln>
                      </wps:spPr>
                      <wps:txb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6ED68D80" w14:textId="3BC3F3E5" w:rsidR="009A1983" w:rsidRPr="00A17257" w:rsidRDefault="00CF4685" w:rsidP="009A1983">
                            <w:pPr>
                              <w:spacing w:after="120" w:line="240" w:lineRule="auto"/>
                              <w:rPr>
                                <w:rFonts w:ascii="Century Gothic" w:hAnsi="Century Gothic"/>
                              </w:rPr>
                            </w:pPr>
                            <w:r>
                              <w:rPr>
                                <w:rFonts w:ascii="Century Gothic" w:hAnsi="Century Gothic"/>
                              </w:rPr>
                              <w:t>Yard/External Work Area</w:t>
                            </w:r>
                          </w:p>
                          <w:p w14:paraId="37FF5C3D"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FD326BF" w:rsidR="009A1983" w:rsidRDefault="00CF4685" w:rsidP="009A1983">
                            <w:pPr>
                              <w:spacing w:after="120" w:line="240" w:lineRule="auto"/>
                              <w:rPr>
                                <w:rFonts w:ascii="Century Gothic" w:hAnsi="Century Gothic"/>
                              </w:rPr>
                            </w:pPr>
                            <w:r>
                              <w:rPr>
                                <w:rFonts w:ascii="Century Gothic" w:hAnsi="Century Gothic"/>
                              </w:rPr>
                              <w:t>15</w:t>
                            </w:r>
                            <w:r w:rsidR="00685955" w:rsidRPr="00685955">
                              <w:rPr>
                                <w:rFonts w:ascii="Century Gothic" w:hAnsi="Century Gothic"/>
                                <w:vertAlign w:val="superscript"/>
                              </w:rPr>
                              <w:t>th</w:t>
                            </w:r>
                            <w:r w:rsidR="00685955">
                              <w:rPr>
                                <w:rFonts w:ascii="Century Gothic" w:hAnsi="Century Gothic"/>
                              </w:rPr>
                              <w:t xml:space="preserve"> </w:t>
                            </w:r>
                            <w:r w:rsidR="003C2BE2">
                              <w:rPr>
                                <w:rFonts w:ascii="Century Gothic" w:hAnsi="Century Gothic"/>
                              </w:rPr>
                              <w:t>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6391F2BA"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Work is carried out in an external yard, compound or open work area</w:t>
                            </w:r>
                          </w:p>
                          <w:p w14:paraId="7119C679"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Employees move, store, load or unload materials or equipment</w:t>
                            </w:r>
                          </w:p>
                          <w:p w14:paraId="04E0084C"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Vehicles or mobile plant operate within the area</w:t>
                            </w:r>
                          </w:p>
                          <w:p w14:paraId="21AAF44C"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Employees use tools, machinery or handling equipment outdoors</w:t>
                            </w:r>
                          </w:p>
                          <w:p w14:paraId="366AD34A"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Work involves outdoor storage, deliveries or waste management</w:t>
                            </w:r>
                          </w:p>
                          <w:p w14:paraId="5C407B3C" w14:textId="3B3882E4" w:rsidR="006C1F34" w:rsidRPr="004E35D1"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Employees may be exposed to weather, ground conditions or other outdoor hazards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870E1F" id="_x0000_t202" coordsize="21600,21600" o:spt="202" path="m,l,21600r21600,l21600,xe">
                <v:stroke joinstyle="miter"/>
                <v:path gradientshapeok="t" o:connecttype="rect"/>
              </v:shapetype>
              <v:shape id="Text Box 5" o:spid="_x0000_s1026" type="#_x0000_t202" style="position:absolute;margin-left:-15.8pt;margin-top:34.25pt;width:180.9pt;height:51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" fillcolor="white [3201]" stroked="f" strokeweight=".5pt">
                <v:textbox>
                  <w:txbxContent>
                    <w:p w14:paraId="5959479E" w14:textId="77777777" w:rsidR="009A1983" w:rsidRDefault="009A1983" w:rsidP="009A1983">
                      <w:pPr>
                        <w:spacing w:after="120" w:line="240" w:lineRule="auto"/>
                        <w:rPr>
                          <w:rFonts w:ascii="Century Gothic" w:hAnsi="Century Gothic"/>
                          <w:b/>
                          <w:bCs/>
                          <w:color w:val="00546C"/>
                          <w:sz w:val="36"/>
                          <w:szCs w:val="36"/>
                        </w:rPr>
                      </w:pPr>
                      <w:r>
                        <w:rPr>
                          <w:rFonts w:ascii="Century Gothic" w:hAnsi="Century Gothic"/>
                          <w:b/>
                          <w:bCs/>
                          <w:color w:val="00546C"/>
                          <w:sz w:val="36"/>
                          <w:szCs w:val="36"/>
                        </w:rPr>
                        <w:t xml:space="preserve">RISK ASSESSMENT: </w:t>
                      </w:r>
                    </w:p>
                    <w:p w14:paraId="511D6378" w14:textId="77777777" w:rsidR="009A1983" w:rsidRPr="00D83092" w:rsidRDefault="009A1983" w:rsidP="009A1983">
                      <w:pPr>
                        <w:spacing w:after="120" w:line="240" w:lineRule="auto"/>
                        <w:rPr>
                          <w:rFonts w:ascii="Century Gothic" w:hAnsi="Century Gothic"/>
                          <w:color w:val="00546C"/>
                          <w:sz w:val="32"/>
                          <w:szCs w:val="32"/>
                        </w:rPr>
                      </w:pPr>
                      <w:r>
                        <w:rPr>
                          <w:rFonts w:ascii="Century Gothic" w:hAnsi="Century Gothic"/>
                          <w:color w:val="00546C"/>
                          <w:sz w:val="32"/>
                          <w:szCs w:val="32"/>
                        </w:rPr>
                        <w:t xml:space="preserve">TYPE: </w:t>
                      </w:r>
                      <w:r w:rsidRPr="00D83092">
                        <w:rPr>
                          <w:rFonts w:ascii="Century Gothic" w:hAnsi="Century Gothic"/>
                          <w:color w:val="00546C"/>
                          <w:sz w:val="32"/>
                          <w:szCs w:val="32"/>
                        </w:rPr>
                        <w:t>WORKPLACE</w:t>
                      </w:r>
                      <w:r>
                        <w:rPr>
                          <w:rFonts w:ascii="Century Gothic" w:hAnsi="Century Gothic"/>
                          <w:color w:val="00546C"/>
                          <w:sz w:val="32"/>
                          <w:szCs w:val="32"/>
                        </w:rPr>
                        <w:t xml:space="preserve"> </w:t>
                      </w:r>
                    </w:p>
                    <w:p w14:paraId="6F7DE216" w14:textId="77777777" w:rsidR="009A1983" w:rsidRDefault="009A1983" w:rsidP="009A1983">
                      <w:pPr>
                        <w:spacing w:after="120" w:line="240" w:lineRule="auto"/>
                        <w:rPr>
                          <w:rFonts w:ascii="Century Gothic" w:hAnsi="Century Gothic"/>
                          <w:b/>
                          <w:bCs/>
                          <w:color w:val="03B4BD"/>
                        </w:rPr>
                      </w:pPr>
                    </w:p>
                    <w:p w14:paraId="4B574A9F"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Assessment Title: </w:t>
                      </w:r>
                    </w:p>
                    <w:p w14:paraId="6ED68D80" w14:textId="3BC3F3E5" w:rsidR="009A1983" w:rsidRPr="00A17257" w:rsidRDefault="00CF4685" w:rsidP="009A1983">
                      <w:pPr>
                        <w:spacing w:after="120" w:line="240" w:lineRule="auto"/>
                        <w:rPr>
                          <w:rFonts w:ascii="Century Gothic" w:hAnsi="Century Gothic"/>
                        </w:rPr>
                      </w:pPr>
                      <w:r>
                        <w:rPr>
                          <w:rFonts w:ascii="Century Gothic" w:hAnsi="Century Gothic"/>
                        </w:rPr>
                        <w:t>Yard/External Work Area</w:t>
                      </w:r>
                    </w:p>
                    <w:p w14:paraId="37FF5C3D"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Assessed By: </w:t>
                      </w:r>
                    </w:p>
                    <w:p w14:paraId="5A8269FF" w14:textId="6F3A9564" w:rsidR="009A1983" w:rsidRPr="00A17257" w:rsidRDefault="00570795" w:rsidP="009A1983">
                      <w:pPr>
                        <w:spacing w:after="120" w:line="240" w:lineRule="auto"/>
                        <w:rPr>
                          <w:rFonts w:ascii="Century Gothic" w:hAnsi="Century Gothic"/>
                        </w:rPr>
                      </w:pPr>
                      <w:r>
                        <w:rPr>
                          <w:rFonts w:ascii="Century Gothic" w:hAnsi="Century Gothic"/>
                        </w:rPr>
                        <w:t>Harwood H&amp;S Portal</w:t>
                      </w:r>
                    </w:p>
                    <w:p w14:paraId="582953AC" w14:textId="77777777" w:rsidR="009A1983" w:rsidRPr="0053760E" w:rsidRDefault="009A1983" w:rsidP="009A1983">
                      <w:pPr>
                        <w:spacing w:after="120" w:line="240" w:lineRule="auto"/>
                        <w:rPr>
                          <w:rFonts w:ascii="Century Gothic" w:hAnsi="Century Gothic"/>
                          <w:b/>
                          <w:bCs/>
                          <w:color w:val="03B4BD"/>
                        </w:rPr>
                      </w:pPr>
                      <w:r w:rsidRPr="0053760E">
                        <w:rPr>
                          <w:rFonts w:ascii="Century Gothic" w:hAnsi="Century Gothic"/>
                          <w:b/>
                          <w:bCs/>
                          <w:color w:val="03B4BD"/>
                        </w:rPr>
                        <w:t xml:space="preserve">Date of Assessment: </w:t>
                      </w:r>
                    </w:p>
                    <w:p w14:paraId="447BC6E0" w14:textId="1FD326BF" w:rsidR="009A1983" w:rsidRDefault="00CF4685" w:rsidP="009A1983">
                      <w:pPr>
                        <w:spacing w:after="120" w:line="240" w:lineRule="auto"/>
                        <w:rPr>
                          <w:rFonts w:ascii="Century Gothic" w:hAnsi="Century Gothic"/>
                        </w:rPr>
                      </w:pPr>
                      <w:r>
                        <w:rPr>
                          <w:rFonts w:ascii="Century Gothic" w:hAnsi="Century Gothic"/>
                        </w:rPr>
                        <w:t>15</w:t>
                      </w:r>
                      <w:r w:rsidR="00685955" w:rsidRPr="00685955">
                        <w:rPr>
                          <w:rFonts w:ascii="Century Gothic" w:hAnsi="Century Gothic"/>
                          <w:vertAlign w:val="superscript"/>
                        </w:rPr>
                        <w:t>th</w:t>
                      </w:r>
                      <w:r w:rsidR="00685955">
                        <w:rPr>
                          <w:rFonts w:ascii="Century Gothic" w:hAnsi="Century Gothic"/>
                        </w:rPr>
                        <w:t xml:space="preserve"> </w:t>
                      </w:r>
                      <w:r w:rsidR="003C2BE2">
                        <w:rPr>
                          <w:rFonts w:ascii="Century Gothic" w:hAnsi="Century Gothic"/>
                        </w:rPr>
                        <w:t>August 2026</w:t>
                      </w:r>
                    </w:p>
                    <w:p w14:paraId="1C7F17D5" w14:textId="77777777" w:rsidR="00F6516C" w:rsidRDefault="00F6516C" w:rsidP="009A1983">
                      <w:pPr>
                        <w:spacing w:after="120" w:line="240" w:lineRule="auto"/>
                        <w:rPr>
                          <w:rFonts w:ascii="Century Gothic" w:hAnsi="Century Gothic"/>
                        </w:rPr>
                      </w:pPr>
                    </w:p>
                    <w:p w14:paraId="79F01700" w14:textId="0ED6E41A" w:rsidR="009A1983" w:rsidRDefault="009A1983" w:rsidP="009A1983">
                      <w:pPr>
                        <w:spacing w:after="120" w:line="240" w:lineRule="auto"/>
                        <w:rPr>
                          <w:rFonts w:ascii="Century Gothic" w:hAnsi="Century Gothic"/>
                        </w:rPr>
                      </w:pPr>
                      <w:r>
                        <w:rPr>
                          <w:rFonts w:ascii="Century Gothic" w:hAnsi="Century Gothic"/>
                        </w:rPr>
                        <w:t xml:space="preserve">This template applies if employees: </w:t>
                      </w:r>
                    </w:p>
                    <w:p w14:paraId="6391F2BA"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Work is carried out in an external yard, compound or open work area</w:t>
                      </w:r>
                    </w:p>
                    <w:p w14:paraId="7119C679"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Employees move, store, load or unload materials or equipment</w:t>
                      </w:r>
                    </w:p>
                    <w:p w14:paraId="04E0084C"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Vehicles or mobile plant operate within the area</w:t>
                      </w:r>
                    </w:p>
                    <w:p w14:paraId="21AAF44C"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Employees use tools, machinery or handling equipment outdoors</w:t>
                      </w:r>
                    </w:p>
                    <w:p w14:paraId="366AD34A" w14:textId="77777777" w:rsidR="00CF4685" w:rsidRPr="00CF4685"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Work involves outdoor storage, deliveries or waste management</w:t>
                      </w:r>
                    </w:p>
                    <w:p w14:paraId="5C407B3C" w14:textId="3B3882E4" w:rsidR="006C1F34" w:rsidRPr="004E35D1" w:rsidRDefault="00CF4685" w:rsidP="00CF4685">
                      <w:pPr>
                        <w:pStyle w:val="ListParagraph"/>
                        <w:numPr>
                          <w:ilvl w:val="0"/>
                          <w:numId w:val="36"/>
                        </w:numPr>
                        <w:spacing w:after="120" w:line="240" w:lineRule="auto"/>
                        <w:rPr>
                          <w:rFonts w:ascii="Century Gothic" w:hAnsi="Century Gothic"/>
                          <w:sz w:val="20"/>
                          <w:szCs w:val="20"/>
                        </w:rPr>
                      </w:pPr>
                      <w:r w:rsidRPr="00CF4685">
                        <w:rPr>
                          <w:rFonts w:ascii="Century Gothic" w:hAnsi="Century Gothic"/>
                          <w:sz w:val="20"/>
                          <w:szCs w:val="20"/>
                        </w:rPr>
                        <w:t>Employees may be exposed to weather, ground conditions or other outdoor hazards</w:t>
                      </w:r>
                    </w:p>
                  </w:txbxContent>
                </v:textbox>
                <w10:wrap type="tight"/>
              </v:shape>
            </w:pict>
          </mc:Fallback>
        </mc:AlternateContent>
      </w:r>
      <w:r w:rsidR="009A1983">
        <w:rPr>
          <w:noProof/>
        </w:rPr>
        <mc:AlternateContent>
          <mc:Choice Requires="wps">
            <w:drawing>
              <wp:anchor distT="0" distB="0" distL="114300" distR="114300" simplePos="0" relativeHeight="251661312" behindDoc="0" locked="0" layoutInCell="1" allowOverlap="1" wp14:anchorId="5E5E2D3B" wp14:editId="32D4A292">
                <wp:simplePos x="0" y="0"/>
                <wp:positionH relativeFrom="column">
                  <wp:posOffset>2388157</wp:posOffset>
                </wp:positionH>
                <wp:positionV relativeFrom="paragraph">
                  <wp:posOffset>211701</wp:posOffset>
                </wp:positionV>
                <wp:extent cx="0" cy="9311833"/>
                <wp:effectExtent l="0" t="0" r="38100" b="22860"/>
                <wp:wrapNone/>
                <wp:docPr id="589305140" name="Straight Connector 4"/>
                <wp:cNvGraphicFramePr/>
                <a:graphic xmlns:a="http://schemas.openxmlformats.org/drawingml/2006/main">
                  <a:graphicData uri="http://schemas.microsoft.com/office/word/2010/wordprocessingShape">
                    <wps:wsp>
                      <wps:cNvCnPr/>
                      <wps:spPr>
                        <a:xfrm>
                          <a:off x="0" y="0"/>
                          <a:ext cx="0" cy="9311833"/>
                        </a:xfrm>
                        <a:prstGeom prst="line">
                          <a:avLst/>
                        </a:prstGeom>
                        <a:ln>
                          <a:solidFill>
                            <a:srgbClr val="00546C"/>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E564CC"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05pt,16.65pt" to="188.05pt,7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" strokecolor="#00546c" strokeweight="1.5pt">
                <v:stroke joinstyle="miter"/>
              </v:line>
            </w:pict>
          </mc:Fallback>
        </mc:AlternateContent>
      </w:r>
    </w:p>
    <w:p w14:paraId="27B11026" w14:textId="4203B5E7" w:rsidR="009A1983" w:rsidRDefault="009A1983">
      <w:r>
        <w:rPr>
          <w:noProof/>
        </w:rPr>
        <w:drawing>
          <wp:anchor distT="0" distB="0" distL="114300" distR="114300" simplePos="0" relativeHeight="251665408" behindDoc="1" locked="0" layoutInCell="1" allowOverlap="1" wp14:anchorId="77435914" wp14:editId="6A0C546D">
            <wp:simplePos x="0" y="0"/>
            <wp:positionH relativeFrom="column">
              <wp:posOffset>2469515</wp:posOffset>
            </wp:positionH>
            <wp:positionV relativeFrom="paragraph">
              <wp:posOffset>112395</wp:posOffset>
            </wp:positionV>
            <wp:extent cx="4557395" cy="3472180"/>
            <wp:effectExtent l="0" t="0" r="0" b="0"/>
            <wp:wrapTight wrapText="bothSides">
              <wp:wrapPolygon edited="0">
                <wp:start x="0" y="0"/>
                <wp:lineTo x="0" y="21450"/>
                <wp:lineTo x="21489" y="21450"/>
                <wp:lineTo x="21489" y="0"/>
                <wp:lineTo x="0" y="0"/>
              </wp:wrapPolygon>
            </wp:wrapTight>
            <wp:docPr id="14" name="Picture 13">
              <a:extLst xmlns:a="http://schemas.openxmlformats.org/drawingml/2006/main">
                <a:ext uri="{FF2B5EF4-FFF2-40B4-BE49-F238E27FC236}">
                  <a16:creationId xmlns:a16="http://schemas.microsoft.com/office/drawing/2014/main" id="{FBD3F95F-D6DA-0E46-491A-F496126473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FBD3F95F-D6DA-0E46-491A-F4961264735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57395" cy="3472180"/>
                    </a:xfrm>
                    <a:prstGeom prst="rect">
                      <a:avLst/>
                    </a:prstGeom>
                  </pic:spPr>
                </pic:pic>
              </a:graphicData>
            </a:graphic>
            <wp14:sizeRelH relativeFrom="page">
              <wp14:pctWidth>0</wp14:pctWidth>
            </wp14:sizeRelH>
            <wp14:sizeRelV relativeFrom="page">
              <wp14:pctHeight>0</wp14:pctHeight>
            </wp14:sizeRelV>
          </wp:anchor>
        </w:drawing>
      </w:r>
    </w:p>
    <w:p w14:paraId="4F6BB5FF" w14:textId="315491D0" w:rsidR="009A1983" w:rsidRDefault="009A1983"/>
    <w:p w14:paraId="7B6670B0" w14:textId="3B9D2343" w:rsidR="009A1983" w:rsidRDefault="009A1983"/>
    <w:p w14:paraId="650303B8" w14:textId="0807F492" w:rsidR="009A1983" w:rsidRDefault="009A1983"/>
    <w:p w14:paraId="41D99B0F" w14:textId="7164A62B" w:rsidR="009A1983" w:rsidRDefault="009A1983"/>
    <w:p w14:paraId="301A7375" w14:textId="6F7D3452" w:rsidR="009A1983" w:rsidRDefault="009A1983"/>
    <w:p w14:paraId="0F4F92AC" w14:textId="0E42EDAE" w:rsidR="009A1983" w:rsidRDefault="009A1983"/>
    <w:p w14:paraId="6045BE77" w14:textId="4BB7B68E" w:rsidR="009A1983" w:rsidRDefault="009A1983"/>
    <w:p w14:paraId="58DB4959" w14:textId="51C14076" w:rsidR="009A1983" w:rsidRDefault="009A1983"/>
    <w:p w14:paraId="79408E34" w14:textId="54F9B509" w:rsidR="009A1983" w:rsidRDefault="00F47F2B">
      <w:r>
        <w:rPr>
          <w:noProof/>
        </w:rPr>
        <mc:AlternateContent>
          <mc:Choice Requires="wps">
            <w:drawing>
              <wp:anchor distT="0" distB="0" distL="114300" distR="114300" simplePos="0" relativeHeight="251663360" behindDoc="0" locked="0" layoutInCell="1" allowOverlap="1" wp14:anchorId="56B4FB6A" wp14:editId="65054634">
                <wp:simplePos x="0" y="0"/>
                <wp:positionH relativeFrom="column">
                  <wp:posOffset>-222738</wp:posOffset>
                </wp:positionH>
                <wp:positionV relativeFrom="paragraph">
                  <wp:posOffset>249018</wp:posOffset>
                </wp:positionV>
                <wp:extent cx="2438400" cy="2427654"/>
                <wp:effectExtent l="0" t="0" r="19050" b="10795"/>
                <wp:wrapNone/>
                <wp:docPr id="1051947229" name="Text Box 7"/>
                <wp:cNvGraphicFramePr/>
                <a:graphic xmlns:a="http://schemas.openxmlformats.org/drawingml/2006/main">
                  <a:graphicData uri="http://schemas.microsoft.com/office/word/2010/wordprocessingShape">
                    <wps:wsp>
                      <wps:cNvSpPr txBox="1"/>
                      <wps:spPr>
                        <a:xfrm>
                          <a:off x="0" y="0"/>
                          <a:ext cx="2438400" cy="2427654"/>
                        </a:xfrm>
                        <a:prstGeom prst="rect">
                          <a:avLst/>
                        </a:prstGeom>
                        <a:solidFill>
                          <a:srgbClr val="03B4BD"/>
                        </a:solidFill>
                        <a:ln w="6350">
                          <a:solidFill>
                            <a:srgbClr val="03B4BD"/>
                          </a:solidFill>
                        </a:ln>
                      </wps:spPr>
                      <wps:txb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4FB6A" id="Text Box 7" o:spid="_x0000_s1027" type="#_x0000_t202" style="position:absolute;margin-left:-17.55pt;margin-top:19.6pt;width:192pt;height:19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" fillcolor="#03b4bd" strokecolor="#03b4bd" strokeweight=".5pt">
                <v:textbox>
                  <w:txbxContent>
                    <w:p w14:paraId="3DC15912"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IMPORTANT:</w:t>
                      </w:r>
                    </w:p>
                    <w:p w14:paraId="3D82CCC6" w14:textId="77777777" w:rsidR="009A1983" w:rsidRPr="00F47F2B" w:rsidRDefault="009A1983" w:rsidP="009A1983">
                      <w:pPr>
                        <w:spacing w:after="120" w:line="240" w:lineRule="auto"/>
                        <w:rPr>
                          <w:rFonts w:ascii="Century Gothic" w:hAnsi="Century Gothic"/>
                          <w:color w:val="FFFFFF" w:themeColor="background1"/>
                          <w:sz w:val="20"/>
                          <w:szCs w:val="20"/>
                        </w:rPr>
                      </w:pPr>
                      <w:r w:rsidRPr="00F47F2B">
                        <w:rPr>
                          <w:rFonts w:ascii="Century Gothic" w:hAnsi="Century Gothic"/>
                          <w:color w:val="FFFFFF" w:themeColor="background1"/>
                          <w:sz w:val="20"/>
                          <w:szCs w:val="20"/>
                        </w:rPr>
                        <w:br/>
                        <w:t xml:space="preserve">This risk assessment template is provided by the Harwood Health &amp; Safety Portal as a general guide only. It must be reviewed and adapted to reflect your specific workplace, activities, hazards and control measures. </w:t>
                      </w:r>
                    </w:p>
                    <w:p w14:paraId="5DF69B79" w14:textId="77777777" w:rsidR="009A1983" w:rsidRPr="00F47F2B" w:rsidRDefault="009A1983" w:rsidP="009A1983">
                      <w:pPr>
                        <w:spacing w:after="120" w:line="240" w:lineRule="auto"/>
                        <w:rPr>
                          <w:rFonts w:ascii="Century Gothic" w:hAnsi="Century Gothic"/>
                          <w:b/>
                          <w:bCs/>
                          <w:color w:val="FFFFFF" w:themeColor="background1"/>
                          <w:sz w:val="20"/>
                          <w:szCs w:val="20"/>
                        </w:rPr>
                      </w:pPr>
                      <w:r w:rsidRPr="00F47F2B">
                        <w:rPr>
                          <w:rFonts w:ascii="Century Gothic" w:hAnsi="Century Gothic"/>
                          <w:b/>
                          <w:bCs/>
                          <w:color w:val="FFFFFF" w:themeColor="background1"/>
                          <w:sz w:val="20"/>
                          <w:szCs w:val="20"/>
                        </w:rPr>
                        <w:t>Using this template without appropriate review and customisation does not constitute a suitable and sufficient risk assessment.</w:t>
                      </w:r>
                    </w:p>
                  </w:txbxContent>
                </v:textbox>
              </v:shape>
            </w:pict>
          </mc:Fallback>
        </mc:AlternateContent>
      </w:r>
    </w:p>
    <w:p w14:paraId="5296D1E2" w14:textId="17318D3F" w:rsidR="009A1983" w:rsidRDefault="009A1983"/>
    <w:p w14:paraId="0C5D8875" w14:textId="0A828DE9" w:rsidR="009A1983" w:rsidRDefault="009A1983"/>
    <w:p w14:paraId="2B5D7627" w14:textId="2273D78E" w:rsidR="009A1983" w:rsidRDefault="009A1983">
      <w:r>
        <w:rPr>
          <w:noProof/>
        </w:rPr>
        <mc:AlternateContent>
          <mc:Choice Requires="wps">
            <w:drawing>
              <wp:anchor distT="0" distB="0" distL="114300" distR="114300" simplePos="0" relativeHeight="251667456" behindDoc="1" locked="0" layoutInCell="1" allowOverlap="1" wp14:anchorId="5C37EC9C" wp14:editId="4785B80A">
                <wp:simplePos x="0" y="0"/>
                <wp:positionH relativeFrom="column">
                  <wp:posOffset>2557780</wp:posOffset>
                </wp:positionH>
                <wp:positionV relativeFrom="page">
                  <wp:posOffset>4997065</wp:posOffset>
                </wp:positionV>
                <wp:extent cx="4412615" cy="5831840"/>
                <wp:effectExtent l="0" t="0" r="6985" b="0"/>
                <wp:wrapTight wrapText="bothSides">
                  <wp:wrapPolygon edited="0">
                    <wp:start x="0" y="0"/>
                    <wp:lineTo x="0" y="21476"/>
                    <wp:lineTo x="21541" y="21476"/>
                    <wp:lineTo x="21541" y="0"/>
                    <wp:lineTo x="0" y="0"/>
                  </wp:wrapPolygon>
                </wp:wrapTight>
                <wp:docPr id="38131433" name="Text Box 8"/>
                <wp:cNvGraphicFramePr/>
                <a:graphic xmlns:a="http://schemas.openxmlformats.org/drawingml/2006/main">
                  <a:graphicData uri="http://schemas.microsoft.com/office/word/2010/wordprocessingShape">
                    <wps:wsp>
                      <wps:cNvSpPr txBox="1"/>
                      <wps:spPr>
                        <a:xfrm>
                          <a:off x="0" y="0"/>
                          <a:ext cx="4412615" cy="5831840"/>
                        </a:xfrm>
                        <a:prstGeom prst="rect">
                          <a:avLst/>
                        </a:prstGeom>
                        <a:solidFill>
                          <a:schemeClr val="lt1"/>
                        </a:solidFill>
                        <a:ln w="6350">
                          <a:noFill/>
                        </a:ln>
                      </wps:spPr>
                      <wps:txb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37EC9C" id="Text Box 8" o:spid="_x0000_s1028" type="#_x0000_t202" style="position:absolute;margin-left:201.4pt;margin-top:393.45pt;width:347.45pt;height:459.2pt;z-index:-2516490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" fillcolor="white [3201]" stroked="f" strokeweight=".5pt">
                <v:textbox>
                  <w:txbxContent>
                    <w:p w14:paraId="30018B9B" w14:textId="77777777" w:rsidR="009A1983" w:rsidRDefault="009A1983" w:rsidP="009A1983">
                      <w:pPr>
                        <w:rPr>
                          <w:rFonts w:ascii="Century Gothic" w:hAnsi="Century Gothic"/>
                          <w:b/>
                          <w:bCs/>
                          <w:color w:val="00546C"/>
                        </w:rPr>
                      </w:pPr>
                      <w:r w:rsidRPr="00F82223">
                        <w:rPr>
                          <w:rFonts w:ascii="Century Gothic" w:hAnsi="Century Gothic"/>
                          <w:b/>
                          <w:bCs/>
                          <w:color w:val="00546C"/>
                        </w:rPr>
                        <w:t>HOW TO USE THIS RISK ASSESSMENT</w:t>
                      </w:r>
                    </w:p>
                    <w:p w14:paraId="46558C67"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the hazards </w:t>
                      </w:r>
                      <w:r w:rsidRPr="00F82223">
                        <w:rPr>
                          <w:rFonts w:ascii="Century Gothic" w:hAnsi="Century Gothic"/>
                          <w:b/>
                          <w:bCs/>
                        </w:rPr>
                        <w:t xml:space="preserve">– </w:t>
                      </w:r>
                      <w:r w:rsidRPr="00F82223">
                        <w:rPr>
                          <w:rFonts w:ascii="Century Gothic" w:hAnsi="Century Gothic"/>
                        </w:rPr>
                        <w:t xml:space="preserve">look at the task, activity or workplace and identify anything that could cause harm </w:t>
                      </w:r>
                    </w:p>
                    <w:p w14:paraId="5AF8361D" w14:textId="77777777" w:rsidR="009A1983" w:rsidRPr="00D05AB7"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Identify who might be harmed and how </w:t>
                      </w:r>
                      <w:r w:rsidRPr="00D05AB7">
                        <w:rPr>
                          <w:rFonts w:ascii="Century Gothic" w:hAnsi="Century Gothic"/>
                          <w:b/>
                          <w:bCs/>
                        </w:rPr>
                        <w:t xml:space="preserve">– </w:t>
                      </w:r>
                      <w:r w:rsidRPr="00D05AB7">
                        <w:rPr>
                          <w:rFonts w:ascii="Century Gothic" w:hAnsi="Century Gothic"/>
                        </w:rPr>
                        <w:t>consider employees, contractors, visitors and anyone else who could be affected</w:t>
                      </w:r>
                    </w:p>
                    <w:p w14:paraId="7F40E98C" w14:textId="77777777" w:rsidR="009A1983" w:rsidRPr="00FA20AF"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E</w:t>
                      </w:r>
                      <w:r>
                        <w:rPr>
                          <w:rFonts w:ascii="Century Gothic" w:hAnsi="Century Gothic"/>
                          <w:b/>
                          <w:bCs/>
                          <w:color w:val="03B4BD"/>
                        </w:rPr>
                        <w:t xml:space="preserve">stablish what harm could occur </w:t>
                      </w:r>
                      <w:r w:rsidRPr="00FA20AF">
                        <w:rPr>
                          <w:rFonts w:ascii="Century Gothic" w:hAnsi="Century Gothic"/>
                          <w:b/>
                          <w:bCs/>
                        </w:rPr>
                        <w:t>–</w:t>
                      </w:r>
                      <w:r>
                        <w:rPr>
                          <w:rFonts w:ascii="Century Gothic" w:hAnsi="Century Gothic"/>
                          <w:b/>
                          <w:bCs/>
                          <w:color w:val="03B4BD"/>
                        </w:rPr>
                        <w:t xml:space="preserve"> </w:t>
                      </w:r>
                      <w:r w:rsidRPr="00FA20AF">
                        <w:rPr>
                          <w:rFonts w:ascii="Century Gothic" w:hAnsi="Century Gothic"/>
                        </w:rPr>
                        <w:t xml:space="preserve">describe potential injuries or incidents </w:t>
                      </w:r>
                    </w:p>
                    <w:p w14:paraId="784C9917" w14:textId="77777777" w:rsidR="009A1983"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existing controls </w:t>
                      </w:r>
                      <w:r w:rsidRPr="00F82223">
                        <w:rPr>
                          <w:rFonts w:ascii="Century Gothic" w:hAnsi="Century Gothic"/>
                          <w:b/>
                          <w:bCs/>
                        </w:rPr>
                        <w:t xml:space="preserve">– </w:t>
                      </w:r>
                      <w:r w:rsidRPr="00F82223">
                        <w:rPr>
                          <w:rFonts w:ascii="Century Gothic" w:hAnsi="Century Gothic"/>
                        </w:rPr>
                        <w:t>list the control measures already in place to reduce the risk</w:t>
                      </w:r>
                      <w:r w:rsidRPr="00F82223">
                        <w:rPr>
                          <w:rFonts w:ascii="Century Gothic" w:hAnsi="Century Gothic"/>
                          <w:b/>
                          <w:bCs/>
                        </w:rPr>
                        <w:t xml:space="preserve"> </w:t>
                      </w:r>
                    </w:p>
                    <w:p w14:paraId="2D9A03AA"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Calculate the risk</w:t>
                      </w:r>
                      <w:r w:rsidRPr="00552E79">
                        <w:rPr>
                          <w:rFonts w:ascii="Century Gothic" w:hAnsi="Century Gothic"/>
                          <w:b/>
                          <w:bCs/>
                        </w:rPr>
                        <w:t xml:space="preserve"> - </w:t>
                      </w:r>
                      <w:r w:rsidRPr="00552E79">
                        <w:rPr>
                          <w:rFonts w:ascii="Century Gothic" w:hAnsi="Century Gothic"/>
                        </w:rPr>
                        <w:t>use the risk rating matrix to determine the risk rating (likelihood x severity)</w:t>
                      </w:r>
                    </w:p>
                    <w:p w14:paraId="088B516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sidRPr="00552E79">
                        <w:rPr>
                          <w:rFonts w:ascii="Century Gothic" w:hAnsi="Century Gothic"/>
                          <w:b/>
                          <w:bCs/>
                          <w:color w:val="03B4BD"/>
                        </w:rPr>
                        <w:t>Decide on f</w:t>
                      </w:r>
                      <w:r>
                        <w:rPr>
                          <w:rFonts w:ascii="Century Gothic" w:hAnsi="Century Gothic"/>
                          <w:b/>
                          <w:bCs/>
                          <w:color w:val="03B4BD"/>
                        </w:rPr>
                        <w:t>u</w:t>
                      </w:r>
                      <w:r w:rsidRPr="00552E79">
                        <w:rPr>
                          <w:rFonts w:ascii="Century Gothic" w:hAnsi="Century Gothic"/>
                          <w:b/>
                          <w:bCs/>
                          <w:color w:val="03B4BD"/>
                        </w:rPr>
                        <w:t xml:space="preserve">rther controls </w:t>
                      </w:r>
                      <w:r w:rsidRPr="00552E79">
                        <w:rPr>
                          <w:rFonts w:ascii="Century Gothic" w:hAnsi="Century Gothic"/>
                          <w:b/>
                          <w:bCs/>
                        </w:rPr>
                        <w:t xml:space="preserve">– </w:t>
                      </w:r>
                      <w:r w:rsidRPr="00552E79">
                        <w:rPr>
                          <w:rFonts w:ascii="Century Gothic" w:hAnsi="Century Gothic"/>
                        </w:rPr>
                        <w:t xml:space="preserve">determine what additional activities are needed to reduce the risk further </w:t>
                      </w:r>
                    </w:p>
                    <w:p w14:paraId="63BF6CB5"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Assign responsibility </w:t>
                      </w:r>
                      <w:r w:rsidRPr="00D16B33">
                        <w:rPr>
                          <w:rFonts w:ascii="Century Gothic" w:hAnsi="Century Gothic"/>
                          <w:b/>
                          <w:bCs/>
                        </w:rPr>
                        <w:t>–</w:t>
                      </w:r>
                      <w:r>
                        <w:rPr>
                          <w:rFonts w:ascii="Century Gothic" w:hAnsi="Century Gothic"/>
                          <w:b/>
                          <w:bCs/>
                        </w:rPr>
                        <w:t xml:space="preserve"> </w:t>
                      </w:r>
                      <w:r>
                        <w:rPr>
                          <w:rFonts w:ascii="Century Gothic" w:hAnsi="Century Gothic"/>
                        </w:rPr>
                        <w:t xml:space="preserve">name the person or job role responsible for implementing the additional controls </w:t>
                      </w:r>
                    </w:p>
                    <w:p w14:paraId="41BA38BD" w14:textId="77777777" w:rsidR="009A1983" w:rsidRPr="00552E79" w:rsidRDefault="009A1983" w:rsidP="009A1983">
                      <w:pPr>
                        <w:pStyle w:val="ListParagraph"/>
                        <w:numPr>
                          <w:ilvl w:val="0"/>
                          <w:numId w:val="2"/>
                        </w:numPr>
                        <w:spacing w:before="240" w:after="240" w:line="240" w:lineRule="auto"/>
                        <w:rPr>
                          <w:rFonts w:ascii="Century Gothic" w:hAnsi="Century Gothic"/>
                          <w:b/>
                          <w:bCs/>
                        </w:rPr>
                      </w:pPr>
                      <w:r>
                        <w:rPr>
                          <w:rFonts w:ascii="Century Gothic" w:hAnsi="Century Gothic"/>
                          <w:b/>
                          <w:bCs/>
                          <w:color w:val="03B4BD"/>
                        </w:rPr>
                        <w:t xml:space="preserve">Set a date </w:t>
                      </w:r>
                      <w:r>
                        <w:rPr>
                          <w:rFonts w:ascii="Century Gothic" w:hAnsi="Century Gothic"/>
                          <w:b/>
                          <w:bCs/>
                        </w:rPr>
                        <w:t xml:space="preserve">– </w:t>
                      </w:r>
                      <w:r>
                        <w:rPr>
                          <w:rFonts w:ascii="Century Gothic" w:hAnsi="Century Gothic"/>
                        </w:rPr>
                        <w:t xml:space="preserve">create a target for when the additional controls need to be put into place </w:t>
                      </w:r>
                    </w:p>
                    <w:p w14:paraId="201F9476" w14:textId="77777777" w:rsidR="009A1983" w:rsidRPr="00790520" w:rsidRDefault="009A1983" w:rsidP="009A1983">
                      <w:pPr>
                        <w:pStyle w:val="ListParagraph"/>
                        <w:numPr>
                          <w:ilvl w:val="0"/>
                          <w:numId w:val="2"/>
                        </w:numPr>
                        <w:spacing w:before="240" w:after="240" w:line="240" w:lineRule="auto"/>
                        <w:rPr>
                          <w:rFonts w:ascii="Century Gothic" w:hAnsi="Century Gothic"/>
                          <w:b/>
                          <w:bCs/>
                        </w:rPr>
                      </w:pPr>
                      <w:r w:rsidRPr="00D05AB7">
                        <w:rPr>
                          <w:rFonts w:ascii="Century Gothic" w:hAnsi="Century Gothic"/>
                          <w:b/>
                          <w:bCs/>
                          <w:color w:val="03B4BD"/>
                        </w:rPr>
                        <w:t xml:space="preserve">Record the residual risk rating </w:t>
                      </w:r>
                      <w:r w:rsidRPr="00F82223">
                        <w:rPr>
                          <w:rFonts w:ascii="Century Gothic" w:hAnsi="Century Gothic"/>
                          <w:b/>
                          <w:bCs/>
                        </w:rPr>
                        <w:t xml:space="preserve">– </w:t>
                      </w:r>
                      <w:r w:rsidRPr="00F82223">
                        <w:rPr>
                          <w:rFonts w:ascii="Century Gothic" w:hAnsi="Century Gothic"/>
                        </w:rPr>
                        <w:t>reassess the risk after implementing further controls</w:t>
                      </w:r>
                    </w:p>
                    <w:p w14:paraId="768F389F" w14:textId="77777777" w:rsidR="009A1983" w:rsidRPr="00790520" w:rsidRDefault="009A1983" w:rsidP="009A1983">
                      <w:pPr>
                        <w:pStyle w:val="ListParagraph"/>
                        <w:numPr>
                          <w:ilvl w:val="0"/>
                          <w:numId w:val="2"/>
                        </w:numPr>
                        <w:spacing w:before="240" w:after="240" w:line="240" w:lineRule="auto"/>
                        <w:ind w:hanging="436"/>
                        <w:rPr>
                          <w:rFonts w:ascii="Century Gothic" w:hAnsi="Century Gothic"/>
                          <w:b/>
                          <w:bCs/>
                        </w:rPr>
                      </w:pPr>
                      <w:r w:rsidRPr="00790520">
                        <w:rPr>
                          <w:rFonts w:ascii="Century Gothic" w:hAnsi="Century Gothic"/>
                          <w:b/>
                          <w:bCs/>
                          <w:color w:val="03B4BD"/>
                        </w:rPr>
                        <w:t xml:space="preserve">Review and update </w:t>
                      </w:r>
                      <w:r w:rsidRPr="00790520">
                        <w:rPr>
                          <w:rFonts w:ascii="Century Gothic" w:hAnsi="Century Gothic"/>
                          <w:b/>
                          <w:bCs/>
                        </w:rPr>
                        <w:t xml:space="preserve">– </w:t>
                      </w:r>
                      <w:r w:rsidRPr="00790520">
                        <w:rPr>
                          <w:rFonts w:ascii="Century Gothic" w:hAnsi="Century Gothic"/>
                        </w:rPr>
                        <w:t>review this assessment regularly and when there are changes to keep it accurate and up to date</w:t>
                      </w:r>
                      <w:r w:rsidRPr="00790520">
                        <w:rPr>
                          <w:rFonts w:ascii="Century Gothic" w:hAnsi="Century Gothic"/>
                          <w:b/>
                          <w:bCs/>
                        </w:rPr>
                        <w:t xml:space="preserve"> </w:t>
                      </w:r>
                    </w:p>
                  </w:txbxContent>
                </v:textbox>
                <w10:wrap type="tight" anchory="page"/>
              </v:shape>
            </w:pict>
          </mc:Fallback>
        </mc:AlternateContent>
      </w:r>
    </w:p>
    <w:p w14:paraId="4B060DF4" w14:textId="6BA285F3" w:rsidR="009A1983" w:rsidRDefault="009A1983"/>
    <w:p w14:paraId="654D2A2A" w14:textId="41BFF078" w:rsidR="009A1983" w:rsidRDefault="009A1983"/>
    <w:p w14:paraId="2048F9B0" w14:textId="57B95710" w:rsidR="009A1983" w:rsidRDefault="009A1983"/>
    <w:p w14:paraId="46CDCA55" w14:textId="745A4956"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563C3851" w14:textId="77777777" w:rsidTr="003122B5">
        <w:tc>
          <w:tcPr>
            <w:tcW w:w="562" w:type="dxa"/>
            <w:vMerge w:val="restart"/>
          </w:tcPr>
          <w:p w14:paraId="72AF15EE" w14:textId="29185F38" w:rsidR="009A1983" w:rsidRPr="00AA1A92" w:rsidRDefault="009A1983" w:rsidP="003122B5">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41E9390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B3CCAC9" w14:textId="62A29460" w:rsidR="009A1983" w:rsidRPr="000D7D0D" w:rsidRDefault="0092401B" w:rsidP="003122B5">
            <w:pPr>
              <w:rPr>
                <w:rFonts w:ascii="Century Gothic" w:hAnsi="Century Gothic"/>
              </w:rPr>
            </w:pPr>
            <w:r w:rsidRPr="0092401B">
              <w:rPr>
                <w:rFonts w:ascii="Century Gothic" w:hAnsi="Century Gothic"/>
              </w:rPr>
              <w:t>Slips, Trips &amp; Falls</w:t>
            </w:r>
          </w:p>
        </w:tc>
      </w:tr>
      <w:tr w:rsidR="009A1983" w:rsidRPr="000D7D0D" w14:paraId="435726F5" w14:textId="77777777" w:rsidTr="003122B5">
        <w:tc>
          <w:tcPr>
            <w:tcW w:w="562" w:type="dxa"/>
            <w:vMerge/>
          </w:tcPr>
          <w:p w14:paraId="5F495736" w14:textId="77777777" w:rsidR="009A1983" w:rsidRPr="002C7B35" w:rsidRDefault="009A1983" w:rsidP="003122B5">
            <w:pPr>
              <w:rPr>
                <w:rFonts w:ascii="Century Gothic" w:hAnsi="Century Gothic"/>
                <w:color w:val="FFFFFF" w:themeColor="background1"/>
              </w:rPr>
            </w:pPr>
          </w:p>
        </w:tc>
        <w:tc>
          <w:tcPr>
            <w:tcW w:w="4253" w:type="dxa"/>
            <w:vAlign w:val="center"/>
          </w:tcPr>
          <w:p w14:paraId="1BA3A004"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A052B33" w14:textId="4605BDE2" w:rsidR="009A1983" w:rsidRPr="000D7D0D" w:rsidRDefault="0051142E" w:rsidP="00671EC9">
            <w:pPr>
              <w:rPr>
                <w:rFonts w:ascii="Century Gothic" w:hAnsi="Century Gothic"/>
              </w:rPr>
            </w:pPr>
            <w:r w:rsidRPr="0051142E">
              <w:rPr>
                <w:rFonts w:ascii="Century Gothic" w:hAnsi="Century Gothic"/>
              </w:rPr>
              <w:t>People may slip, trip or fall while walking or working in the yard due to uneven or damaged surfaces, potholes, loose materials, debris, mud, standing water, ice, trailing cables or other obstructions. Poor housekeeping or inadequate maintenance of external areas may increase the risk.</w:t>
            </w:r>
          </w:p>
        </w:tc>
      </w:tr>
    </w:tbl>
    <w:p w14:paraId="5BB15B08" w14:textId="7348C8CE"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3ECB1F77" w14:textId="77777777" w:rsidTr="003122B5">
        <w:tc>
          <w:tcPr>
            <w:tcW w:w="562" w:type="dxa"/>
            <w:vMerge w:val="restart"/>
          </w:tcPr>
          <w:p w14:paraId="30BD773D"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F943D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507FEEA" w14:textId="77777777" w:rsidR="009A1983" w:rsidRPr="000D7D0D" w:rsidRDefault="009A1983" w:rsidP="003122B5">
            <w:pPr>
              <w:rPr>
                <w:rFonts w:ascii="Century Gothic" w:hAnsi="Century Gothic"/>
              </w:rPr>
            </w:pPr>
          </w:p>
        </w:tc>
      </w:tr>
      <w:tr w:rsidR="009A1983" w:rsidRPr="000D7D0D" w14:paraId="6728E79A" w14:textId="77777777" w:rsidTr="003122B5">
        <w:tc>
          <w:tcPr>
            <w:tcW w:w="562" w:type="dxa"/>
            <w:vMerge/>
          </w:tcPr>
          <w:p w14:paraId="1182E483" w14:textId="77777777" w:rsidR="009A1983" w:rsidRPr="002C7B35" w:rsidRDefault="009A1983" w:rsidP="003122B5">
            <w:pPr>
              <w:rPr>
                <w:rFonts w:ascii="Century Gothic" w:hAnsi="Century Gothic"/>
                <w:color w:val="FFFFFF" w:themeColor="background1"/>
              </w:rPr>
            </w:pPr>
          </w:p>
        </w:tc>
        <w:tc>
          <w:tcPr>
            <w:tcW w:w="4253" w:type="dxa"/>
            <w:vAlign w:val="center"/>
          </w:tcPr>
          <w:p w14:paraId="6585259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3C92C60" w14:textId="77777777" w:rsidR="00451C50" w:rsidRPr="00451C50" w:rsidRDefault="00451C50" w:rsidP="00451C50">
            <w:pPr>
              <w:pStyle w:val="ListParagraph"/>
              <w:numPr>
                <w:ilvl w:val="0"/>
                <w:numId w:val="37"/>
              </w:numPr>
              <w:rPr>
                <w:rFonts w:ascii="Century Gothic" w:hAnsi="Century Gothic"/>
              </w:rPr>
            </w:pPr>
            <w:r w:rsidRPr="00451C50">
              <w:rPr>
                <w:rFonts w:ascii="Century Gothic" w:hAnsi="Century Gothic"/>
              </w:rPr>
              <w:t>Employees</w:t>
            </w:r>
          </w:p>
          <w:p w14:paraId="57B80E87" w14:textId="77777777" w:rsidR="00451C50" w:rsidRPr="00451C50" w:rsidRDefault="00451C50" w:rsidP="00451C50">
            <w:pPr>
              <w:pStyle w:val="ListParagraph"/>
              <w:numPr>
                <w:ilvl w:val="0"/>
                <w:numId w:val="37"/>
              </w:numPr>
              <w:rPr>
                <w:rFonts w:ascii="Century Gothic" w:hAnsi="Century Gothic"/>
              </w:rPr>
            </w:pPr>
            <w:r w:rsidRPr="00451C50">
              <w:rPr>
                <w:rFonts w:ascii="Century Gothic" w:hAnsi="Century Gothic"/>
              </w:rPr>
              <w:t>Contractors</w:t>
            </w:r>
          </w:p>
          <w:p w14:paraId="4B123EF6" w14:textId="77777777" w:rsidR="00451C50" w:rsidRPr="00451C50" w:rsidRDefault="00451C50" w:rsidP="00451C50">
            <w:pPr>
              <w:pStyle w:val="ListParagraph"/>
              <w:numPr>
                <w:ilvl w:val="0"/>
                <w:numId w:val="37"/>
              </w:numPr>
              <w:rPr>
                <w:rFonts w:ascii="Century Gothic" w:hAnsi="Century Gothic"/>
              </w:rPr>
            </w:pPr>
            <w:r w:rsidRPr="00451C50">
              <w:rPr>
                <w:rFonts w:ascii="Century Gothic" w:hAnsi="Century Gothic"/>
              </w:rPr>
              <w:t>Visitors</w:t>
            </w:r>
          </w:p>
          <w:p w14:paraId="16064F1E" w14:textId="77777777" w:rsidR="00451C50" w:rsidRPr="00451C50" w:rsidRDefault="00451C50" w:rsidP="00451C50">
            <w:pPr>
              <w:pStyle w:val="ListParagraph"/>
              <w:numPr>
                <w:ilvl w:val="0"/>
                <w:numId w:val="37"/>
              </w:numPr>
              <w:rPr>
                <w:rFonts w:ascii="Century Gothic" w:hAnsi="Century Gothic"/>
              </w:rPr>
            </w:pPr>
            <w:r w:rsidRPr="00451C50">
              <w:rPr>
                <w:rFonts w:ascii="Century Gothic" w:hAnsi="Century Gothic"/>
              </w:rPr>
              <w:t>Delivery drivers</w:t>
            </w:r>
          </w:p>
          <w:p w14:paraId="02BB5141" w14:textId="0B15ED05" w:rsidR="009A1983" w:rsidRPr="000E41D5" w:rsidRDefault="00451C50" w:rsidP="00451C50">
            <w:pPr>
              <w:pStyle w:val="ListParagraph"/>
              <w:numPr>
                <w:ilvl w:val="0"/>
                <w:numId w:val="37"/>
              </w:numPr>
              <w:rPr>
                <w:rFonts w:ascii="Century Gothic" w:hAnsi="Century Gothic"/>
              </w:rPr>
            </w:pPr>
            <w:r w:rsidRPr="00451C50">
              <w:rPr>
                <w:rFonts w:ascii="Century Gothic" w:hAnsi="Century Gothic"/>
              </w:rPr>
              <w:t>Maintenance personnel</w:t>
            </w:r>
          </w:p>
        </w:tc>
      </w:tr>
    </w:tbl>
    <w:p w14:paraId="593DBE61" w14:textId="77777777" w:rsidR="009A1983" w:rsidRDefault="009A1983"/>
    <w:tbl>
      <w:tblPr>
        <w:tblStyle w:val="TableGrid"/>
        <w:tblW w:w="0" w:type="auto"/>
        <w:tblLook w:val="04A0" w:firstRow="1" w:lastRow="0" w:firstColumn="1" w:lastColumn="0" w:noHBand="0" w:noVBand="1"/>
      </w:tblPr>
      <w:tblGrid>
        <w:gridCol w:w="562"/>
        <w:gridCol w:w="4253"/>
        <w:gridCol w:w="5641"/>
      </w:tblGrid>
      <w:tr w:rsidR="009A1983" w:rsidRPr="000D7D0D" w14:paraId="202E3819" w14:textId="77777777" w:rsidTr="003122B5">
        <w:tc>
          <w:tcPr>
            <w:tcW w:w="562" w:type="dxa"/>
            <w:vMerge w:val="restart"/>
          </w:tcPr>
          <w:p w14:paraId="4D1A08B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ACE232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128AAD3" w14:textId="77777777" w:rsidR="009A1983" w:rsidRPr="000D7D0D" w:rsidRDefault="009A1983" w:rsidP="003122B5">
            <w:pPr>
              <w:rPr>
                <w:rFonts w:ascii="Century Gothic" w:hAnsi="Century Gothic"/>
              </w:rPr>
            </w:pPr>
          </w:p>
        </w:tc>
      </w:tr>
      <w:tr w:rsidR="009A1983" w:rsidRPr="000D7D0D" w14:paraId="38A92423" w14:textId="77777777" w:rsidTr="003122B5">
        <w:tc>
          <w:tcPr>
            <w:tcW w:w="562" w:type="dxa"/>
            <w:vMerge/>
          </w:tcPr>
          <w:p w14:paraId="282AC996" w14:textId="77777777" w:rsidR="009A1983" w:rsidRPr="002C7B35" w:rsidRDefault="009A1983" w:rsidP="003122B5">
            <w:pPr>
              <w:rPr>
                <w:rFonts w:ascii="Century Gothic" w:hAnsi="Century Gothic"/>
                <w:color w:val="FFFFFF" w:themeColor="background1"/>
              </w:rPr>
            </w:pPr>
          </w:p>
        </w:tc>
        <w:tc>
          <w:tcPr>
            <w:tcW w:w="4253" w:type="dxa"/>
            <w:vAlign w:val="center"/>
          </w:tcPr>
          <w:p w14:paraId="0A3FD5C3" w14:textId="2377409C" w:rsidR="009A1983" w:rsidRPr="000C6306"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3CED5EDF" w14:textId="77777777" w:rsidR="00451C50" w:rsidRPr="00451C50" w:rsidRDefault="00451C50" w:rsidP="00451C50">
            <w:pPr>
              <w:pStyle w:val="ListParagraph"/>
              <w:numPr>
                <w:ilvl w:val="0"/>
                <w:numId w:val="5"/>
              </w:numPr>
              <w:rPr>
                <w:rFonts w:ascii="Century Gothic" w:hAnsi="Century Gothic"/>
              </w:rPr>
            </w:pPr>
            <w:r w:rsidRPr="00451C50">
              <w:rPr>
                <w:rFonts w:ascii="Century Gothic" w:hAnsi="Century Gothic"/>
              </w:rPr>
              <w:t>Slips, trips and falls</w:t>
            </w:r>
          </w:p>
          <w:p w14:paraId="795D6A9F" w14:textId="77777777" w:rsidR="00451C50" w:rsidRPr="00451C50" w:rsidRDefault="00451C50" w:rsidP="00451C50">
            <w:pPr>
              <w:pStyle w:val="ListParagraph"/>
              <w:numPr>
                <w:ilvl w:val="0"/>
                <w:numId w:val="5"/>
              </w:numPr>
              <w:rPr>
                <w:rFonts w:ascii="Century Gothic" w:hAnsi="Century Gothic"/>
              </w:rPr>
            </w:pPr>
            <w:r w:rsidRPr="00451C50">
              <w:rPr>
                <w:rFonts w:ascii="Century Gothic" w:hAnsi="Century Gothic"/>
              </w:rPr>
              <w:t>Sprains and strains</w:t>
            </w:r>
          </w:p>
          <w:p w14:paraId="0FD05F42" w14:textId="77777777" w:rsidR="00451C50" w:rsidRPr="00451C50" w:rsidRDefault="00451C50" w:rsidP="00451C50">
            <w:pPr>
              <w:pStyle w:val="ListParagraph"/>
              <w:numPr>
                <w:ilvl w:val="0"/>
                <w:numId w:val="5"/>
              </w:numPr>
              <w:rPr>
                <w:rFonts w:ascii="Century Gothic" w:hAnsi="Century Gothic"/>
              </w:rPr>
            </w:pPr>
            <w:r w:rsidRPr="00451C50">
              <w:rPr>
                <w:rFonts w:ascii="Century Gothic" w:hAnsi="Century Gothic"/>
              </w:rPr>
              <w:t>Cuts and bruising</w:t>
            </w:r>
          </w:p>
          <w:p w14:paraId="47E32671" w14:textId="77777777" w:rsidR="00451C50" w:rsidRPr="00451C50" w:rsidRDefault="00451C50" w:rsidP="00451C50">
            <w:pPr>
              <w:pStyle w:val="ListParagraph"/>
              <w:numPr>
                <w:ilvl w:val="0"/>
                <w:numId w:val="5"/>
              </w:numPr>
              <w:rPr>
                <w:rFonts w:ascii="Century Gothic" w:hAnsi="Century Gothic"/>
              </w:rPr>
            </w:pPr>
            <w:r w:rsidRPr="00451C50">
              <w:rPr>
                <w:rFonts w:ascii="Century Gothic" w:hAnsi="Century Gothic"/>
              </w:rPr>
              <w:t>Fractures</w:t>
            </w:r>
          </w:p>
          <w:p w14:paraId="7046911E" w14:textId="77777777" w:rsidR="00451C50" w:rsidRPr="00451C50" w:rsidRDefault="00451C50" w:rsidP="00451C50">
            <w:pPr>
              <w:pStyle w:val="ListParagraph"/>
              <w:numPr>
                <w:ilvl w:val="0"/>
                <w:numId w:val="5"/>
              </w:numPr>
              <w:rPr>
                <w:rFonts w:ascii="Century Gothic" w:hAnsi="Century Gothic"/>
              </w:rPr>
            </w:pPr>
            <w:r w:rsidRPr="00451C50">
              <w:rPr>
                <w:rFonts w:ascii="Century Gothic" w:hAnsi="Century Gothic"/>
              </w:rPr>
              <w:t>Musculoskeletal injuries</w:t>
            </w:r>
          </w:p>
          <w:p w14:paraId="4CD23E34" w14:textId="5E3A2475" w:rsidR="009A1983" w:rsidRPr="00671EC9" w:rsidRDefault="00451C50" w:rsidP="00451C50">
            <w:pPr>
              <w:pStyle w:val="ListParagraph"/>
              <w:numPr>
                <w:ilvl w:val="0"/>
                <w:numId w:val="5"/>
              </w:numPr>
              <w:rPr>
                <w:rFonts w:ascii="Century Gothic" w:hAnsi="Century Gothic"/>
              </w:rPr>
            </w:pPr>
            <w:r w:rsidRPr="00451C50">
              <w:rPr>
                <w:rFonts w:ascii="Century Gothic" w:hAnsi="Century Gothic"/>
              </w:rPr>
              <w:t>Serious injury following a fall onto hard surfaces or into a hazardous area</w:t>
            </w:r>
          </w:p>
        </w:tc>
      </w:tr>
    </w:tbl>
    <w:p w14:paraId="77387CD6"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0574A212" w14:textId="77777777" w:rsidTr="003122B5">
        <w:tc>
          <w:tcPr>
            <w:tcW w:w="562" w:type="dxa"/>
            <w:vMerge w:val="restart"/>
          </w:tcPr>
          <w:p w14:paraId="0AA8453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474E0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42CE753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852B7AE" w14:textId="77777777" w:rsidTr="003122B5">
        <w:tc>
          <w:tcPr>
            <w:tcW w:w="562" w:type="dxa"/>
            <w:vMerge/>
          </w:tcPr>
          <w:p w14:paraId="667A3825"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7F998F19"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Yard surfaces are maintained in a reasonably safe condition and defects are identified and addressed.</w:t>
            </w:r>
          </w:p>
          <w:p w14:paraId="4113B4C2"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Walkways and pedestrian routes are kept clear of unnecessary materials, equipment and waste.</w:t>
            </w:r>
          </w:p>
          <w:p w14:paraId="2C0A47ED"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Spillages are dealt with promptly using appropriate clean-up procedures.</w:t>
            </w:r>
          </w:p>
          <w:p w14:paraId="21761396"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Materials and equipment are stored in designated areas rather than obstructing access routes.</w:t>
            </w:r>
          </w:p>
          <w:p w14:paraId="49DA15B8"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Suitable external lighting is provided where people may need to work or move around during hours of darkness.</w:t>
            </w:r>
          </w:p>
          <w:p w14:paraId="4E7FFE79"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Suitable footwear is provided or required where appropriate for the work being undertaken.</w:t>
            </w:r>
          </w:p>
          <w:p w14:paraId="1F523E80" w14:textId="77777777" w:rsidR="00451C50" w:rsidRPr="00451C50" w:rsidRDefault="00451C50" w:rsidP="00451C50">
            <w:pPr>
              <w:pStyle w:val="ListParagraph"/>
              <w:numPr>
                <w:ilvl w:val="0"/>
                <w:numId w:val="6"/>
              </w:numPr>
              <w:rPr>
                <w:rFonts w:ascii="Century Gothic" w:hAnsi="Century Gothic"/>
              </w:rPr>
            </w:pPr>
            <w:r w:rsidRPr="00451C50">
              <w:rPr>
                <w:rFonts w:ascii="Century Gothic" w:hAnsi="Century Gothic"/>
              </w:rPr>
              <w:t>Staff are instructed to report damaged surfaces, obstructions, spillages and other hazards.</w:t>
            </w:r>
          </w:p>
          <w:p w14:paraId="246BD839" w14:textId="31348679" w:rsidR="00F44461" w:rsidRPr="000C6306" w:rsidRDefault="00451C50" w:rsidP="00451C50">
            <w:pPr>
              <w:pStyle w:val="ListParagraph"/>
              <w:numPr>
                <w:ilvl w:val="0"/>
                <w:numId w:val="6"/>
              </w:numPr>
              <w:rPr>
                <w:rFonts w:ascii="Century Gothic" w:hAnsi="Century Gothic"/>
              </w:rPr>
            </w:pPr>
            <w:r w:rsidRPr="00451C50">
              <w:rPr>
                <w:rFonts w:ascii="Century Gothic" w:hAnsi="Century Gothic"/>
              </w:rPr>
              <w:t>External areas are inspected as part of routine workplace checks.</w:t>
            </w:r>
          </w:p>
        </w:tc>
      </w:tr>
      <w:tr w:rsidR="009A1983" w:rsidRPr="007F4843" w14:paraId="4D1BA752" w14:textId="77777777" w:rsidTr="003122B5">
        <w:tc>
          <w:tcPr>
            <w:tcW w:w="562" w:type="dxa"/>
            <w:vMerge w:val="restart"/>
          </w:tcPr>
          <w:p w14:paraId="785D7828"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34D7909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4CD2C6A6"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132EB4A" w14:textId="77777777" w:rsidTr="003122B5">
        <w:trPr>
          <w:trHeight w:val="178"/>
        </w:trPr>
        <w:tc>
          <w:tcPr>
            <w:tcW w:w="562" w:type="dxa"/>
            <w:vMerge/>
          </w:tcPr>
          <w:p w14:paraId="38EEC68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B43562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14BFA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AC636D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DFD452F" w14:textId="77777777" w:rsidTr="003122B5">
        <w:trPr>
          <w:trHeight w:val="177"/>
        </w:trPr>
        <w:tc>
          <w:tcPr>
            <w:tcW w:w="562" w:type="dxa"/>
            <w:vMerge/>
          </w:tcPr>
          <w:p w14:paraId="3979423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EED527" w14:textId="49D7059D" w:rsidR="009A1983" w:rsidRPr="00882385" w:rsidRDefault="003C701D"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47445D0" w14:textId="505A395C" w:rsidR="009A1983" w:rsidRPr="00882385" w:rsidRDefault="003C701D"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BA6EDCA" w14:textId="44809401" w:rsidR="009A1983" w:rsidRPr="00882385" w:rsidRDefault="003C701D" w:rsidP="003122B5">
            <w:pPr>
              <w:rPr>
                <w:rFonts w:ascii="Century Gothic" w:hAnsi="Century Gothic"/>
                <w:b/>
                <w:bCs/>
                <w:sz w:val="32"/>
                <w:szCs w:val="32"/>
              </w:rPr>
            </w:pPr>
            <w:r>
              <w:rPr>
                <w:rFonts w:ascii="Century Gothic" w:hAnsi="Century Gothic"/>
                <w:b/>
                <w:bCs/>
                <w:sz w:val="32"/>
                <w:szCs w:val="32"/>
              </w:rPr>
              <w:t>9</w:t>
            </w:r>
            <w:r w:rsidR="00882385" w:rsidRPr="00882385">
              <w:rPr>
                <w:rFonts w:ascii="Century Gothic" w:hAnsi="Century Gothic"/>
                <w:b/>
                <w:bCs/>
                <w:sz w:val="32"/>
                <w:szCs w:val="32"/>
              </w:rPr>
              <w:t xml:space="preserve"> – MEDIUM </w:t>
            </w:r>
          </w:p>
        </w:tc>
      </w:tr>
    </w:tbl>
    <w:p w14:paraId="458D792D" w14:textId="77777777" w:rsidR="00E20A7D" w:rsidRDefault="00E20A7D"/>
    <w:p w14:paraId="41B60668" w14:textId="77777777" w:rsidR="00451C50" w:rsidRDefault="00451C50"/>
    <w:tbl>
      <w:tblPr>
        <w:tblStyle w:val="TableGrid"/>
        <w:tblW w:w="0" w:type="auto"/>
        <w:tblLook w:val="04A0" w:firstRow="1" w:lastRow="0" w:firstColumn="1" w:lastColumn="0" w:noHBand="0" w:noVBand="1"/>
      </w:tblPr>
      <w:tblGrid>
        <w:gridCol w:w="530"/>
        <w:gridCol w:w="32"/>
        <w:gridCol w:w="4536"/>
        <w:gridCol w:w="567"/>
        <w:gridCol w:w="4791"/>
      </w:tblGrid>
      <w:tr w:rsidR="009A1983" w:rsidRPr="000D7D0D" w14:paraId="55A14C0C" w14:textId="77777777" w:rsidTr="003122B5">
        <w:tc>
          <w:tcPr>
            <w:tcW w:w="562" w:type="dxa"/>
            <w:gridSpan w:val="2"/>
            <w:vMerge w:val="restart"/>
          </w:tcPr>
          <w:p w14:paraId="150FC74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3"/>
          </w:tcPr>
          <w:p w14:paraId="195D1C4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411B033"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82B5E23" w14:textId="77777777" w:rsidTr="003122B5">
        <w:trPr>
          <w:trHeight w:val="490"/>
        </w:trPr>
        <w:tc>
          <w:tcPr>
            <w:tcW w:w="562" w:type="dxa"/>
            <w:gridSpan w:val="2"/>
            <w:vMerge/>
          </w:tcPr>
          <w:p w14:paraId="27EF590E"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0F969862" w14:textId="3093DD6B" w:rsidR="002B051A" w:rsidRPr="002B051A" w:rsidRDefault="002B051A" w:rsidP="002B051A">
            <w:pPr>
              <w:pStyle w:val="ListParagraph"/>
              <w:numPr>
                <w:ilvl w:val="0"/>
                <w:numId w:val="7"/>
              </w:numPr>
              <w:rPr>
                <w:rFonts w:ascii="Century Gothic" w:hAnsi="Century Gothic"/>
              </w:rPr>
            </w:pPr>
            <w:r w:rsidRPr="002B051A">
              <w:rPr>
                <w:rFonts w:ascii="Century Gothic" w:hAnsi="Century Gothic"/>
              </w:rPr>
              <w:t>Review the condition of yard surfaces and arrange repairs to significant defects such as potholes, damaged paving or broken drainage covers.</w:t>
            </w:r>
          </w:p>
          <w:p w14:paraId="1F608ECB" w14:textId="4D140EBB" w:rsidR="002B051A" w:rsidRPr="002B051A" w:rsidRDefault="002B051A" w:rsidP="002B051A">
            <w:pPr>
              <w:pStyle w:val="ListParagraph"/>
              <w:numPr>
                <w:ilvl w:val="0"/>
                <w:numId w:val="7"/>
              </w:numPr>
              <w:rPr>
                <w:rFonts w:ascii="Century Gothic" w:hAnsi="Century Gothic"/>
              </w:rPr>
            </w:pPr>
            <w:r w:rsidRPr="002B051A">
              <w:rPr>
                <w:rFonts w:ascii="Century Gothic" w:hAnsi="Century Gothic"/>
              </w:rPr>
              <w:t>Review pedestrian routes to ensure they remain clearly defined and free from unnecessary obstructions.</w:t>
            </w:r>
          </w:p>
          <w:p w14:paraId="5652B525" w14:textId="14C04E95" w:rsidR="002B051A" w:rsidRPr="002B051A" w:rsidRDefault="002B051A" w:rsidP="002B051A">
            <w:pPr>
              <w:pStyle w:val="ListParagraph"/>
              <w:numPr>
                <w:ilvl w:val="0"/>
                <w:numId w:val="7"/>
              </w:numPr>
              <w:rPr>
                <w:rFonts w:ascii="Century Gothic" w:hAnsi="Century Gothic"/>
              </w:rPr>
            </w:pPr>
            <w:r w:rsidRPr="002B051A">
              <w:rPr>
                <w:rFonts w:ascii="Century Gothic" w:hAnsi="Century Gothic"/>
              </w:rPr>
              <w:t xml:space="preserve">Review arrangements for dealing with adverse weather, including standing </w:t>
            </w:r>
            <w:r w:rsidR="00532131">
              <w:rPr>
                <w:rFonts w:ascii="Century Gothic" w:hAnsi="Century Gothic"/>
              </w:rPr>
              <w:t>w</w:t>
            </w:r>
            <w:r w:rsidRPr="002B051A">
              <w:rPr>
                <w:rFonts w:ascii="Century Gothic" w:hAnsi="Century Gothic"/>
              </w:rPr>
              <w:t>ater, ice and snow.</w:t>
            </w:r>
          </w:p>
          <w:p w14:paraId="2431DE56" w14:textId="540CE33D" w:rsidR="00815E01" w:rsidRPr="0045090F" w:rsidRDefault="002B051A" w:rsidP="002B051A">
            <w:pPr>
              <w:pStyle w:val="ListParagraph"/>
              <w:numPr>
                <w:ilvl w:val="0"/>
                <w:numId w:val="7"/>
              </w:numPr>
              <w:rPr>
                <w:rFonts w:ascii="Century Gothic" w:hAnsi="Century Gothic"/>
              </w:rPr>
            </w:pPr>
            <w:r w:rsidRPr="002B051A">
              <w:rPr>
                <w:rFonts w:ascii="Century Gothic" w:hAnsi="Century Gothic"/>
              </w:rPr>
              <w:t>Check that external lighting remains adequate and repair or replace defective lighting promptly.</w:t>
            </w:r>
          </w:p>
        </w:tc>
      </w:tr>
      <w:tr w:rsidR="009A1983" w:rsidRPr="007F4843" w14:paraId="2655DE98" w14:textId="77777777" w:rsidTr="003122B5">
        <w:tc>
          <w:tcPr>
            <w:tcW w:w="530" w:type="dxa"/>
            <w:vMerge w:val="restart"/>
          </w:tcPr>
          <w:p w14:paraId="109EFD2B"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2"/>
          </w:tcPr>
          <w:p w14:paraId="3E6322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C2E839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1F7A95C4"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CD0415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C66945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41F740F" w14:textId="77777777" w:rsidTr="003122B5">
        <w:tc>
          <w:tcPr>
            <w:tcW w:w="530" w:type="dxa"/>
            <w:vMerge/>
          </w:tcPr>
          <w:p w14:paraId="474932E7" w14:textId="77777777" w:rsidR="009A1983" w:rsidRPr="002C7B35" w:rsidRDefault="009A1983" w:rsidP="003122B5">
            <w:pPr>
              <w:rPr>
                <w:rFonts w:ascii="Century Gothic" w:hAnsi="Century Gothic"/>
                <w:color w:val="FFFFFF" w:themeColor="background1"/>
              </w:rPr>
            </w:pPr>
          </w:p>
        </w:tc>
        <w:tc>
          <w:tcPr>
            <w:tcW w:w="4568" w:type="dxa"/>
            <w:gridSpan w:val="2"/>
            <w:vAlign w:val="center"/>
          </w:tcPr>
          <w:p w14:paraId="5E329EE8" w14:textId="4E3967C6" w:rsidR="009A1983" w:rsidRPr="002C7B35" w:rsidRDefault="002B051A" w:rsidP="003122B5">
            <w:pPr>
              <w:rPr>
                <w:rFonts w:ascii="Century Gothic" w:hAnsi="Century Gothic"/>
                <w:color w:val="FFFFFF" w:themeColor="background1"/>
              </w:rPr>
            </w:pPr>
            <w:r w:rsidRPr="002B051A">
              <w:rPr>
                <w:rFonts w:ascii="Century Gothic" w:hAnsi="Century Gothic"/>
              </w:rPr>
              <w:t>Site Manager / Site Supervisor</w:t>
            </w:r>
          </w:p>
        </w:tc>
        <w:tc>
          <w:tcPr>
            <w:tcW w:w="567" w:type="dxa"/>
            <w:vMerge/>
          </w:tcPr>
          <w:p w14:paraId="57072610" w14:textId="77777777" w:rsidR="009A1983" w:rsidRDefault="009A1983" w:rsidP="003122B5">
            <w:pPr>
              <w:rPr>
                <w:rFonts w:ascii="Century Gothic" w:hAnsi="Century Gothic"/>
              </w:rPr>
            </w:pPr>
          </w:p>
        </w:tc>
        <w:tc>
          <w:tcPr>
            <w:tcW w:w="4791" w:type="dxa"/>
          </w:tcPr>
          <w:p w14:paraId="291C0CB0" w14:textId="6B39107E" w:rsidR="009A1983" w:rsidRPr="000D7D0D" w:rsidRDefault="00110561" w:rsidP="003122B5">
            <w:pPr>
              <w:rPr>
                <w:rFonts w:ascii="Century Gothic" w:hAnsi="Century Gothic"/>
              </w:rPr>
            </w:pPr>
            <w:r>
              <w:rPr>
                <w:rFonts w:ascii="Century Gothic" w:hAnsi="Century Gothic"/>
              </w:rPr>
              <w:t xml:space="preserve">ASSESSOR TO COMPLETE </w:t>
            </w:r>
          </w:p>
        </w:tc>
      </w:tr>
    </w:tbl>
    <w:p w14:paraId="77B90919" w14:textId="77777777" w:rsidR="009A1983" w:rsidRDefault="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F7F9269" w14:textId="77777777" w:rsidTr="003122B5">
        <w:tc>
          <w:tcPr>
            <w:tcW w:w="562" w:type="dxa"/>
            <w:vMerge w:val="restart"/>
          </w:tcPr>
          <w:p w14:paraId="2012C12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A8871BA"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B805F24" w14:textId="77777777" w:rsidTr="003122B5">
        <w:trPr>
          <w:trHeight w:val="178"/>
        </w:trPr>
        <w:tc>
          <w:tcPr>
            <w:tcW w:w="562" w:type="dxa"/>
            <w:vMerge/>
          </w:tcPr>
          <w:p w14:paraId="4C209591"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916CA3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A57B6E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211AF5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CD25CD8" w14:textId="77777777" w:rsidTr="003122B5">
        <w:trPr>
          <w:trHeight w:val="177"/>
        </w:trPr>
        <w:tc>
          <w:tcPr>
            <w:tcW w:w="562" w:type="dxa"/>
            <w:vMerge/>
          </w:tcPr>
          <w:p w14:paraId="36CECD4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6A71276" w14:textId="3B397908" w:rsidR="009A1983" w:rsidRPr="00110561" w:rsidRDefault="0044608A"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27C0CA3" w14:textId="36BDD962" w:rsidR="009A1983" w:rsidRPr="00110561" w:rsidRDefault="0044608A"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2BFDA5E7" w14:textId="0D8B352A" w:rsidR="009A1983" w:rsidRPr="00110561" w:rsidRDefault="0044608A" w:rsidP="003122B5">
            <w:pPr>
              <w:rPr>
                <w:rFonts w:ascii="Century Gothic" w:hAnsi="Century Gothic"/>
                <w:b/>
                <w:bCs/>
                <w:sz w:val="32"/>
                <w:szCs w:val="32"/>
              </w:rPr>
            </w:pPr>
            <w:r>
              <w:rPr>
                <w:rFonts w:ascii="Century Gothic" w:hAnsi="Century Gothic"/>
                <w:b/>
                <w:bCs/>
                <w:sz w:val="32"/>
                <w:szCs w:val="32"/>
              </w:rPr>
              <w:t>6</w:t>
            </w:r>
            <w:r w:rsidR="00110561" w:rsidRPr="00110561">
              <w:rPr>
                <w:rFonts w:ascii="Century Gothic" w:hAnsi="Century Gothic"/>
                <w:b/>
                <w:bCs/>
                <w:sz w:val="32"/>
                <w:szCs w:val="32"/>
              </w:rPr>
              <w:t xml:space="preserve"> - </w:t>
            </w:r>
            <w:r>
              <w:rPr>
                <w:rFonts w:ascii="Century Gothic" w:hAnsi="Century Gothic"/>
                <w:b/>
                <w:bCs/>
                <w:sz w:val="32"/>
                <w:szCs w:val="32"/>
              </w:rPr>
              <w:t>MEDIUM</w:t>
            </w:r>
          </w:p>
        </w:tc>
      </w:tr>
    </w:tbl>
    <w:p w14:paraId="304999BE" w14:textId="77777777" w:rsidR="009A1983" w:rsidRDefault="009A1983" w:rsidP="009A1983"/>
    <w:p w14:paraId="3FC35A3B" w14:textId="77777777" w:rsidR="002B051A" w:rsidRDefault="002B051A" w:rsidP="009A1983"/>
    <w:p w14:paraId="19742D38" w14:textId="77777777" w:rsidR="002B051A" w:rsidRDefault="002B051A" w:rsidP="009A1983"/>
    <w:p w14:paraId="6717A0D0" w14:textId="77777777" w:rsidR="002B051A" w:rsidRDefault="002B051A" w:rsidP="009A1983"/>
    <w:p w14:paraId="496FE4F4" w14:textId="77777777" w:rsidR="002B051A" w:rsidRDefault="002B051A" w:rsidP="009A1983"/>
    <w:p w14:paraId="34D9C561" w14:textId="77777777" w:rsidR="002B051A" w:rsidRDefault="002B051A" w:rsidP="009A1983"/>
    <w:p w14:paraId="42CE6FB5" w14:textId="77777777" w:rsidR="002B051A" w:rsidRDefault="002B051A" w:rsidP="009A1983"/>
    <w:p w14:paraId="15F1C605" w14:textId="77777777" w:rsidR="002B051A" w:rsidRDefault="002B051A" w:rsidP="009A1983"/>
    <w:p w14:paraId="65B581E3" w14:textId="77777777" w:rsidR="002B051A" w:rsidRDefault="002B051A" w:rsidP="009A1983"/>
    <w:p w14:paraId="0B456BD7" w14:textId="77777777" w:rsidR="002B051A" w:rsidRDefault="002B051A" w:rsidP="009A1983"/>
    <w:p w14:paraId="12161BFB" w14:textId="77777777" w:rsidR="002B051A" w:rsidRDefault="002B051A" w:rsidP="009A1983"/>
    <w:p w14:paraId="1D21C462" w14:textId="77777777" w:rsidR="002B051A" w:rsidRDefault="002B051A" w:rsidP="009A1983"/>
    <w:p w14:paraId="0FDA15B2" w14:textId="77777777" w:rsidR="002B051A" w:rsidRDefault="002B051A" w:rsidP="009A1983"/>
    <w:p w14:paraId="0BFDD7DD" w14:textId="77777777" w:rsidR="00597A3C" w:rsidRDefault="00597A3C" w:rsidP="009A1983"/>
    <w:p w14:paraId="0405D932" w14:textId="77777777" w:rsidR="00597A3C" w:rsidRDefault="00597A3C" w:rsidP="009A1983"/>
    <w:p w14:paraId="511D784B" w14:textId="77777777" w:rsidR="00597A3C" w:rsidRDefault="00597A3C" w:rsidP="009A1983"/>
    <w:p w14:paraId="00FE24C5" w14:textId="77777777" w:rsidR="00597A3C" w:rsidRDefault="00597A3C" w:rsidP="009A1983"/>
    <w:p w14:paraId="029A696E" w14:textId="77777777" w:rsidR="00597A3C" w:rsidRDefault="00597A3C" w:rsidP="009A1983"/>
    <w:p w14:paraId="2D041C52" w14:textId="77777777" w:rsidR="00597A3C" w:rsidRDefault="00597A3C" w:rsidP="009A1983"/>
    <w:p w14:paraId="73F9DE2C"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597A3C" w:rsidRPr="000D7D0D" w14:paraId="1A8FB6DC" w14:textId="77777777" w:rsidTr="00825863">
        <w:tc>
          <w:tcPr>
            <w:tcW w:w="562" w:type="dxa"/>
            <w:vMerge w:val="restart"/>
          </w:tcPr>
          <w:p w14:paraId="08B7A747" w14:textId="77777777" w:rsidR="00597A3C" w:rsidRPr="00AA1A92" w:rsidRDefault="00597A3C"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08991647"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3F86035" w14:textId="1AD0B4D7" w:rsidR="00597A3C" w:rsidRPr="000D7D0D" w:rsidRDefault="00BE5C36" w:rsidP="00825863">
            <w:pPr>
              <w:rPr>
                <w:rFonts w:ascii="Century Gothic" w:hAnsi="Century Gothic"/>
              </w:rPr>
            </w:pPr>
            <w:r w:rsidRPr="00BE5C36">
              <w:rPr>
                <w:rFonts w:ascii="Century Gothic" w:hAnsi="Century Gothic"/>
              </w:rPr>
              <w:t>Workplace Transport and Vehicle Movement</w:t>
            </w:r>
          </w:p>
        </w:tc>
      </w:tr>
      <w:tr w:rsidR="00597A3C" w:rsidRPr="000D7D0D" w14:paraId="5D19BA3A" w14:textId="77777777" w:rsidTr="00825863">
        <w:tc>
          <w:tcPr>
            <w:tcW w:w="562" w:type="dxa"/>
            <w:vMerge/>
          </w:tcPr>
          <w:p w14:paraId="1666D517" w14:textId="77777777" w:rsidR="00597A3C" w:rsidRPr="002C7B35" w:rsidRDefault="00597A3C" w:rsidP="00825863">
            <w:pPr>
              <w:rPr>
                <w:rFonts w:ascii="Century Gothic" w:hAnsi="Century Gothic"/>
                <w:color w:val="FFFFFF" w:themeColor="background1"/>
              </w:rPr>
            </w:pPr>
          </w:p>
        </w:tc>
        <w:tc>
          <w:tcPr>
            <w:tcW w:w="4253" w:type="dxa"/>
            <w:vAlign w:val="center"/>
          </w:tcPr>
          <w:p w14:paraId="02098B8E" w14:textId="77777777" w:rsidR="00597A3C" w:rsidRPr="007F4843" w:rsidRDefault="00597A3C" w:rsidP="00825863">
            <w:pPr>
              <w:rPr>
                <w:rFonts w:ascii="Century Gothic" w:hAnsi="Century Gothic"/>
                <w:color w:val="00546C"/>
              </w:rPr>
            </w:pPr>
            <w:r w:rsidRPr="005C6E3E">
              <w:rPr>
                <w:rFonts w:ascii="Century Gothic" w:hAnsi="Century Gothic"/>
              </w:rPr>
              <w:t>Describe what could cause harm</w:t>
            </w:r>
          </w:p>
        </w:tc>
        <w:tc>
          <w:tcPr>
            <w:tcW w:w="5641" w:type="dxa"/>
          </w:tcPr>
          <w:p w14:paraId="433B82E7" w14:textId="51F611BD" w:rsidR="00597A3C" w:rsidRPr="000D7D0D" w:rsidRDefault="00E20E11" w:rsidP="00825863">
            <w:pPr>
              <w:rPr>
                <w:rFonts w:ascii="Century Gothic" w:hAnsi="Century Gothic"/>
              </w:rPr>
            </w:pPr>
            <w:r w:rsidRPr="00E20E11">
              <w:rPr>
                <w:rFonts w:ascii="Century Gothic" w:hAnsi="Century Gothic"/>
              </w:rPr>
              <w:t>Vehicles may be driven, parked, manoeuvred or reversed within the yard, creating a risk of collision with people, other vehicles, structures, equipment or stored materials. Poorly planned traffic routes, restricted visibility, reversing and inappropriate vehicle speeds may increase the risk</w:t>
            </w:r>
          </w:p>
        </w:tc>
      </w:tr>
    </w:tbl>
    <w:p w14:paraId="3F0A198A" w14:textId="77777777" w:rsidR="00597A3C" w:rsidRDefault="00597A3C" w:rsidP="00597A3C"/>
    <w:tbl>
      <w:tblPr>
        <w:tblStyle w:val="TableGrid"/>
        <w:tblW w:w="0" w:type="auto"/>
        <w:tblLook w:val="04A0" w:firstRow="1" w:lastRow="0" w:firstColumn="1" w:lastColumn="0" w:noHBand="0" w:noVBand="1"/>
      </w:tblPr>
      <w:tblGrid>
        <w:gridCol w:w="562"/>
        <w:gridCol w:w="4253"/>
        <w:gridCol w:w="5641"/>
      </w:tblGrid>
      <w:tr w:rsidR="00597A3C" w:rsidRPr="000D7D0D" w14:paraId="6891D7D1" w14:textId="77777777" w:rsidTr="00825863">
        <w:tc>
          <w:tcPr>
            <w:tcW w:w="562" w:type="dxa"/>
            <w:vMerge w:val="restart"/>
          </w:tcPr>
          <w:p w14:paraId="01828E24" w14:textId="77777777" w:rsidR="00597A3C" w:rsidRPr="00AA1A92" w:rsidRDefault="00597A3C"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893A7BD" w14:textId="77777777" w:rsidR="00597A3C" w:rsidRPr="007F4843" w:rsidRDefault="00597A3C"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396BB08" w14:textId="77777777" w:rsidR="00597A3C" w:rsidRPr="000D7D0D" w:rsidRDefault="00597A3C" w:rsidP="00825863">
            <w:pPr>
              <w:rPr>
                <w:rFonts w:ascii="Century Gothic" w:hAnsi="Century Gothic"/>
              </w:rPr>
            </w:pPr>
          </w:p>
        </w:tc>
      </w:tr>
      <w:tr w:rsidR="00597A3C" w:rsidRPr="000D7D0D" w14:paraId="203433A4" w14:textId="77777777" w:rsidTr="00825863">
        <w:tc>
          <w:tcPr>
            <w:tcW w:w="562" w:type="dxa"/>
            <w:vMerge/>
          </w:tcPr>
          <w:p w14:paraId="3E114E12" w14:textId="77777777" w:rsidR="00597A3C" w:rsidRPr="002C7B35" w:rsidRDefault="00597A3C" w:rsidP="00825863">
            <w:pPr>
              <w:rPr>
                <w:rFonts w:ascii="Century Gothic" w:hAnsi="Century Gothic"/>
                <w:color w:val="FFFFFF" w:themeColor="background1"/>
              </w:rPr>
            </w:pPr>
          </w:p>
        </w:tc>
        <w:tc>
          <w:tcPr>
            <w:tcW w:w="4253" w:type="dxa"/>
            <w:vAlign w:val="center"/>
          </w:tcPr>
          <w:p w14:paraId="38ECE24E" w14:textId="77777777" w:rsidR="00597A3C" w:rsidRPr="007F4843" w:rsidRDefault="00597A3C"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B1435EC" w14:textId="77777777" w:rsidR="00E20E11" w:rsidRPr="00E20E11" w:rsidRDefault="00E20E11" w:rsidP="00E20E11">
            <w:pPr>
              <w:pStyle w:val="ListParagraph"/>
              <w:numPr>
                <w:ilvl w:val="0"/>
                <w:numId w:val="37"/>
              </w:numPr>
              <w:rPr>
                <w:rFonts w:ascii="Century Gothic" w:hAnsi="Century Gothic"/>
              </w:rPr>
            </w:pPr>
            <w:r w:rsidRPr="00E20E11">
              <w:rPr>
                <w:rFonts w:ascii="Century Gothic" w:hAnsi="Century Gothic"/>
              </w:rPr>
              <w:t>Employees</w:t>
            </w:r>
          </w:p>
          <w:p w14:paraId="41657161" w14:textId="77777777" w:rsidR="00E20E11" w:rsidRPr="00E20E11" w:rsidRDefault="00E20E11" w:rsidP="00E20E11">
            <w:pPr>
              <w:pStyle w:val="ListParagraph"/>
              <w:numPr>
                <w:ilvl w:val="0"/>
                <w:numId w:val="37"/>
              </w:numPr>
              <w:rPr>
                <w:rFonts w:ascii="Century Gothic" w:hAnsi="Century Gothic"/>
              </w:rPr>
            </w:pPr>
            <w:r w:rsidRPr="00E20E11">
              <w:rPr>
                <w:rFonts w:ascii="Century Gothic" w:hAnsi="Century Gothic"/>
              </w:rPr>
              <w:t>Contractors</w:t>
            </w:r>
          </w:p>
          <w:p w14:paraId="6BBB7D7D" w14:textId="77777777" w:rsidR="00E20E11" w:rsidRPr="00E20E11" w:rsidRDefault="00E20E11" w:rsidP="00E20E11">
            <w:pPr>
              <w:pStyle w:val="ListParagraph"/>
              <w:numPr>
                <w:ilvl w:val="0"/>
                <w:numId w:val="37"/>
              </w:numPr>
              <w:rPr>
                <w:rFonts w:ascii="Century Gothic" w:hAnsi="Century Gothic"/>
              </w:rPr>
            </w:pPr>
            <w:r w:rsidRPr="00E20E11">
              <w:rPr>
                <w:rFonts w:ascii="Century Gothic" w:hAnsi="Century Gothic"/>
              </w:rPr>
              <w:t>Visitors</w:t>
            </w:r>
          </w:p>
          <w:p w14:paraId="12CA09CB" w14:textId="77777777" w:rsidR="00E20E11" w:rsidRPr="00E20E11" w:rsidRDefault="00E20E11" w:rsidP="00E20E11">
            <w:pPr>
              <w:pStyle w:val="ListParagraph"/>
              <w:numPr>
                <w:ilvl w:val="0"/>
                <w:numId w:val="37"/>
              </w:numPr>
              <w:rPr>
                <w:rFonts w:ascii="Century Gothic" w:hAnsi="Century Gothic"/>
              </w:rPr>
            </w:pPr>
            <w:r w:rsidRPr="00E20E11">
              <w:rPr>
                <w:rFonts w:ascii="Century Gothic" w:hAnsi="Century Gothic"/>
              </w:rPr>
              <w:t>Delivery drivers</w:t>
            </w:r>
          </w:p>
          <w:p w14:paraId="6BE65B14" w14:textId="77777777" w:rsidR="00E20E11" w:rsidRPr="00E20E11" w:rsidRDefault="00E20E11" w:rsidP="00E20E11">
            <w:pPr>
              <w:pStyle w:val="ListParagraph"/>
              <w:numPr>
                <w:ilvl w:val="0"/>
                <w:numId w:val="37"/>
              </w:numPr>
              <w:rPr>
                <w:rFonts w:ascii="Century Gothic" w:hAnsi="Century Gothic"/>
              </w:rPr>
            </w:pPr>
            <w:r w:rsidRPr="00E20E11">
              <w:rPr>
                <w:rFonts w:ascii="Century Gothic" w:hAnsi="Century Gothic"/>
              </w:rPr>
              <w:t>Vehicle operators</w:t>
            </w:r>
          </w:p>
          <w:p w14:paraId="3D7081E6" w14:textId="7F410027" w:rsidR="00597A3C" w:rsidRPr="000E41D5" w:rsidRDefault="00E20E11" w:rsidP="00E20E11">
            <w:pPr>
              <w:pStyle w:val="ListParagraph"/>
              <w:numPr>
                <w:ilvl w:val="0"/>
                <w:numId w:val="37"/>
              </w:numPr>
              <w:rPr>
                <w:rFonts w:ascii="Century Gothic" w:hAnsi="Century Gothic"/>
              </w:rPr>
            </w:pPr>
            <w:r w:rsidRPr="00E20E11">
              <w:rPr>
                <w:rFonts w:ascii="Century Gothic" w:hAnsi="Century Gothic"/>
              </w:rPr>
              <w:t>Maintenance personnel</w:t>
            </w:r>
          </w:p>
        </w:tc>
      </w:tr>
    </w:tbl>
    <w:p w14:paraId="7E396FE4" w14:textId="77777777" w:rsidR="00597A3C" w:rsidRDefault="00597A3C" w:rsidP="009A1983"/>
    <w:tbl>
      <w:tblPr>
        <w:tblStyle w:val="TableGrid"/>
        <w:tblW w:w="0" w:type="auto"/>
        <w:tblLook w:val="04A0" w:firstRow="1" w:lastRow="0" w:firstColumn="1" w:lastColumn="0" w:noHBand="0" w:noVBand="1"/>
      </w:tblPr>
      <w:tblGrid>
        <w:gridCol w:w="562"/>
        <w:gridCol w:w="4253"/>
        <w:gridCol w:w="5641"/>
      </w:tblGrid>
      <w:tr w:rsidR="009A1983" w:rsidRPr="000D7D0D" w14:paraId="0C44F585" w14:textId="77777777" w:rsidTr="003122B5">
        <w:tc>
          <w:tcPr>
            <w:tcW w:w="562" w:type="dxa"/>
            <w:vMerge w:val="restart"/>
          </w:tcPr>
          <w:p w14:paraId="129BCE2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40E75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1AF6E1E6" w14:textId="77777777" w:rsidR="009A1983" w:rsidRPr="000D7D0D" w:rsidRDefault="009A1983" w:rsidP="003122B5">
            <w:pPr>
              <w:rPr>
                <w:rFonts w:ascii="Century Gothic" w:hAnsi="Century Gothic"/>
              </w:rPr>
            </w:pPr>
          </w:p>
        </w:tc>
      </w:tr>
      <w:tr w:rsidR="009A1983" w:rsidRPr="000D7D0D" w14:paraId="0D43E4F0" w14:textId="77777777" w:rsidTr="003122B5">
        <w:tc>
          <w:tcPr>
            <w:tcW w:w="562" w:type="dxa"/>
            <w:vMerge/>
          </w:tcPr>
          <w:p w14:paraId="4C8BB54D" w14:textId="77777777" w:rsidR="009A1983" w:rsidRPr="002C7B35" w:rsidRDefault="009A1983" w:rsidP="003122B5">
            <w:pPr>
              <w:rPr>
                <w:rFonts w:ascii="Century Gothic" w:hAnsi="Century Gothic"/>
                <w:color w:val="FFFFFF" w:themeColor="background1"/>
              </w:rPr>
            </w:pPr>
          </w:p>
        </w:tc>
        <w:tc>
          <w:tcPr>
            <w:tcW w:w="4253" w:type="dxa"/>
            <w:vAlign w:val="center"/>
          </w:tcPr>
          <w:p w14:paraId="4C0863A6" w14:textId="4E6BFF39" w:rsidR="009A1983" w:rsidRPr="001E767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07B9B633" w14:textId="77777777" w:rsidR="00E20E11" w:rsidRPr="00E20E11" w:rsidRDefault="00E20E11" w:rsidP="00E20E11">
            <w:pPr>
              <w:pStyle w:val="ListParagraph"/>
              <w:numPr>
                <w:ilvl w:val="0"/>
                <w:numId w:val="9"/>
              </w:numPr>
              <w:rPr>
                <w:rFonts w:ascii="Century Gothic" w:hAnsi="Century Gothic"/>
              </w:rPr>
            </w:pPr>
            <w:r w:rsidRPr="00E20E11">
              <w:rPr>
                <w:rFonts w:ascii="Century Gothic" w:hAnsi="Century Gothic"/>
              </w:rPr>
              <w:t>Crushing injuries</w:t>
            </w:r>
          </w:p>
          <w:p w14:paraId="7A8F6511" w14:textId="77777777" w:rsidR="00E20E11" w:rsidRPr="00E20E11" w:rsidRDefault="00E20E11" w:rsidP="00E20E11">
            <w:pPr>
              <w:pStyle w:val="ListParagraph"/>
              <w:numPr>
                <w:ilvl w:val="0"/>
                <w:numId w:val="9"/>
              </w:numPr>
              <w:rPr>
                <w:rFonts w:ascii="Century Gothic" w:hAnsi="Century Gothic"/>
              </w:rPr>
            </w:pPr>
            <w:r w:rsidRPr="00E20E11">
              <w:rPr>
                <w:rFonts w:ascii="Century Gothic" w:hAnsi="Century Gothic"/>
              </w:rPr>
              <w:t>Fractures</w:t>
            </w:r>
          </w:p>
          <w:p w14:paraId="6A253343" w14:textId="77777777" w:rsidR="00E20E11" w:rsidRPr="00E20E11" w:rsidRDefault="00E20E11" w:rsidP="00E20E11">
            <w:pPr>
              <w:pStyle w:val="ListParagraph"/>
              <w:numPr>
                <w:ilvl w:val="0"/>
                <w:numId w:val="9"/>
              </w:numPr>
              <w:rPr>
                <w:rFonts w:ascii="Century Gothic" w:hAnsi="Century Gothic"/>
              </w:rPr>
            </w:pPr>
            <w:r w:rsidRPr="00E20E11">
              <w:rPr>
                <w:rFonts w:ascii="Century Gothic" w:hAnsi="Century Gothic"/>
              </w:rPr>
              <w:t>Serious or fatal injuries following collision or being struck by a vehicle</w:t>
            </w:r>
          </w:p>
          <w:p w14:paraId="302C755F" w14:textId="77777777" w:rsidR="00E20E11" w:rsidRPr="00E20E11" w:rsidRDefault="00E20E11" w:rsidP="00E20E11">
            <w:pPr>
              <w:pStyle w:val="ListParagraph"/>
              <w:numPr>
                <w:ilvl w:val="0"/>
                <w:numId w:val="9"/>
              </w:numPr>
              <w:rPr>
                <w:rFonts w:ascii="Century Gothic" w:hAnsi="Century Gothic"/>
              </w:rPr>
            </w:pPr>
            <w:r w:rsidRPr="00E20E11">
              <w:rPr>
                <w:rFonts w:ascii="Century Gothic" w:hAnsi="Century Gothic"/>
              </w:rPr>
              <w:t>Injuries caused by vehicles colliding with structures, equipment or materials</w:t>
            </w:r>
          </w:p>
          <w:p w14:paraId="3237444C" w14:textId="349F83CC" w:rsidR="009A1983" w:rsidRPr="001574A6" w:rsidRDefault="00E20E11" w:rsidP="00E20E11">
            <w:pPr>
              <w:pStyle w:val="ListParagraph"/>
              <w:numPr>
                <w:ilvl w:val="0"/>
                <w:numId w:val="9"/>
              </w:numPr>
              <w:rPr>
                <w:rFonts w:ascii="Century Gothic" w:hAnsi="Century Gothic"/>
              </w:rPr>
            </w:pPr>
            <w:r w:rsidRPr="00E20E11">
              <w:rPr>
                <w:rFonts w:ascii="Century Gothic" w:hAnsi="Century Gothic"/>
              </w:rPr>
              <w:t>Damage to vehicles, equipment or property</w:t>
            </w:r>
          </w:p>
        </w:tc>
      </w:tr>
    </w:tbl>
    <w:p w14:paraId="00B2900D"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0BF1762" w14:textId="77777777" w:rsidTr="003122B5">
        <w:tc>
          <w:tcPr>
            <w:tcW w:w="562" w:type="dxa"/>
            <w:vMerge w:val="restart"/>
          </w:tcPr>
          <w:p w14:paraId="5D4CF36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C2378F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27E53F6E"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098D3350" w14:textId="77777777" w:rsidTr="003122B5">
        <w:tc>
          <w:tcPr>
            <w:tcW w:w="562" w:type="dxa"/>
            <w:vMerge/>
          </w:tcPr>
          <w:p w14:paraId="5DF0DBD3"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72D22097"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Vehicle and pedestrian routes are identified and kept reasonably clear</w:t>
            </w:r>
          </w:p>
          <w:p w14:paraId="02393214"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Traffic routes are arranged to minimise unnecessary vehicle movements and reversing where reasonably practicable</w:t>
            </w:r>
          </w:p>
          <w:p w14:paraId="6742C80F"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Vehicle speed is controlled within the yard using appropriate site rules</w:t>
            </w:r>
          </w:p>
          <w:p w14:paraId="0801DA65"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Drivers and vehicle operators are required to follow site traffic arrangements</w:t>
            </w:r>
          </w:p>
          <w:p w14:paraId="4A24113C"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Reversing is avoided where reasonably practicable and suitable precautions are used where it cannot be avoided</w:t>
            </w:r>
          </w:p>
          <w:p w14:paraId="64B5FBA5"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Vehicles are parked in designated areas when not in use</w:t>
            </w:r>
          </w:p>
          <w:p w14:paraId="3483C268"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Suitable lighting is provided for vehicle movements during periods of poor visibility or darkness</w:t>
            </w:r>
          </w:p>
          <w:p w14:paraId="3DC5E4FA" w14:textId="77777777" w:rsidR="00801A41" w:rsidRPr="00801A41" w:rsidRDefault="00801A41" w:rsidP="00801A41">
            <w:pPr>
              <w:pStyle w:val="ListParagraph"/>
              <w:numPr>
                <w:ilvl w:val="0"/>
                <w:numId w:val="10"/>
              </w:numPr>
              <w:rPr>
                <w:rFonts w:ascii="Century Gothic" w:hAnsi="Century Gothic"/>
              </w:rPr>
            </w:pPr>
            <w:r w:rsidRPr="00801A41">
              <w:rPr>
                <w:rFonts w:ascii="Century Gothic" w:hAnsi="Century Gothic"/>
              </w:rPr>
              <w:t>Drivers are expected to maintain appropriate visibility and report defects that could affect safe vehicle operation</w:t>
            </w:r>
          </w:p>
          <w:p w14:paraId="224D4643" w14:textId="6BEE1273" w:rsidR="00EC055D" w:rsidRPr="000D7D0D" w:rsidRDefault="00801A41" w:rsidP="00801A41">
            <w:pPr>
              <w:pStyle w:val="ListParagraph"/>
              <w:numPr>
                <w:ilvl w:val="0"/>
                <w:numId w:val="10"/>
              </w:numPr>
              <w:rPr>
                <w:rFonts w:ascii="Century Gothic" w:hAnsi="Century Gothic"/>
              </w:rPr>
            </w:pPr>
            <w:r w:rsidRPr="00801A41">
              <w:rPr>
                <w:rFonts w:ascii="Century Gothic" w:hAnsi="Century Gothic"/>
              </w:rPr>
              <w:t>Visitors and delivery drivers are provided with relevant site instructions where necessary</w:t>
            </w:r>
          </w:p>
        </w:tc>
      </w:tr>
      <w:tr w:rsidR="009A1983" w:rsidRPr="007F4843" w14:paraId="4AAA4C3A" w14:textId="77777777" w:rsidTr="003122B5">
        <w:tc>
          <w:tcPr>
            <w:tcW w:w="562" w:type="dxa"/>
            <w:vMerge w:val="restart"/>
          </w:tcPr>
          <w:p w14:paraId="08F635AB"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8759E0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3CB2F6" w14:textId="77777777" w:rsidR="009A1983" w:rsidRPr="007F4843" w:rsidRDefault="009A1983" w:rsidP="003122B5">
            <w:pPr>
              <w:rPr>
                <w:rFonts w:ascii="Century Gothic" w:hAnsi="Century Gothic"/>
                <w:color w:val="00546C"/>
              </w:rPr>
            </w:pPr>
            <w:r w:rsidRPr="005C6E3E">
              <w:rPr>
                <w:rFonts w:ascii="Century Gothic" w:hAnsi="Century Gothic"/>
              </w:rPr>
              <w:lastRenderedPageBreak/>
              <w:t xml:space="preserve">Use the risk rating matrix on the front page to score the risk </w:t>
            </w:r>
          </w:p>
        </w:tc>
      </w:tr>
      <w:tr w:rsidR="009A1983" w:rsidRPr="007F4843" w14:paraId="6B9E57D0" w14:textId="77777777" w:rsidTr="003122B5">
        <w:trPr>
          <w:trHeight w:val="178"/>
        </w:trPr>
        <w:tc>
          <w:tcPr>
            <w:tcW w:w="562" w:type="dxa"/>
            <w:vMerge/>
          </w:tcPr>
          <w:p w14:paraId="023B242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E646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A1C49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A2F821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5AF7269" w14:textId="77777777" w:rsidTr="003122B5">
        <w:trPr>
          <w:trHeight w:val="177"/>
        </w:trPr>
        <w:tc>
          <w:tcPr>
            <w:tcW w:w="562" w:type="dxa"/>
            <w:vMerge/>
          </w:tcPr>
          <w:p w14:paraId="349BADE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36AC9E3" w14:textId="00C5ED99" w:rsidR="009A1983" w:rsidRPr="00A25B4C" w:rsidRDefault="00801A41"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2CFDCEF" w14:textId="15003EBD" w:rsidR="009A1983" w:rsidRPr="00A25B4C" w:rsidRDefault="0001722E"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B5BA400" w14:textId="14F34599" w:rsidR="009A1983" w:rsidRPr="00A25B4C" w:rsidRDefault="0001722E" w:rsidP="003122B5">
            <w:pPr>
              <w:rPr>
                <w:rFonts w:ascii="Century Gothic" w:hAnsi="Century Gothic"/>
                <w:b/>
                <w:bCs/>
                <w:sz w:val="32"/>
                <w:szCs w:val="32"/>
              </w:rPr>
            </w:pPr>
            <w:r>
              <w:rPr>
                <w:rFonts w:ascii="Century Gothic" w:hAnsi="Century Gothic"/>
                <w:b/>
                <w:bCs/>
                <w:sz w:val="32"/>
                <w:szCs w:val="32"/>
              </w:rPr>
              <w:t>1</w:t>
            </w:r>
            <w:r w:rsidR="00801A41">
              <w:rPr>
                <w:rFonts w:ascii="Century Gothic" w:hAnsi="Century Gothic"/>
                <w:b/>
                <w:bCs/>
                <w:sz w:val="32"/>
                <w:szCs w:val="32"/>
              </w:rPr>
              <w:t xml:space="preserve">5 </w:t>
            </w:r>
            <w:r w:rsidR="00A25B4C" w:rsidRPr="00A25B4C">
              <w:rPr>
                <w:rFonts w:ascii="Century Gothic" w:hAnsi="Century Gothic"/>
                <w:b/>
                <w:bCs/>
                <w:sz w:val="32"/>
                <w:szCs w:val="32"/>
              </w:rPr>
              <w:t xml:space="preserve">- </w:t>
            </w:r>
            <w:r w:rsidR="00801A41">
              <w:rPr>
                <w:rFonts w:ascii="Century Gothic" w:hAnsi="Century Gothic"/>
                <w:b/>
                <w:bCs/>
                <w:sz w:val="32"/>
                <w:szCs w:val="32"/>
              </w:rPr>
              <w:t>HIGH</w:t>
            </w:r>
          </w:p>
        </w:tc>
      </w:tr>
    </w:tbl>
    <w:p w14:paraId="5FEC91D5" w14:textId="77777777" w:rsidR="00EC055D" w:rsidRDefault="00EC055D" w:rsidP="009A1983"/>
    <w:tbl>
      <w:tblPr>
        <w:tblStyle w:val="TableGrid"/>
        <w:tblW w:w="0" w:type="auto"/>
        <w:tblLook w:val="04A0" w:firstRow="1" w:lastRow="0" w:firstColumn="1" w:lastColumn="0" w:noHBand="0" w:noVBand="1"/>
      </w:tblPr>
      <w:tblGrid>
        <w:gridCol w:w="562"/>
        <w:gridCol w:w="9894"/>
      </w:tblGrid>
      <w:tr w:rsidR="009A1983" w:rsidRPr="000D7D0D" w14:paraId="117E2DFF" w14:textId="77777777" w:rsidTr="003122B5">
        <w:tc>
          <w:tcPr>
            <w:tcW w:w="562" w:type="dxa"/>
            <w:vMerge w:val="restart"/>
          </w:tcPr>
          <w:p w14:paraId="7DD9C10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25CE755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C778D8C"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925D4F5" w14:textId="77777777" w:rsidTr="003122B5">
        <w:trPr>
          <w:trHeight w:val="490"/>
        </w:trPr>
        <w:tc>
          <w:tcPr>
            <w:tcW w:w="562" w:type="dxa"/>
            <w:vMerge/>
          </w:tcPr>
          <w:p w14:paraId="30B7461C" w14:textId="77777777" w:rsidR="009A1983" w:rsidRPr="002C7B35" w:rsidRDefault="009A1983" w:rsidP="003122B5">
            <w:pPr>
              <w:rPr>
                <w:rFonts w:ascii="Century Gothic" w:hAnsi="Century Gothic"/>
                <w:color w:val="FFFFFF" w:themeColor="background1"/>
              </w:rPr>
            </w:pPr>
          </w:p>
        </w:tc>
        <w:tc>
          <w:tcPr>
            <w:tcW w:w="9894" w:type="dxa"/>
            <w:vAlign w:val="center"/>
          </w:tcPr>
          <w:p w14:paraId="48E892C3" w14:textId="77777777" w:rsidR="00801A41" w:rsidRPr="00801A41" w:rsidRDefault="00801A41" w:rsidP="00801A41">
            <w:pPr>
              <w:pStyle w:val="ListParagraph"/>
              <w:numPr>
                <w:ilvl w:val="0"/>
                <w:numId w:val="11"/>
              </w:numPr>
              <w:rPr>
                <w:rFonts w:ascii="Century Gothic" w:hAnsi="Century Gothic"/>
              </w:rPr>
            </w:pPr>
            <w:r w:rsidRPr="00801A41">
              <w:rPr>
                <w:rFonts w:ascii="Century Gothic" w:hAnsi="Century Gothic"/>
              </w:rPr>
              <w:t>Review the yard traffic management arrangements to ensure vehicle routes are suitable for the size and type of vehicles using the area</w:t>
            </w:r>
          </w:p>
          <w:p w14:paraId="1D533003" w14:textId="77777777" w:rsidR="00801A41" w:rsidRPr="00801A41" w:rsidRDefault="00801A41" w:rsidP="00801A41">
            <w:pPr>
              <w:pStyle w:val="ListParagraph"/>
              <w:numPr>
                <w:ilvl w:val="0"/>
                <w:numId w:val="11"/>
              </w:numPr>
              <w:rPr>
                <w:rFonts w:ascii="Century Gothic" w:hAnsi="Century Gothic"/>
              </w:rPr>
            </w:pPr>
            <w:r w:rsidRPr="00801A41">
              <w:rPr>
                <w:rFonts w:ascii="Century Gothic" w:hAnsi="Century Gothic"/>
              </w:rPr>
              <w:t>Introduce or improve clearly defined vehicle routes and parking areas where necessary</w:t>
            </w:r>
          </w:p>
          <w:p w14:paraId="1B65AF85" w14:textId="77777777" w:rsidR="00801A41" w:rsidRPr="00801A41" w:rsidRDefault="00801A41" w:rsidP="00801A41">
            <w:pPr>
              <w:pStyle w:val="ListParagraph"/>
              <w:numPr>
                <w:ilvl w:val="0"/>
                <w:numId w:val="11"/>
              </w:numPr>
              <w:rPr>
                <w:rFonts w:ascii="Century Gothic" w:hAnsi="Century Gothic"/>
              </w:rPr>
            </w:pPr>
            <w:r w:rsidRPr="00801A41">
              <w:rPr>
                <w:rFonts w:ascii="Century Gothic" w:hAnsi="Century Gothic"/>
              </w:rPr>
              <w:t>Review arrangements for controlling reversing movements and consider a banksman or other suitable control where appropriate</w:t>
            </w:r>
          </w:p>
          <w:p w14:paraId="270B3F49" w14:textId="77777777" w:rsidR="00801A41" w:rsidRPr="00801A41" w:rsidRDefault="00801A41" w:rsidP="00801A41">
            <w:pPr>
              <w:pStyle w:val="ListParagraph"/>
              <w:numPr>
                <w:ilvl w:val="0"/>
                <w:numId w:val="11"/>
              </w:numPr>
              <w:rPr>
                <w:rFonts w:ascii="Century Gothic" w:hAnsi="Century Gothic"/>
              </w:rPr>
            </w:pPr>
            <w:r w:rsidRPr="00801A41">
              <w:rPr>
                <w:rFonts w:ascii="Century Gothic" w:hAnsi="Century Gothic"/>
              </w:rPr>
              <w:t>Check that traffic signs, markings and speed controls remain visible and effective</w:t>
            </w:r>
          </w:p>
          <w:p w14:paraId="480028B0" w14:textId="75878F4F" w:rsidR="00EC055D" w:rsidRPr="000D7D0D" w:rsidRDefault="00801A41" w:rsidP="00801A41">
            <w:pPr>
              <w:numPr>
                <w:ilvl w:val="0"/>
                <w:numId w:val="11"/>
              </w:numPr>
              <w:rPr>
                <w:rFonts w:ascii="Century Gothic" w:hAnsi="Century Gothic"/>
              </w:rPr>
            </w:pPr>
            <w:r w:rsidRPr="00801A41">
              <w:rPr>
                <w:rFonts w:ascii="Century Gothic" w:hAnsi="Century Gothic"/>
              </w:rPr>
              <w:t>Review the condition and visibility of external lighting used for vehicle movements</w:t>
            </w:r>
          </w:p>
        </w:tc>
      </w:tr>
    </w:tbl>
    <w:p w14:paraId="4B679FD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AEE0A78" w14:textId="77777777" w:rsidTr="003122B5">
        <w:tc>
          <w:tcPr>
            <w:tcW w:w="530" w:type="dxa"/>
            <w:vMerge w:val="restart"/>
          </w:tcPr>
          <w:p w14:paraId="616C812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AA2B0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E55F1A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223664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5317C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30827DC"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2373ACB" w14:textId="77777777" w:rsidTr="003122B5">
        <w:tc>
          <w:tcPr>
            <w:tcW w:w="530" w:type="dxa"/>
            <w:vMerge/>
          </w:tcPr>
          <w:p w14:paraId="19149ED9"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471EAB0C" w14:textId="176137F7" w:rsidR="009A1983" w:rsidRPr="002C7B35" w:rsidRDefault="00801A41" w:rsidP="003122B5">
            <w:pPr>
              <w:rPr>
                <w:rFonts w:ascii="Century Gothic" w:hAnsi="Century Gothic"/>
                <w:color w:val="FFFFFF" w:themeColor="background1"/>
              </w:rPr>
            </w:pPr>
            <w:r w:rsidRPr="00801A41">
              <w:rPr>
                <w:rFonts w:ascii="Century Gothic" w:hAnsi="Century Gothic"/>
              </w:rPr>
              <w:t>Site Manager / Site Supervisor</w:t>
            </w:r>
          </w:p>
        </w:tc>
        <w:tc>
          <w:tcPr>
            <w:tcW w:w="567" w:type="dxa"/>
            <w:vMerge/>
          </w:tcPr>
          <w:p w14:paraId="7E94B862" w14:textId="77777777" w:rsidR="009A1983" w:rsidRDefault="009A1983" w:rsidP="003122B5">
            <w:pPr>
              <w:rPr>
                <w:rFonts w:ascii="Century Gothic" w:hAnsi="Century Gothic"/>
              </w:rPr>
            </w:pPr>
          </w:p>
        </w:tc>
        <w:tc>
          <w:tcPr>
            <w:tcW w:w="4791" w:type="dxa"/>
            <w:gridSpan w:val="2"/>
          </w:tcPr>
          <w:p w14:paraId="053E4DB1" w14:textId="08C28537" w:rsidR="009A1983" w:rsidRPr="000D7D0D" w:rsidRDefault="001651D3" w:rsidP="003122B5">
            <w:pPr>
              <w:rPr>
                <w:rFonts w:ascii="Century Gothic" w:hAnsi="Century Gothic"/>
              </w:rPr>
            </w:pPr>
            <w:r>
              <w:rPr>
                <w:rFonts w:ascii="Century Gothic" w:hAnsi="Century Gothic"/>
              </w:rPr>
              <w:t>ASSESSOR TO COMPLETE</w:t>
            </w:r>
          </w:p>
        </w:tc>
      </w:tr>
      <w:tr w:rsidR="009A1983" w:rsidRPr="007F4843" w14:paraId="0E6CD8B9" w14:textId="77777777" w:rsidTr="003122B5">
        <w:tc>
          <w:tcPr>
            <w:tcW w:w="562" w:type="dxa"/>
            <w:gridSpan w:val="2"/>
            <w:vMerge w:val="restart"/>
          </w:tcPr>
          <w:p w14:paraId="708F986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4FD7372F"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301CDD6" w14:textId="77777777" w:rsidTr="003122B5">
        <w:trPr>
          <w:trHeight w:val="178"/>
        </w:trPr>
        <w:tc>
          <w:tcPr>
            <w:tcW w:w="562" w:type="dxa"/>
            <w:gridSpan w:val="2"/>
            <w:vMerge/>
          </w:tcPr>
          <w:p w14:paraId="00C2F219"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1CE681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767C57B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B3D8AC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4EBB6DB" w14:textId="77777777" w:rsidTr="003122B5">
        <w:trPr>
          <w:trHeight w:val="177"/>
        </w:trPr>
        <w:tc>
          <w:tcPr>
            <w:tcW w:w="562" w:type="dxa"/>
            <w:gridSpan w:val="2"/>
            <w:vMerge/>
          </w:tcPr>
          <w:p w14:paraId="1742408B"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3B2D801" w14:textId="675A04DF" w:rsidR="009A1983" w:rsidRPr="001651D3" w:rsidRDefault="00801A41"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5F159174" w14:textId="3CB27692" w:rsidR="009A1983" w:rsidRPr="001651D3" w:rsidRDefault="008F7154"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979E8FA" w14:textId="06B0235C" w:rsidR="009A1983" w:rsidRPr="001651D3" w:rsidRDefault="00801A41" w:rsidP="003122B5">
            <w:pPr>
              <w:rPr>
                <w:rFonts w:ascii="Century Gothic" w:hAnsi="Century Gothic"/>
                <w:b/>
                <w:bCs/>
                <w:sz w:val="32"/>
                <w:szCs w:val="32"/>
              </w:rPr>
            </w:pPr>
            <w:r>
              <w:rPr>
                <w:rFonts w:ascii="Century Gothic" w:hAnsi="Century Gothic"/>
                <w:b/>
                <w:bCs/>
                <w:sz w:val="32"/>
                <w:szCs w:val="32"/>
              </w:rPr>
              <w:t>10</w:t>
            </w:r>
            <w:r w:rsidR="001651D3" w:rsidRPr="001651D3">
              <w:rPr>
                <w:rFonts w:ascii="Century Gothic" w:hAnsi="Century Gothic"/>
                <w:b/>
                <w:bCs/>
                <w:sz w:val="32"/>
                <w:szCs w:val="32"/>
              </w:rPr>
              <w:t xml:space="preserve"> - </w:t>
            </w:r>
            <w:r w:rsidR="005254CA">
              <w:rPr>
                <w:rFonts w:ascii="Century Gothic" w:hAnsi="Century Gothic"/>
                <w:b/>
                <w:bCs/>
                <w:sz w:val="32"/>
                <w:szCs w:val="32"/>
              </w:rPr>
              <w:t>MEDIUM</w:t>
            </w:r>
          </w:p>
        </w:tc>
      </w:tr>
    </w:tbl>
    <w:p w14:paraId="2258D196" w14:textId="77777777" w:rsidR="009A1983" w:rsidRDefault="009A1983" w:rsidP="009A1983"/>
    <w:p w14:paraId="5B988DBE" w14:textId="77777777" w:rsidR="00081142" w:rsidRDefault="00081142" w:rsidP="009A1983"/>
    <w:p w14:paraId="5DAEBBBE" w14:textId="77777777" w:rsidR="00081142" w:rsidRDefault="00081142" w:rsidP="009A1983"/>
    <w:p w14:paraId="3131AF37" w14:textId="77777777" w:rsidR="00081142" w:rsidRDefault="00081142" w:rsidP="009A1983"/>
    <w:p w14:paraId="6E533B8D" w14:textId="77777777" w:rsidR="00081142" w:rsidRDefault="00081142" w:rsidP="009A1983"/>
    <w:p w14:paraId="1B8E5729" w14:textId="77777777" w:rsidR="00081142" w:rsidRDefault="00081142" w:rsidP="009A1983"/>
    <w:p w14:paraId="626D8DBD" w14:textId="77777777" w:rsidR="00081142" w:rsidRDefault="00081142" w:rsidP="009A1983"/>
    <w:p w14:paraId="7304424C" w14:textId="77777777" w:rsidR="00081142" w:rsidRDefault="00081142" w:rsidP="009A1983"/>
    <w:p w14:paraId="40B23E6B" w14:textId="77777777" w:rsidR="00081142" w:rsidRDefault="00081142" w:rsidP="009A1983"/>
    <w:p w14:paraId="645AFABE" w14:textId="77777777" w:rsidR="00081142" w:rsidRDefault="00081142" w:rsidP="009A1983"/>
    <w:p w14:paraId="1BF4AF11" w14:textId="77777777" w:rsidR="00081142" w:rsidRDefault="00081142" w:rsidP="009A1983"/>
    <w:p w14:paraId="5CA7BED9" w14:textId="77777777" w:rsidR="00081142" w:rsidRDefault="00081142" w:rsidP="009A1983"/>
    <w:p w14:paraId="10114657" w14:textId="77777777" w:rsidR="00081142" w:rsidRDefault="00081142" w:rsidP="009A1983"/>
    <w:p w14:paraId="5E98AC15" w14:textId="77777777" w:rsidR="00081142" w:rsidRDefault="00081142" w:rsidP="009A1983"/>
    <w:p w14:paraId="23865209" w14:textId="77777777" w:rsidR="00081142" w:rsidRDefault="00081142" w:rsidP="009A1983"/>
    <w:p w14:paraId="42E0E57D" w14:textId="77777777" w:rsidR="00081142" w:rsidRDefault="00081142" w:rsidP="009A1983"/>
    <w:p w14:paraId="0C8BD457" w14:textId="77777777" w:rsidR="00081142" w:rsidRDefault="00081142" w:rsidP="009A1983"/>
    <w:p w14:paraId="05D95EE9" w14:textId="77777777" w:rsidR="00081142" w:rsidRDefault="00081142" w:rsidP="009A1983"/>
    <w:p w14:paraId="7D7D72DB" w14:textId="77777777" w:rsidR="00081142" w:rsidRDefault="00081142" w:rsidP="009A1983"/>
    <w:tbl>
      <w:tblPr>
        <w:tblStyle w:val="TableGrid"/>
        <w:tblW w:w="0" w:type="auto"/>
        <w:tblLook w:val="04A0" w:firstRow="1" w:lastRow="0" w:firstColumn="1" w:lastColumn="0" w:noHBand="0" w:noVBand="1"/>
      </w:tblPr>
      <w:tblGrid>
        <w:gridCol w:w="562"/>
        <w:gridCol w:w="3298"/>
        <w:gridCol w:w="955"/>
        <w:gridCol w:w="2343"/>
        <w:gridCol w:w="3298"/>
      </w:tblGrid>
      <w:tr w:rsidR="005453CB" w:rsidRPr="000D7D0D" w14:paraId="1DA9187E" w14:textId="77777777" w:rsidTr="00C1782C">
        <w:tc>
          <w:tcPr>
            <w:tcW w:w="562" w:type="dxa"/>
            <w:vMerge w:val="restart"/>
          </w:tcPr>
          <w:p w14:paraId="48797511" w14:textId="77777777" w:rsidR="005453CB" w:rsidRPr="00AA1A92" w:rsidRDefault="005453CB"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gridSpan w:val="2"/>
          </w:tcPr>
          <w:p w14:paraId="768CF67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gridSpan w:val="2"/>
          </w:tcPr>
          <w:p w14:paraId="18D77B7D" w14:textId="773D27B3" w:rsidR="005453CB" w:rsidRPr="000D7D0D" w:rsidRDefault="00081142" w:rsidP="00C1782C">
            <w:pPr>
              <w:rPr>
                <w:rFonts w:ascii="Century Gothic" w:hAnsi="Century Gothic"/>
              </w:rPr>
            </w:pPr>
            <w:r w:rsidRPr="00081142">
              <w:rPr>
                <w:rFonts w:ascii="Century Gothic" w:hAnsi="Century Gothic"/>
              </w:rPr>
              <w:t>Pedestrian–Vehicle Interaction</w:t>
            </w:r>
          </w:p>
        </w:tc>
      </w:tr>
      <w:tr w:rsidR="005453CB" w:rsidRPr="000D7D0D" w14:paraId="7B125752" w14:textId="77777777" w:rsidTr="00377B57">
        <w:tc>
          <w:tcPr>
            <w:tcW w:w="562" w:type="dxa"/>
            <w:vMerge/>
            <w:tcBorders>
              <w:bottom w:val="single" w:sz="4" w:space="0" w:color="auto"/>
            </w:tcBorders>
          </w:tcPr>
          <w:p w14:paraId="7B1D6872"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323CD2FA" w14:textId="77777777" w:rsidR="005453CB" w:rsidRPr="007F4843" w:rsidRDefault="005453CB" w:rsidP="00C1782C">
            <w:pPr>
              <w:rPr>
                <w:rFonts w:ascii="Century Gothic" w:hAnsi="Century Gothic"/>
                <w:color w:val="00546C"/>
              </w:rPr>
            </w:pPr>
            <w:r w:rsidRPr="005C6E3E">
              <w:rPr>
                <w:rFonts w:ascii="Century Gothic" w:hAnsi="Century Gothic"/>
              </w:rPr>
              <w:t>Describe what could cause harm</w:t>
            </w:r>
          </w:p>
        </w:tc>
        <w:tc>
          <w:tcPr>
            <w:tcW w:w="5641" w:type="dxa"/>
            <w:gridSpan w:val="2"/>
            <w:tcBorders>
              <w:bottom w:val="single" w:sz="4" w:space="0" w:color="auto"/>
            </w:tcBorders>
          </w:tcPr>
          <w:p w14:paraId="62769A82" w14:textId="51AE1159" w:rsidR="005453CB" w:rsidRPr="000D7D0D" w:rsidRDefault="00081142" w:rsidP="00C1782C">
            <w:pPr>
              <w:rPr>
                <w:rFonts w:ascii="Century Gothic" w:hAnsi="Century Gothic"/>
              </w:rPr>
            </w:pPr>
            <w:r w:rsidRPr="00081142">
              <w:rPr>
                <w:rFonts w:ascii="Century Gothic" w:hAnsi="Century Gothic"/>
              </w:rPr>
              <w:t>People working or walking within the yard may encounter moving vehicles or mobile plant. The risk is increased where pedestrians and vehicles share routes, particularly during reversing, loading and unloading, manoeuvring or when visibility is restricted</w:t>
            </w:r>
          </w:p>
        </w:tc>
      </w:tr>
      <w:tr w:rsidR="00BB660A" w:rsidRPr="000D7D0D" w14:paraId="09837DFE" w14:textId="77777777" w:rsidTr="00377B57">
        <w:tc>
          <w:tcPr>
            <w:tcW w:w="562" w:type="dxa"/>
            <w:tcBorders>
              <w:right w:val="nil"/>
            </w:tcBorders>
          </w:tcPr>
          <w:p w14:paraId="383DAABD" w14:textId="77777777" w:rsidR="00BB660A" w:rsidRDefault="00BB660A" w:rsidP="00C1782C"/>
        </w:tc>
        <w:tc>
          <w:tcPr>
            <w:tcW w:w="4253" w:type="dxa"/>
            <w:gridSpan w:val="2"/>
            <w:tcBorders>
              <w:left w:val="nil"/>
              <w:right w:val="nil"/>
            </w:tcBorders>
          </w:tcPr>
          <w:p w14:paraId="30CBD985" w14:textId="77777777" w:rsidR="00BB660A" w:rsidRPr="007F4843" w:rsidRDefault="00BB660A" w:rsidP="00C1782C">
            <w:pPr>
              <w:rPr>
                <w:rFonts w:ascii="Century Gothic" w:hAnsi="Century Gothic"/>
                <w:b/>
                <w:bCs/>
                <w:color w:val="00546C"/>
              </w:rPr>
            </w:pPr>
          </w:p>
        </w:tc>
        <w:tc>
          <w:tcPr>
            <w:tcW w:w="5641" w:type="dxa"/>
            <w:gridSpan w:val="2"/>
            <w:tcBorders>
              <w:left w:val="nil"/>
            </w:tcBorders>
          </w:tcPr>
          <w:p w14:paraId="17649A63" w14:textId="77777777" w:rsidR="00BB660A" w:rsidRPr="000D7D0D" w:rsidRDefault="00BB660A" w:rsidP="00C1782C">
            <w:pPr>
              <w:rPr>
                <w:rFonts w:ascii="Century Gothic" w:hAnsi="Century Gothic"/>
              </w:rPr>
            </w:pPr>
          </w:p>
        </w:tc>
      </w:tr>
      <w:tr w:rsidR="005453CB" w:rsidRPr="000D7D0D" w14:paraId="0415238B" w14:textId="77777777" w:rsidTr="00C1782C">
        <w:tc>
          <w:tcPr>
            <w:tcW w:w="562" w:type="dxa"/>
            <w:vMerge w:val="restart"/>
          </w:tcPr>
          <w:p w14:paraId="09ACECCA" w14:textId="77777777" w:rsidR="005453CB" w:rsidRPr="00AA1A92" w:rsidRDefault="005453CB" w:rsidP="00C1782C">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gridSpan w:val="2"/>
          </w:tcPr>
          <w:p w14:paraId="4A04A892" w14:textId="77777777" w:rsidR="005453CB" w:rsidRPr="007F4843" w:rsidRDefault="005453CB" w:rsidP="00C1782C">
            <w:pPr>
              <w:rPr>
                <w:rFonts w:ascii="Century Gothic" w:hAnsi="Century Gothic"/>
                <w:b/>
                <w:bCs/>
                <w:color w:val="00546C"/>
              </w:rPr>
            </w:pPr>
            <w:r w:rsidRPr="007F4843">
              <w:rPr>
                <w:rFonts w:ascii="Century Gothic" w:hAnsi="Century Gothic"/>
                <w:b/>
                <w:bCs/>
                <w:color w:val="00546C"/>
              </w:rPr>
              <w:t>WHO COULD BE HARMED?</w:t>
            </w:r>
          </w:p>
        </w:tc>
        <w:tc>
          <w:tcPr>
            <w:tcW w:w="5641" w:type="dxa"/>
            <w:gridSpan w:val="2"/>
          </w:tcPr>
          <w:p w14:paraId="2FC3C2CE" w14:textId="77777777" w:rsidR="005453CB" w:rsidRPr="000D7D0D" w:rsidRDefault="005453CB" w:rsidP="00C1782C">
            <w:pPr>
              <w:rPr>
                <w:rFonts w:ascii="Century Gothic" w:hAnsi="Century Gothic"/>
              </w:rPr>
            </w:pPr>
          </w:p>
        </w:tc>
      </w:tr>
      <w:tr w:rsidR="005453CB" w:rsidRPr="001574A6" w14:paraId="0B724635" w14:textId="77777777" w:rsidTr="00377B57">
        <w:tc>
          <w:tcPr>
            <w:tcW w:w="562" w:type="dxa"/>
            <w:vMerge/>
            <w:tcBorders>
              <w:bottom w:val="single" w:sz="4" w:space="0" w:color="auto"/>
            </w:tcBorders>
          </w:tcPr>
          <w:p w14:paraId="3A0142A5" w14:textId="77777777" w:rsidR="005453CB" w:rsidRPr="002C7B35" w:rsidRDefault="005453CB" w:rsidP="00C1782C">
            <w:pPr>
              <w:rPr>
                <w:rFonts w:ascii="Century Gothic" w:hAnsi="Century Gothic"/>
                <w:color w:val="FFFFFF" w:themeColor="background1"/>
              </w:rPr>
            </w:pPr>
          </w:p>
        </w:tc>
        <w:tc>
          <w:tcPr>
            <w:tcW w:w="4253" w:type="dxa"/>
            <w:gridSpan w:val="2"/>
            <w:tcBorders>
              <w:bottom w:val="single" w:sz="4" w:space="0" w:color="auto"/>
            </w:tcBorders>
            <w:vAlign w:val="center"/>
          </w:tcPr>
          <w:p w14:paraId="5D6681CA" w14:textId="77777777" w:rsidR="005453CB" w:rsidRPr="007F4843" w:rsidRDefault="005453CB" w:rsidP="00C1782C">
            <w:pPr>
              <w:rPr>
                <w:rFonts w:ascii="Century Gothic" w:hAnsi="Century Gothic"/>
                <w:color w:val="00546C"/>
              </w:rPr>
            </w:pPr>
            <w:r w:rsidRPr="005C6E3E">
              <w:rPr>
                <w:rFonts w:ascii="Century Gothic" w:hAnsi="Century Gothic"/>
              </w:rPr>
              <w:t>e.g. employees, contractors, visitors, members of the public etc</w:t>
            </w:r>
          </w:p>
        </w:tc>
        <w:tc>
          <w:tcPr>
            <w:tcW w:w="5641" w:type="dxa"/>
            <w:gridSpan w:val="2"/>
            <w:tcBorders>
              <w:bottom w:val="single" w:sz="4" w:space="0" w:color="auto"/>
            </w:tcBorders>
          </w:tcPr>
          <w:p w14:paraId="6D7B5813" w14:textId="77777777" w:rsidR="00BB660A" w:rsidRPr="00BB660A" w:rsidRDefault="00BB660A" w:rsidP="00BB660A">
            <w:pPr>
              <w:pStyle w:val="ListParagraph"/>
              <w:numPr>
                <w:ilvl w:val="0"/>
                <w:numId w:val="8"/>
              </w:numPr>
              <w:rPr>
                <w:rFonts w:ascii="Century Gothic" w:hAnsi="Century Gothic"/>
              </w:rPr>
            </w:pPr>
            <w:r w:rsidRPr="00BB660A">
              <w:rPr>
                <w:rFonts w:ascii="Century Gothic" w:hAnsi="Century Gothic"/>
              </w:rPr>
              <w:t>Employees</w:t>
            </w:r>
          </w:p>
          <w:p w14:paraId="2FEEB5FB" w14:textId="77777777" w:rsidR="00BB660A" w:rsidRPr="00BB660A" w:rsidRDefault="00BB660A" w:rsidP="00BB660A">
            <w:pPr>
              <w:pStyle w:val="ListParagraph"/>
              <w:numPr>
                <w:ilvl w:val="0"/>
                <w:numId w:val="8"/>
              </w:numPr>
              <w:rPr>
                <w:rFonts w:ascii="Century Gothic" w:hAnsi="Century Gothic"/>
              </w:rPr>
            </w:pPr>
            <w:r w:rsidRPr="00BB660A">
              <w:rPr>
                <w:rFonts w:ascii="Century Gothic" w:hAnsi="Century Gothic"/>
              </w:rPr>
              <w:t>Contractors</w:t>
            </w:r>
          </w:p>
          <w:p w14:paraId="73C8395E" w14:textId="77777777" w:rsidR="00BB660A" w:rsidRPr="00BB660A" w:rsidRDefault="00BB660A" w:rsidP="00BB660A">
            <w:pPr>
              <w:pStyle w:val="ListParagraph"/>
              <w:numPr>
                <w:ilvl w:val="0"/>
                <w:numId w:val="8"/>
              </w:numPr>
              <w:rPr>
                <w:rFonts w:ascii="Century Gothic" w:hAnsi="Century Gothic"/>
              </w:rPr>
            </w:pPr>
            <w:r w:rsidRPr="00BB660A">
              <w:rPr>
                <w:rFonts w:ascii="Century Gothic" w:hAnsi="Century Gothic"/>
              </w:rPr>
              <w:t>Visitors</w:t>
            </w:r>
          </w:p>
          <w:p w14:paraId="634DCD86" w14:textId="77777777" w:rsidR="00BB660A" w:rsidRPr="00BB660A" w:rsidRDefault="00BB660A" w:rsidP="00BB660A">
            <w:pPr>
              <w:pStyle w:val="ListParagraph"/>
              <w:numPr>
                <w:ilvl w:val="0"/>
                <w:numId w:val="8"/>
              </w:numPr>
              <w:rPr>
                <w:rFonts w:ascii="Century Gothic" w:hAnsi="Century Gothic"/>
              </w:rPr>
            </w:pPr>
            <w:r w:rsidRPr="00BB660A">
              <w:rPr>
                <w:rFonts w:ascii="Century Gothic" w:hAnsi="Century Gothic"/>
              </w:rPr>
              <w:t>Delivery drivers</w:t>
            </w:r>
          </w:p>
          <w:p w14:paraId="3AD2699E" w14:textId="77777777" w:rsidR="00BB660A" w:rsidRPr="00BB660A" w:rsidRDefault="00BB660A" w:rsidP="00BB660A">
            <w:pPr>
              <w:pStyle w:val="ListParagraph"/>
              <w:numPr>
                <w:ilvl w:val="0"/>
                <w:numId w:val="8"/>
              </w:numPr>
              <w:rPr>
                <w:rFonts w:ascii="Century Gothic" w:hAnsi="Century Gothic"/>
              </w:rPr>
            </w:pPr>
            <w:r w:rsidRPr="00BB660A">
              <w:rPr>
                <w:rFonts w:ascii="Century Gothic" w:hAnsi="Century Gothic"/>
              </w:rPr>
              <w:t>Vehicle operators</w:t>
            </w:r>
          </w:p>
          <w:p w14:paraId="5C92EBF0" w14:textId="352AA75E" w:rsidR="005453CB" w:rsidRPr="001574A6" w:rsidRDefault="00BB660A" w:rsidP="00BB660A">
            <w:pPr>
              <w:pStyle w:val="ListParagraph"/>
              <w:numPr>
                <w:ilvl w:val="0"/>
                <w:numId w:val="8"/>
              </w:numPr>
              <w:rPr>
                <w:rFonts w:ascii="Century Gothic" w:hAnsi="Century Gothic"/>
              </w:rPr>
            </w:pPr>
            <w:r w:rsidRPr="00BB660A">
              <w:rPr>
                <w:rFonts w:ascii="Century Gothic" w:hAnsi="Century Gothic"/>
              </w:rPr>
              <w:t>Maintenance personnel</w:t>
            </w:r>
          </w:p>
        </w:tc>
      </w:tr>
      <w:tr w:rsidR="00377B57" w:rsidRPr="000D7D0D" w14:paraId="3263268C" w14:textId="77777777" w:rsidTr="00377B57">
        <w:tc>
          <w:tcPr>
            <w:tcW w:w="562" w:type="dxa"/>
            <w:tcBorders>
              <w:right w:val="nil"/>
            </w:tcBorders>
          </w:tcPr>
          <w:p w14:paraId="3DDD901B" w14:textId="77777777" w:rsidR="00377B57" w:rsidRDefault="00377B57" w:rsidP="003122B5">
            <w:pPr>
              <w:rPr>
                <w:rFonts w:ascii="Century Gothic" w:hAnsi="Century Gothic"/>
                <w:b/>
                <w:bCs/>
                <w:color w:val="03B4BD"/>
                <w:sz w:val="32"/>
                <w:szCs w:val="32"/>
              </w:rPr>
            </w:pPr>
          </w:p>
        </w:tc>
        <w:tc>
          <w:tcPr>
            <w:tcW w:w="4253" w:type="dxa"/>
            <w:gridSpan w:val="2"/>
            <w:tcBorders>
              <w:left w:val="nil"/>
              <w:right w:val="nil"/>
            </w:tcBorders>
          </w:tcPr>
          <w:p w14:paraId="77EE2922" w14:textId="77777777" w:rsidR="00377B57" w:rsidRPr="007F4843" w:rsidRDefault="00377B57" w:rsidP="003122B5">
            <w:pPr>
              <w:rPr>
                <w:rFonts w:ascii="Century Gothic" w:hAnsi="Century Gothic"/>
                <w:b/>
                <w:bCs/>
                <w:color w:val="00546C"/>
              </w:rPr>
            </w:pPr>
          </w:p>
        </w:tc>
        <w:tc>
          <w:tcPr>
            <w:tcW w:w="5641" w:type="dxa"/>
            <w:gridSpan w:val="2"/>
            <w:tcBorders>
              <w:left w:val="nil"/>
            </w:tcBorders>
          </w:tcPr>
          <w:p w14:paraId="06ACE894" w14:textId="77777777" w:rsidR="00377B57" w:rsidRPr="000D7D0D" w:rsidRDefault="00377B57" w:rsidP="003122B5">
            <w:pPr>
              <w:rPr>
                <w:rFonts w:ascii="Century Gothic" w:hAnsi="Century Gothic"/>
              </w:rPr>
            </w:pPr>
          </w:p>
        </w:tc>
      </w:tr>
      <w:tr w:rsidR="009A1983" w:rsidRPr="000D7D0D" w14:paraId="5F403B38" w14:textId="77777777" w:rsidTr="003122B5">
        <w:tc>
          <w:tcPr>
            <w:tcW w:w="562" w:type="dxa"/>
            <w:vMerge w:val="restart"/>
          </w:tcPr>
          <w:p w14:paraId="446D2FF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gridSpan w:val="2"/>
          </w:tcPr>
          <w:p w14:paraId="2BD549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gridSpan w:val="2"/>
          </w:tcPr>
          <w:p w14:paraId="3073A2FB" w14:textId="77777777" w:rsidR="009A1983" w:rsidRPr="000D7D0D" w:rsidRDefault="009A1983" w:rsidP="003122B5">
            <w:pPr>
              <w:rPr>
                <w:rFonts w:ascii="Century Gothic" w:hAnsi="Century Gothic"/>
              </w:rPr>
            </w:pPr>
          </w:p>
        </w:tc>
      </w:tr>
      <w:tr w:rsidR="009A1983" w:rsidRPr="000D7D0D" w14:paraId="3B9DFBEC" w14:textId="77777777" w:rsidTr="00BB660A">
        <w:tc>
          <w:tcPr>
            <w:tcW w:w="562" w:type="dxa"/>
            <w:vMerge/>
            <w:tcBorders>
              <w:bottom w:val="single" w:sz="4" w:space="0" w:color="auto"/>
            </w:tcBorders>
          </w:tcPr>
          <w:p w14:paraId="3E2CAA7C" w14:textId="77777777" w:rsidR="009A1983" w:rsidRPr="002C7B35" w:rsidRDefault="009A1983" w:rsidP="003122B5">
            <w:pPr>
              <w:rPr>
                <w:rFonts w:ascii="Century Gothic" w:hAnsi="Century Gothic"/>
                <w:color w:val="FFFFFF" w:themeColor="background1"/>
              </w:rPr>
            </w:pPr>
          </w:p>
        </w:tc>
        <w:tc>
          <w:tcPr>
            <w:tcW w:w="4253" w:type="dxa"/>
            <w:gridSpan w:val="2"/>
            <w:tcBorders>
              <w:bottom w:val="single" w:sz="4" w:space="0" w:color="auto"/>
            </w:tcBorders>
            <w:vAlign w:val="center"/>
          </w:tcPr>
          <w:p w14:paraId="52953A67" w14:textId="77777777" w:rsidR="009A1983" w:rsidRPr="007F4843" w:rsidRDefault="009A1983" w:rsidP="003122B5">
            <w:pPr>
              <w:rPr>
                <w:rFonts w:ascii="Century Gothic" w:hAnsi="Century Gothic"/>
                <w:color w:val="00546C"/>
              </w:rPr>
            </w:pPr>
          </w:p>
          <w:p w14:paraId="41EE55B6" w14:textId="77777777" w:rsidR="009A1983" w:rsidRPr="005C6E3E"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6F5B0E37" w14:textId="77777777" w:rsidR="009A1983" w:rsidRPr="007F4843" w:rsidRDefault="009A1983" w:rsidP="003122B5">
            <w:pPr>
              <w:rPr>
                <w:rFonts w:ascii="Century Gothic" w:hAnsi="Century Gothic"/>
                <w:color w:val="00546C"/>
              </w:rPr>
            </w:pPr>
          </w:p>
        </w:tc>
        <w:tc>
          <w:tcPr>
            <w:tcW w:w="5641" w:type="dxa"/>
            <w:gridSpan w:val="2"/>
            <w:tcBorders>
              <w:bottom w:val="single" w:sz="4" w:space="0" w:color="auto"/>
            </w:tcBorders>
          </w:tcPr>
          <w:p w14:paraId="361B851F" w14:textId="77777777" w:rsidR="00BB660A" w:rsidRPr="00BB660A" w:rsidRDefault="00BB660A" w:rsidP="00BB660A">
            <w:pPr>
              <w:pStyle w:val="ListParagraph"/>
              <w:numPr>
                <w:ilvl w:val="0"/>
                <w:numId w:val="13"/>
              </w:numPr>
              <w:rPr>
                <w:rFonts w:ascii="Century Gothic" w:hAnsi="Century Gothic"/>
              </w:rPr>
            </w:pPr>
            <w:r w:rsidRPr="00BB660A">
              <w:rPr>
                <w:rFonts w:ascii="Century Gothic" w:hAnsi="Century Gothic"/>
              </w:rPr>
              <w:t>Crushing injuries</w:t>
            </w:r>
          </w:p>
          <w:p w14:paraId="58CED4F8" w14:textId="77777777" w:rsidR="00BB660A" w:rsidRPr="00BB660A" w:rsidRDefault="00BB660A" w:rsidP="00BB660A">
            <w:pPr>
              <w:pStyle w:val="ListParagraph"/>
              <w:numPr>
                <w:ilvl w:val="0"/>
                <w:numId w:val="13"/>
              </w:numPr>
              <w:rPr>
                <w:rFonts w:ascii="Century Gothic" w:hAnsi="Century Gothic"/>
              </w:rPr>
            </w:pPr>
            <w:r w:rsidRPr="00BB660A">
              <w:rPr>
                <w:rFonts w:ascii="Century Gothic" w:hAnsi="Century Gothic"/>
              </w:rPr>
              <w:t>Fractures</w:t>
            </w:r>
          </w:p>
          <w:p w14:paraId="11CD1EB7" w14:textId="77777777" w:rsidR="00BB660A" w:rsidRPr="00BB660A" w:rsidRDefault="00BB660A" w:rsidP="00BB660A">
            <w:pPr>
              <w:pStyle w:val="ListParagraph"/>
              <w:numPr>
                <w:ilvl w:val="0"/>
                <w:numId w:val="13"/>
              </w:numPr>
              <w:rPr>
                <w:rFonts w:ascii="Century Gothic" w:hAnsi="Century Gothic"/>
              </w:rPr>
            </w:pPr>
            <w:r w:rsidRPr="00BB660A">
              <w:rPr>
                <w:rFonts w:ascii="Century Gothic" w:hAnsi="Century Gothic"/>
              </w:rPr>
              <w:t>Serious or fatal injuries following a collision or being struck by a vehicle</w:t>
            </w:r>
          </w:p>
          <w:p w14:paraId="0520062F" w14:textId="77777777" w:rsidR="00BB660A" w:rsidRPr="00BB660A" w:rsidRDefault="00BB660A" w:rsidP="00BB660A">
            <w:pPr>
              <w:pStyle w:val="ListParagraph"/>
              <w:numPr>
                <w:ilvl w:val="0"/>
                <w:numId w:val="13"/>
              </w:numPr>
              <w:rPr>
                <w:rFonts w:ascii="Century Gothic" w:hAnsi="Century Gothic"/>
              </w:rPr>
            </w:pPr>
            <w:r w:rsidRPr="00BB660A">
              <w:rPr>
                <w:rFonts w:ascii="Century Gothic" w:hAnsi="Century Gothic"/>
              </w:rPr>
              <w:t>Injuries caused by being trapped between a vehicle and a fixed object</w:t>
            </w:r>
          </w:p>
          <w:p w14:paraId="2968FC26" w14:textId="3899F94A" w:rsidR="009A1983" w:rsidRPr="008F2B6B" w:rsidRDefault="00BB660A" w:rsidP="00BB660A">
            <w:pPr>
              <w:pStyle w:val="ListParagraph"/>
              <w:numPr>
                <w:ilvl w:val="0"/>
                <w:numId w:val="13"/>
              </w:numPr>
              <w:rPr>
                <w:rFonts w:ascii="Century Gothic" w:hAnsi="Century Gothic"/>
              </w:rPr>
            </w:pPr>
            <w:r w:rsidRPr="00BB660A">
              <w:rPr>
                <w:rFonts w:ascii="Century Gothic" w:hAnsi="Century Gothic"/>
              </w:rPr>
              <w:t>Falls caused by attempting to move quickly away from a vehicle</w:t>
            </w:r>
          </w:p>
        </w:tc>
      </w:tr>
      <w:tr w:rsidR="00BB660A" w:rsidRPr="000D7D0D" w14:paraId="3F1A58D9" w14:textId="77777777" w:rsidTr="00BB660A">
        <w:tc>
          <w:tcPr>
            <w:tcW w:w="562" w:type="dxa"/>
            <w:tcBorders>
              <w:top w:val="single" w:sz="4" w:space="0" w:color="auto"/>
              <w:left w:val="nil"/>
              <w:bottom w:val="single" w:sz="4" w:space="0" w:color="auto"/>
              <w:right w:val="nil"/>
            </w:tcBorders>
          </w:tcPr>
          <w:p w14:paraId="56B38BCB" w14:textId="77777777" w:rsidR="00BB660A" w:rsidRDefault="00BB660A" w:rsidP="003122B5">
            <w:pPr>
              <w:rPr>
                <w:rFonts w:ascii="Century Gothic" w:hAnsi="Century Gothic"/>
                <w:b/>
                <w:bCs/>
                <w:color w:val="03B4BD"/>
                <w:sz w:val="32"/>
                <w:szCs w:val="32"/>
              </w:rPr>
            </w:pPr>
          </w:p>
        </w:tc>
        <w:tc>
          <w:tcPr>
            <w:tcW w:w="9894" w:type="dxa"/>
            <w:gridSpan w:val="4"/>
            <w:tcBorders>
              <w:top w:val="single" w:sz="4" w:space="0" w:color="auto"/>
              <w:left w:val="nil"/>
              <w:bottom w:val="single" w:sz="4" w:space="0" w:color="auto"/>
              <w:right w:val="nil"/>
            </w:tcBorders>
          </w:tcPr>
          <w:p w14:paraId="4106DB5D" w14:textId="77777777" w:rsidR="00BB660A" w:rsidRPr="007F4843" w:rsidRDefault="00BB660A" w:rsidP="003122B5">
            <w:pPr>
              <w:rPr>
                <w:rFonts w:ascii="Century Gothic" w:hAnsi="Century Gothic"/>
                <w:b/>
                <w:bCs/>
                <w:color w:val="00546C"/>
              </w:rPr>
            </w:pPr>
          </w:p>
        </w:tc>
      </w:tr>
      <w:tr w:rsidR="009A1983" w:rsidRPr="000D7D0D" w14:paraId="7B6E5172" w14:textId="77777777" w:rsidTr="00BB660A">
        <w:tc>
          <w:tcPr>
            <w:tcW w:w="562" w:type="dxa"/>
            <w:vMerge w:val="restart"/>
            <w:tcBorders>
              <w:top w:val="single" w:sz="4" w:space="0" w:color="auto"/>
            </w:tcBorders>
          </w:tcPr>
          <w:p w14:paraId="57BFE2E1"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4"/>
            <w:tcBorders>
              <w:top w:val="single" w:sz="4" w:space="0" w:color="auto"/>
            </w:tcBorders>
          </w:tcPr>
          <w:p w14:paraId="776FAEC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291B8E1"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92DE5F6" w14:textId="77777777" w:rsidTr="00377B57">
        <w:tc>
          <w:tcPr>
            <w:tcW w:w="562" w:type="dxa"/>
            <w:vMerge/>
            <w:tcBorders>
              <w:bottom w:val="single" w:sz="4" w:space="0" w:color="auto"/>
            </w:tcBorders>
          </w:tcPr>
          <w:p w14:paraId="52378E14" w14:textId="77777777" w:rsidR="009A1983" w:rsidRPr="002C7B35" w:rsidRDefault="009A1983" w:rsidP="003122B5">
            <w:pPr>
              <w:rPr>
                <w:rFonts w:ascii="Century Gothic" w:hAnsi="Century Gothic"/>
                <w:color w:val="FFFFFF" w:themeColor="background1"/>
              </w:rPr>
            </w:pPr>
          </w:p>
        </w:tc>
        <w:tc>
          <w:tcPr>
            <w:tcW w:w="9894" w:type="dxa"/>
            <w:gridSpan w:val="4"/>
            <w:tcBorders>
              <w:bottom w:val="single" w:sz="4" w:space="0" w:color="auto"/>
            </w:tcBorders>
            <w:vAlign w:val="center"/>
          </w:tcPr>
          <w:p w14:paraId="5685E6D9"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Pedestrian routes are identified and kept clear where reasonably practicable</w:t>
            </w:r>
          </w:p>
          <w:p w14:paraId="69F5FF2D"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Pedestrians are kept separate from vehicle routes where the layout allows</w:t>
            </w:r>
          </w:p>
          <w:p w14:paraId="1D4B5437"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Suitable barriers, markings or other physical controls are used to separate pedestrians and vehicles where appropriate</w:t>
            </w:r>
          </w:p>
          <w:p w14:paraId="6DEA86E9"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Vehicle speeds are controlled within the yard</w:t>
            </w:r>
          </w:p>
          <w:p w14:paraId="59469D0B"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Drivers and pedestrians are instructed to remain alert to other people using the yard</w:t>
            </w:r>
          </w:p>
          <w:p w14:paraId="05038757"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Reversing is avoided where reasonably practicable</w:t>
            </w:r>
          </w:p>
          <w:p w14:paraId="736BCDFF"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Suitable precautions are used when reversing cannot be avoided</w:t>
            </w:r>
          </w:p>
          <w:p w14:paraId="09CAB516" w14:textId="77777777" w:rsidR="00ED32A6" w:rsidRPr="00ED32A6" w:rsidRDefault="00ED32A6" w:rsidP="00ED32A6">
            <w:pPr>
              <w:pStyle w:val="ListParagraph"/>
              <w:numPr>
                <w:ilvl w:val="0"/>
                <w:numId w:val="14"/>
              </w:numPr>
              <w:rPr>
                <w:rFonts w:ascii="Century Gothic" w:hAnsi="Century Gothic"/>
              </w:rPr>
            </w:pPr>
            <w:r w:rsidRPr="00ED32A6">
              <w:rPr>
                <w:rFonts w:ascii="Century Gothic" w:hAnsi="Century Gothic"/>
              </w:rPr>
              <w:t>Visitors and delivery drivers are provided with relevant instructions when required</w:t>
            </w:r>
          </w:p>
          <w:p w14:paraId="7E143B25" w14:textId="4091D3CD" w:rsidR="00504DA9" w:rsidRPr="00B304B2" w:rsidRDefault="00ED32A6" w:rsidP="00ED32A6">
            <w:pPr>
              <w:pStyle w:val="ListParagraph"/>
              <w:numPr>
                <w:ilvl w:val="0"/>
                <w:numId w:val="14"/>
              </w:numPr>
              <w:rPr>
                <w:rFonts w:ascii="Century Gothic" w:hAnsi="Century Gothic"/>
              </w:rPr>
            </w:pPr>
            <w:r w:rsidRPr="00ED32A6">
              <w:rPr>
                <w:rFonts w:ascii="Century Gothic" w:hAnsi="Century Gothic"/>
              </w:rPr>
              <w:t>High-visibility clothing is provided or required where appropriate for the activities being undertaken</w:t>
            </w:r>
          </w:p>
        </w:tc>
      </w:tr>
      <w:tr w:rsidR="00377B57" w:rsidRPr="007F4843" w14:paraId="6D3542C5" w14:textId="77777777" w:rsidTr="00377B57">
        <w:tc>
          <w:tcPr>
            <w:tcW w:w="562" w:type="dxa"/>
            <w:tcBorders>
              <w:right w:val="nil"/>
            </w:tcBorders>
          </w:tcPr>
          <w:p w14:paraId="39B43283" w14:textId="77777777" w:rsidR="00377B57" w:rsidRPr="008001DB" w:rsidRDefault="00377B57" w:rsidP="003122B5">
            <w:pPr>
              <w:rPr>
                <w:rFonts w:ascii="Century Gothic" w:hAnsi="Century Gothic"/>
                <w:b/>
                <w:bCs/>
                <w:color w:val="03B4BD"/>
                <w:sz w:val="32"/>
                <w:szCs w:val="32"/>
              </w:rPr>
            </w:pPr>
          </w:p>
        </w:tc>
        <w:tc>
          <w:tcPr>
            <w:tcW w:w="9894" w:type="dxa"/>
            <w:gridSpan w:val="4"/>
            <w:tcBorders>
              <w:left w:val="nil"/>
            </w:tcBorders>
            <w:vAlign w:val="center"/>
          </w:tcPr>
          <w:p w14:paraId="5102A308" w14:textId="77777777" w:rsidR="00377B57" w:rsidRPr="007F4843" w:rsidRDefault="00377B57" w:rsidP="003122B5">
            <w:pPr>
              <w:rPr>
                <w:rFonts w:ascii="Century Gothic" w:hAnsi="Century Gothic"/>
                <w:b/>
                <w:bCs/>
                <w:color w:val="00546C"/>
              </w:rPr>
            </w:pPr>
          </w:p>
        </w:tc>
      </w:tr>
      <w:tr w:rsidR="009A1983" w:rsidRPr="007F4843" w14:paraId="7BBA70C3" w14:textId="77777777" w:rsidTr="003122B5">
        <w:tc>
          <w:tcPr>
            <w:tcW w:w="562" w:type="dxa"/>
            <w:vMerge w:val="restart"/>
          </w:tcPr>
          <w:p w14:paraId="20DC0162"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4"/>
            <w:vAlign w:val="center"/>
          </w:tcPr>
          <w:p w14:paraId="332DDF7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E2FA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38235027" w14:textId="77777777" w:rsidTr="003122B5">
        <w:trPr>
          <w:trHeight w:val="178"/>
        </w:trPr>
        <w:tc>
          <w:tcPr>
            <w:tcW w:w="562" w:type="dxa"/>
            <w:vMerge/>
          </w:tcPr>
          <w:p w14:paraId="3A84E0F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6B6C1A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2"/>
            <w:vAlign w:val="center"/>
          </w:tcPr>
          <w:p w14:paraId="7C2F719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326875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92F3A8B" w14:textId="77777777" w:rsidTr="00ED32A6">
        <w:trPr>
          <w:trHeight w:val="177"/>
        </w:trPr>
        <w:tc>
          <w:tcPr>
            <w:tcW w:w="562" w:type="dxa"/>
            <w:vMerge/>
            <w:tcBorders>
              <w:bottom w:val="single" w:sz="4" w:space="0" w:color="auto"/>
            </w:tcBorders>
          </w:tcPr>
          <w:p w14:paraId="3DC6B472" w14:textId="77777777" w:rsidR="009A1983" w:rsidRPr="008001DB" w:rsidRDefault="009A1983" w:rsidP="003122B5">
            <w:pPr>
              <w:rPr>
                <w:rFonts w:ascii="Century Gothic" w:hAnsi="Century Gothic"/>
                <w:b/>
                <w:bCs/>
                <w:color w:val="03B4BD"/>
                <w:sz w:val="32"/>
                <w:szCs w:val="32"/>
              </w:rPr>
            </w:pPr>
          </w:p>
        </w:tc>
        <w:tc>
          <w:tcPr>
            <w:tcW w:w="3298" w:type="dxa"/>
            <w:tcBorders>
              <w:bottom w:val="single" w:sz="4" w:space="0" w:color="auto"/>
            </w:tcBorders>
            <w:vAlign w:val="center"/>
          </w:tcPr>
          <w:p w14:paraId="0B054FCF" w14:textId="65199E0F" w:rsidR="009A1983" w:rsidRPr="008F2B6B" w:rsidRDefault="00ED32A6" w:rsidP="003122B5">
            <w:pPr>
              <w:rPr>
                <w:rFonts w:ascii="Century Gothic" w:hAnsi="Century Gothic"/>
                <w:b/>
                <w:bCs/>
                <w:sz w:val="32"/>
                <w:szCs w:val="32"/>
              </w:rPr>
            </w:pPr>
            <w:r>
              <w:rPr>
                <w:rFonts w:ascii="Century Gothic" w:hAnsi="Century Gothic"/>
                <w:b/>
                <w:bCs/>
                <w:sz w:val="32"/>
                <w:szCs w:val="32"/>
              </w:rPr>
              <w:t>3</w:t>
            </w:r>
          </w:p>
        </w:tc>
        <w:tc>
          <w:tcPr>
            <w:tcW w:w="3298" w:type="dxa"/>
            <w:gridSpan w:val="2"/>
            <w:tcBorders>
              <w:bottom w:val="single" w:sz="4" w:space="0" w:color="auto"/>
            </w:tcBorders>
            <w:vAlign w:val="center"/>
          </w:tcPr>
          <w:p w14:paraId="65D37C3B" w14:textId="78CC85B5" w:rsidR="009A1983" w:rsidRPr="008F2B6B" w:rsidRDefault="00504DA9" w:rsidP="003122B5">
            <w:pPr>
              <w:rPr>
                <w:rFonts w:ascii="Century Gothic" w:hAnsi="Century Gothic"/>
                <w:b/>
                <w:bCs/>
                <w:sz w:val="32"/>
                <w:szCs w:val="32"/>
              </w:rPr>
            </w:pPr>
            <w:r>
              <w:rPr>
                <w:rFonts w:ascii="Century Gothic" w:hAnsi="Century Gothic"/>
                <w:b/>
                <w:bCs/>
                <w:sz w:val="32"/>
                <w:szCs w:val="32"/>
              </w:rPr>
              <w:t>5</w:t>
            </w:r>
          </w:p>
        </w:tc>
        <w:tc>
          <w:tcPr>
            <w:tcW w:w="3298" w:type="dxa"/>
            <w:tcBorders>
              <w:bottom w:val="single" w:sz="4" w:space="0" w:color="auto"/>
            </w:tcBorders>
            <w:vAlign w:val="center"/>
          </w:tcPr>
          <w:p w14:paraId="7D51E0EF" w14:textId="3B39E225" w:rsidR="009A1983" w:rsidRPr="008F2B6B" w:rsidRDefault="00504DA9" w:rsidP="003122B5">
            <w:pPr>
              <w:rPr>
                <w:rFonts w:ascii="Century Gothic" w:hAnsi="Century Gothic"/>
                <w:b/>
                <w:bCs/>
                <w:sz w:val="32"/>
                <w:szCs w:val="32"/>
              </w:rPr>
            </w:pPr>
            <w:r>
              <w:rPr>
                <w:rFonts w:ascii="Century Gothic" w:hAnsi="Century Gothic"/>
                <w:b/>
                <w:bCs/>
                <w:sz w:val="32"/>
                <w:szCs w:val="32"/>
              </w:rPr>
              <w:t>1</w:t>
            </w:r>
            <w:r w:rsidR="00ED32A6">
              <w:rPr>
                <w:rFonts w:ascii="Century Gothic" w:hAnsi="Century Gothic"/>
                <w:b/>
                <w:bCs/>
                <w:sz w:val="32"/>
                <w:szCs w:val="32"/>
              </w:rPr>
              <w:t>5</w:t>
            </w:r>
            <w:r w:rsidR="008F2B6B">
              <w:rPr>
                <w:rFonts w:ascii="Century Gothic" w:hAnsi="Century Gothic"/>
                <w:b/>
                <w:bCs/>
                <w:sz w:val="32"/>
                <w:szCs w:val="32"/>
              </w:rPr>
              <w:t xml:space="preserve"> </w:t>
            </w:r>
            <w:r w:rsidR="008F2B6B" w:rsidRPr="008F2B6B">
              <w:rPr>
                <w:rFonts w:ascii="Century Gothic" w:hAnsi="Century Gothic"/>
                <w:b/>
                <w:bCs/>
                <w:sz w:val="32"/>
                <w:szCs w:val="32"/>
              </w:rPr>
              <w:t xml:space="preserve">- </w:t>
            </w:r>
            <w:r w:rsidR="00ED32A6">
              <w:rPr>
                <w:rFonts w:ascii="Century Gothic" w:hAnsi="Century Gothic"/>
                <w:b/>
                <w:bCs/>
                <w:sz w:val="32"/>
                <w:szCs w:val="32"/>
              </w:rPr>
              <w:t>HIGH</w:t>
            </w:r>
            <w:r w:rsidR="008F2B6B" w:rsidRPr="008F2B6B">
              <w:rPr>
                <w:rFonts w:ascii="Century Gothic" w:hAnsi="Century Gothic"/>
                <w:b/>
                <w:bCs/>
                <w:sz w:val="32"/>
                <w:szCs w:val="32"/>
              </w:rPr>
              <w:t xml:space="preserve"> </w:t>
            </w:r>
          </w:p>
        </w:tc>
      </w:tr>
      <w:tr w:rsidR="00ED32A6" w:rsidRPr="004E1875" w14:paraId="485453B2" w14:textId="77777777" w:rsidTr="00ED32A6">
        <w:trPr>
          <w:trHeight w:val="177"/>
        </w:trPr>
        <w:tc>
          <w:tcPr>
            <w:tcW w:w="562" w:type="dxa"/>
            <w:tcBorders>
              <w:bottom w:val="nil"/>
              <w:right w:val="nil"/>
            </w:tcBorders>
          </w:tcPr>
          <w:p w14:paraId="7642CC23" w14:textId="77777777" w:rsidR="00ED32A6" w:rsidRPr="008001DB" w:rsidRDefault="00ED32A6" w:rsidP="003122B5">
            <w:pPr>
              <w:rPr>
                <w:rFonts w:ascii="Century Gothic" w:hAnsi="Century Gothic"/>
                <w:b/>
                <w:bCs/>
                <w:color w:val="03B4BD"/>
                <w:sz w:val="32"/>
                <w:szCs w:val="32"/>
              </w:rPr>
            </w:pPr>
          </w:p>
        </w:tc>
        <w:tc>
          <w:tcPr>
            <w:tcW w:w="3298" w:type="dxa"/>
            <w:tcBorders>
              <w:left w:val="nil"/>
              <w:bottom w:val="nil"/>
              <w:right w:val="nil"/>
            </w:tcBorders>
            <w:vAlign w:val="center"/>
          </w:tcPr>
          <w:p w14:paraId="7B9E4915" w14:textId="77777777" w:rsidR="00ED32A6" w:rsidRPr="008F2B6B" w:rsidRDefault="00ED32A6" w:rsidP="003122B5">
            <w:pPr>
              <w:rPr>
                <w:rFonts w:ascii="Century Gothic" w:hAnsi="Century Gothic"/>
                <w:b/>
                <w:bCs/>
                <w:sz w:val="32"/>
                <w:szCs w:val="32"/>
              </w:rPr>
            </w:pPr>
          </w:p>
        </w:tc>
        <w:tc>
          <w:tcPr>
            <w:tcW w:w="3298" w:type="dxa"/>
            <w:gridSpan w:val="2"/>
            <w:tcBorders>
              <w:left w:val="nil"/>
              <w:bottom w:val="nil"/>
              <w:right w:val="nil"/>
            </w:tcBorders>
            <w:vAlign w:val="center"/>
          </w:tcPr>
          <w:p w14:paraId="026699E7" w14:textId="77777777" w:rsidR="00ED32A6" w:rsidRDefault="00ED32A6" w:rsidP="003122B5">
            <w:pPr>
              <w:rPr>
                <w:rFonts w:ascii="Century Gothic" w:hAnsi="Century Gothic"/>
                <w:b/>
                <w:bCs/>
                <w:sz w:val="32"/>
                <w:szCs w:val="32"/>
              </w:rPr>
            </w:pPr>
          </w:p>
        </w:tc>
        <w:tc>
          <w:tcPr>
            <w:tcW w:w="3298" w:type="dxa"/>
            <w:tcBorders>
              <w:left w:val="nil"/>
              <w:bottom w:val="nil"/>
            </w:tcBorders>
            <w:vAlign w:val="center"/>
          </w:tcPr>
          <w:p w14:paraId="352ADC5B" w14:textId="77777777" w:rsidR="00ED32A6" w:rsidRDefault="00ED32A6" w:rsidP="003122B5">
            <w:pPr>
              <w:rPr>
                <w:rFonts w:ascii="Century Gothic" w:hAnsi="Century Gothic"/>
                <w:b/>
                <w:bCs/>
                <w:sz w:val="32"/>
                <w:szCs w:val="32"/>
              </w:rPr>
            </w:pPr>
          </w:p>
        </w:tc>
      </w:tr>
      <w:tr w:rsidR="00ED32A6" w:rsidRPr="004E1875" w14:paraId="03B31044" w14:textId="77777777" w:rsidTr="00ED32A6">
        <w:trPr>
          <w:trHeight w:val="177"/>
        </w:trPr>
        <w:tc>
          <w:tcPr>
            <w:tcW w:w="562" w:type="dxa"/>
            <w:tcBorders>
              <w:top w:val="nil"/>
              <w:right w:val="nil"/>
            </w:tcBorders>
          </w:tcPr>
          <w:p w14:paraId="6CB449B1" w14:textId="77777777" w:rsidR="00ED32A6" w:rsidRPr="008001DB" w:rsidRDefault="00ED32A6" w:rsidP="003122B5">
            <w:pPr>
              <w:rPr>
                <w:rFonts w:ascii="Century Gothic" w:hAnsi="Century Gothic"/>
                <w:b/>
                <w:bCs/>
                <w:color w:val="03B4BD"/>
                <w:sz w:val="32"/>
                <w:szCs w:val="32"/>
              </w:rPr>
            </w:pPr>
          </w:p>
        </w:tc>
        <w:tc>
          <w:tcPr>
            <w:tcW w:w="3298" w:type="dxa"/>
            <w:tcBorders>
              <w:top w:val="nil"/>
              <w:left w:val="nil"/>
              <w:right w:val="nil"/>
            </w:tcBorders>
            <w:vAlign w:val="center"/>
          </w:tcPr>
          <w:p w14:paraId="5B7BF745" w14:textId="77777777" w:rsidR="00ED32A6" w:rsidRPr="008F2B6B" w:rsidRDefault="00ED32A6" w:rsidP="003122B5">
            <w:pPr>
              <w:rPr>
                <w:rFonts w:ascii="Century Gothic" w:hAnsi="Century Gothic"/>
                <w:b/>
                <w:bCs/>
                <w:sz w:val="32"/>
                <w:szCs w:val="32"/>
              </w:rPr>
            </w:pPr>
          </w:p>
        </w:tc>
        <w:tc>
          <w:tcPr>
            <w:tcW w:w="3298" w:type="dxa"/>
            <w:gridSpan w:val="2"/>
            <w:tcBorders>
              <w:top w:val="nil"/>
              <w:left w:val="nil"/>
              <w:right w:val="nil"/>
            </w:tcBorders>
            <w:vAlign w:val="center"/>
          </w:tcPr>
          <w:p w14:paraId="3DCA0887" w14:textId="77777777" w:rsidR="00ED32A6" w:rsidRDefault="00ED32A6" w:rsidP="003122B5">
            <w:pPr>
              <w:rPr>
                <w:rFonts w:ascii="Century Gothic" w:hAnsi="Century Gothic"/>
                <w:b/>
                <w:bCs/>
                <w:sz w:val="32"/>
                <w:szCs w:val="32"/>
              </w:rPr>
            </w:pPr>
          </w:p>
        </w:tc>
        <w:tc>
          <w:tcPr>
            <w:tcW w:w="3298" w:type="dxa"/>
            <w:tcBorders>
              <w:top w:val="nil"/>
              <w:left w:val="nil"/>
            </w:tcBorders>
            <w:vAlign w:val="center"/>
          </w:tcPr>
          <w:p w14:paraId="0AB6038E" w14:textId="77777777" w:rsidR="00ED32A6" w:rsidRDefault="00ED32A6" w:rsidP="003122B5">
            <w:pPr>
              <w:rPr>
                <w:rFonts w:ascii="Century Gothic" w:hAnsi="Century Gothic"/>
                <w:b/>
                <w:bCs/>
                <w:sz w:val="32"/>
                <w:szCs w:val="32"/>
              </w:rPr>
            </w:pPr>
          </w:p>
        </w:tc>
      </w:tr>
      <w:tr w:rsidR="009A1983" w:rsidRPr="000D7D0D" w14:paraId="57CC5C57" w14:textId="77777777" w:rsidTr="003122B5">
        <w:tc>
          <w:tcPr>
            <w:tcW w:w="562" w:type="dxa"/>
            <w:vMerge w:val="restart"/>
          </w:tcPr>
          <w:p w14:paraId="7AC462CA" w14:textId="77777777" w:rsidR="00ED32A6" w:rsidRDefault="009A1983" w:rsidP="003122B5">
            <w:pPr>
              <w:rPr>
                <w:rFonts w:ascii="Century Gothic" w:hAnsi="Century Gothic"/>
                <w:b/>
                <w:bCs/>
                <w:color w:val="03B4BD"/>
                <w:sz w:val="32"/>
                <w:szCs w:val="32"/>
              </w:rPr>
            </w:pPr>
            <w:r>
              <w:rPr>
                <w:rFonts w:ascii="Century Gothic" w:hAnsi="Century Gothic"/>
                <w:b/>
                <w:bCs/>
                <w:color w:val="03B4BD"/>
                <w:sz w:val="32"/>
                <w:szCs w:val="32"/>
              </w:rPr>
              <w:t>6.</w:t>
            </w:r>
          </w:p>
          <w:p w14:paraId="0F417E3B" w14:textId="3FBAC27F" w:rsidR="009A1983" w:rsidRPr="00AA1A92" w:rsidRDefault="009A1983" w:rsidP="003122B5">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 </w:t>
            </w:r>
          </w:p>
        </w:tc>
        <w:tc>
          <w:tcPr>
            <w:tcW w:w="9894" w:type="dxa"/>
            <w:gridSpan w:val="4"/>
          </w:tcPr>
          <w:p w14:paraId="5E94464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9589EAD"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631F375" w14:textId="77777777" w:rsidTr="003122B5">
        <w:trPr>
          <w:trHeight w:val="490"/>
        </w:trPr>
        <w:tc>
          <w:tcPr>
            <w:tcW w:w="562" w:type="dxa"/>
            <w:vMerge/>
          </w:tcPr>
          <w:p w14:paraId="55FF5B6F" w14:textId="77777777" w:rsidR="009A1983" w:rsidRPr="002C7B35" w:rsidRDefault="009A1983" w:rsidP="003122B5">
            <w:pPr>
              <w:rPr>
                <w:rFonts w:ascii="Century Gothic" w:hAnsi="Century Gothic"/>
                <w:color w:val="FFFFFF" w:themeColor="background1"/>
              </w:rPr>
            </w:pPr>
          </w:p>
        </w:tc>
        <w:tc>
          <w:tcPr>
            <w:tcW w:w="9894" w:type="dxa"/>
            <w:gridSpan w:val="4"/>
            <w:vAlign w:val="center"/>
          </w:tcPr>
          <w:p w14:paraId="75A17724" w14:textId="77777777" w:rsidR="00173636" w:rsidRPr="00173636" w:rsidRDefault="00173636" w:rsidP="00173636">
            <w:pPr>
              <w:pStyle w:val="ListParagraph"/>
              <w:numPr>
                <w:ilvl w:val="0"/>
                <w:numId w:val="15"/>
              </w:numPr>
              <w:rPr>
                <w:rFonts w:ascii="Century Gothic" w:hAnsi="Century Gothic"/>
              </w:rPr>
            </w:pPr>
            <w:r w:rsidRPr="00173636">
              <w:rPr>
                <w:rFonts w:ascii="Century Gothic" w:hAnsi="Century Gothic"/>
              </w:rPr>
              <w:t>Review pedestrian and vehicle routes to identify opportunities for further separation</w:t>
            </w:r>
          </w:p>
          <w:p w14:paraId="4E64A5F9" w14:textId="77777777" w:rsidR="00173636" w:rsidRPr="00173636" w:rsidRDefault="00173636" w:rsidP="00173636">
            <w:pPr>
              <w:pStyle w:val="ListParagraph"/>
              <w:numPr>
                <w:ilvl w:val="0"/>
                <w:numId w:val="15"/>
              </w:numPr>
              <w:rPr>
                <w:rFonts w:ascii="Century Gothic" w:hAnsi="Century Gothic"/>
              </w:rPr>
            </w:pPr>
            <w:r w:rsidRPr="00173636">
              <w:rPr>
                <w:rFonts w:ascii="Century Gothic" w:hAnsi="Century Gothic"/>
              </w:rPr>
              <w:t>Introduce or improve physical barriers, pedestrian walkways or crossing points where reasonably practicable</w:t>
            </w:r>
          </w:p>
          <w:p w14:paraId="06403214" w14:textId="77777777" w:rsidR="00173636" w:rsidRPr="00173636" w:rsidRDefault="00173636" w:rsidP="00173636">
            <w:pPr>
              <w:pStyle w:val="ListParagraph"/>
              <w:numPr>
                <w:ilvl w:val="0"/>
                <w:numId w:val="15"/>
              </w:numPr>
              <w:rPr>
                <w:rFonts w:ascii="Century Gothic" w:hAnsi="Century Gothic"/>
              </w:rPr>
            </w:pPr>
            <w:r w:rsidRPr="00173636">
              <w:rPr>
                <w:rFonts w:ascii="Century Gothic" w:hAnsi="Century Gothic"/>
              </w:rPr>
              <w:t>Review arrangements for managing pedestrians during busy delivery and loading periods</w:t>
            </w:r>
          </w:p>
          <w:p w14:paraId="67CDDCF7" w14:textId="77777777" w:rsidR="00173636" w:rsidRPr="00173636" w:rsidRDefault="00173636" w:rsidP="00173636">
            <w:pPr>
              <w:pStyle w:val="ListParagraph"/>
              <w:numPr>
                <w:ilvl w:val="0"/>
                <w:numId w:val="15"/>
              </w:numPr>
              <w:rPr>
                <w:rFonts w:ascii="Century Gothic" w:hAnsi="Century Gothic"/>
              </w:rPr>
            </w:pPr>
            <w:r w:rsidRPr="00173636">
              <w:rPr>
                <w:rFonts w:ascii="Century Gothic" w:hAnsi="Century Gothic"/>
              </w:rPr>
              <w:t>Check that pedestrian routes, crossings and warning signs remain clearly visible</w:t>
            </w:r>
          </w:p>
          <w:p w14:paraId="56203DBF" w14:textId="77777777" w:rsidR="00FF4EFB" w:rsidRDefault="00173636" w:rsidP="00173636">
            <w:pPr>
              <w:numPr>
                <w:ilvl w:val="0"/>
                <w:numId w:val="15"/>
              </w:numPr>
              <w:rPr>
                <w:rFonts w:ascii="Century Gothic" w:hAnsi="Century Gothic"/>
              </w:rPr>
            </w:pPr>
            <w:r w:rsidRPr="00173636">
              <w:rPr>
                <w:rFonts w:ascii="Century Gothic" w:hAnsi="Century Gothic"/>
              </w:rPr>
              <w:t>Review reversing arrangements and consider additional controls such as a trained banksman where appropriate</w:t>
            </w:r>
          </w:p>
          <w:p w14:paraId="0D808318" w14:textId="5FA2D64E" w:rsidR="00173636" w:rsidRPr="000D7D0D" w:rsidRDefault="00173636" w:rsidP="00173636">
            <w:pPr>
              <w:ind w:left="720"/>
              <w:rPr>
                <w:rFonts w:ascii="Century Gothic" w:hAnsi="Century Gothic"/>
              </w:rPr>
            </w:pPr>
          </w:p>
        </w:tc>
      </w:tr>
    </w:tbl>
    <w:p w14:paraId="3E2F3112" w14:textId="77777777" w:rsidR="00173636" w:rsidRDefault="00173636" w:rsidP="009A1983"/>
    <w:tbl>
      <w:tblPr>
        <w:tblStyle w:val="TableGrid"/>
        <w:tblW w:w="0" w:type="auto"/>
        <w:tblLook w:val="04A0" w:firstRow="1" w:lastRow="0" w:firstColumn="1" w:lastColumn="0" w:noHBand="0" w:noVBand="1"/>
      </w:tblPr>
      <w:tblGrid>
        <w:gridCol w:w="530"/>
        <w:gridCol w:w="4568"/>
        <w:gridCol w:w="567"/>
        <w:gridCol w:w="4791"/>
      </w:tblGrid>
      <w:tr w:rsidR="00173636" w:rsidRPr="007F4843" w14:paraId="43270F89" w14:textId="77777777" w:rsidTr="00825863">
        <w:tc>
          <w:tcPr>
            <w:tcW w:w="530" w:type="dxa"/>
            <w:vMerge w:val="restart"/>
          </w:tcPr>
          <w:p w14:paraId="0B7B14AD" w14:textId="77777777" w:rsidR="00173636" w:rsidRPr="00AA1A92" w:rsidRDefault="00173636" w:rsidP="00825863">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0BD4DBB6"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WHO WILL TAKE ACTION? </w:t>
            </w:r>
          </w:p>
          <w:p w14:paraId="7FFD84B1" w14:textId="77777777" w:rsidR="00173636" w:rsidRPr="007F4843" w:rsidRDefault="00173636" w:rsidP="00825863">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BD8879E" w14:textId="77777777" w:rsidR="00173636" w:rsidRPr="007F4843" w:rsidRDefault="00173636" w:rsidP="00825863">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CD7820D"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WHEN SHOULD THIS BE COMPLETED?</w:t>
            </w:r>
          </w:p>
          <w:p w14:paraId="72A51BC3" w14:textId="77777777" w:rsidR="00173636" w:rsidRPr="007F4843" w:rsidRDefault="00173636" w:rsidP="00825863">
            <w:pPr>
              <w:rPr>
                <w:rFonts w:ascii="Century Gothic" w:hAnsi="Century Gothic"/>
                <w:color w:val="00546C"/>
              </w:rPr>
            </w:pPr>
            <w:r w:rsidRPr="005C6E3E">
              <w:rPr>
                <w:rFonts w:ascii="Century Gothic" w:hAnsi="Century Gothic"/>
              </w:rPr>
              <w:t>Target date</w:t>
            </w:r>
          </w:p>
        </w:tc>
      </w:tr>
      <w:tr w:rsidR="00173636" w:rsidRPr="000D7D0D" w14:paraId="3F641F23" w14:textId="77777777" w:rsidTr="00825863">
        <w:tc>
          <w:tcPr>
            <w:tcW w:w="530" w:type="dxa"/>
            <w:vMerge/>
          </w:tcPr>
          <w:p w14:paraId="4C8BD2CF" w14:textId="77777777" w:rsidR="00173636" w:rsidRPr="002C7B35" w:rsidRDefault="00173636" w:rsidP="00825863">
            <w:pPr>
              <w:rPr>
                <w:rFonts w:ascii="Century Gothic" w:hAnsi="Century Gothic"/>
                <w:color w:val="FFFFFF" w:themeColor="background1"/>
              </w:rPr>
            </w:pPr>
          </w:p>
        </w:tc>
        <w:tc>
          <w:tcPr>
            <w:tcW w:w="4568" w:type="dxa"/>
            <w:vAlign w:val="center"/>
          </w:tcPr>
          <w:p w14:paraId="2B233973" w14:textId="7ADBFD48" w:rsidR="00173636" w:rsidRPr="002C7B35" w:rsidRDefault="00F5061F" w:rsidP="00825863">
            <w:pPr>
              <w:rPr>
                <w:rFonts w:ascii="Century Gothic" w:hAnsi="Century Gothic"/>
                <w:color w:val="FFFFFF" w:themeColor="background1"/>
              </w:rPr>
            </w:pPr>
            <w:r w:rsidRPr="00F5061F">
              <w:rPr>
                <w:rFonts w:ascii="Century Gothic" w:hAnsi="Century Gothic"/>
              </w:rPr>
              <w:t>Site Manager / Site Supervisor</w:t>
            </w:r>
          </w:p>
        </w:tc>
        <w:tc>
          <w:tcPr>
            <w:tcW w:w="567" w:type="dxa"/>
            <w:vMerge/>
          </w:tcPr>
          <w:p w14:paraId="015FB9FD" w14:textId="77777777" w:rsidR="00173636" w:rsidRDefault="00173636" w:rsidP="00825863">
            <w:pPr>
              <w:rPr>
                <w:rFonts w:ascii="Century Gothic" w:hAnsi="Century Gothic"/>
              </w:rPr>
            </w:pPr>
          </w:p>
        </w:tc>
        <w:tc>
          <w:tcPr>
            <w:tcW w:w="4791" w:type="dxa"/>
          </w:tcPr>
          <w:p w14:paraId="506EBDC8" w14:textId="77777777" w:rsidR="00173636" w:rsidRDefault="00173636" w:rsidP="00825863">
            <w:pPr>
              <w:rPr>
                <w:rFonts w:ascii="Century Gothic" w:hAnsi="Century Gothic"/>
              </w:rPr>
            </w:pPr>
            <w:r>
              <w:rPr>
                <w:rFonts w:ascii="Century Gothic" w:hAnsi="Century Gothic"/>
              </w:rPr>
              <w:t>ASSESSOR TO COMPLETE</w:t>
            </w:r>
          </w:p>
          <w:p w14:paraId="43737534" w14:textId="77777777" w:rsidR="00173636" w:rsidRPr="000D7D0D" w:rsidRDefault="00173636" w:rsidP="00825863">
            <w:pPr>
              <w:rPr>
                <w:rFonts w:ascii="Century Gothic" w:hAnsi="Century Gothic"/>
              </w:rPr>
            </w:pPr>
          </w:p>
        </w:tc>
      </w:tr>
    </w:tbl>
    <w:p w14:paraId="2F9E6E83" w14:textId="77777777" w:rsidR="00173636" w:rsidRDefault="00173636" w:rsidP="009A1983"/>
    <w:tbl>
      <w:tblPr>
        <w:tblStyle w:val="TableGrid"/>
        <w:tblW w:w="0" w:type="auto"/>
        <w:tblLook w:val="04A0" w:firstRow="1" w:lastRow="0" w:firstColumn="1" w:lastColumn="0" w:noHBand="0" w:noVBand="1"/>
      </w:tblPr>
      <w:tblGrid>
        <w:gridCol w:w="562"/>
        <w:gridCol w:w="3298"/>
        <w:gridCol w:w="3298"/>
        <w:gridCol w:w="3298"/>
      </w:tblGrid>
      <w:tr w:rsidR="00173636" w:rsidRPr="007F4843" w14:paraId="29B1F18C" w14:textId="77777777" w:rsidTr="00825863">
        <w:tc>
          <w:tcPr>
            <w:tcW w:w="562" w:type="dxa"/>
            <w:vMerge w:val="restart"/>
          </w:tcPr>
          <w:p w14:paraId="4C41510D" w14:textId="77777777" w:rsidR="00173636" w:rsidRPr="002C7B35" w:rsidRDefault="00173636"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CF3F09" w14:textId="77777777" w:rsidR="00173636" w:rsidRPr="007F4843" w:rsidRDefault="00173636"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73636" w:rsidRPr="007F4843" w14:paraId="19D019C7" w14:textId="77777777" w:rsidTr="00825863">
        <w:trPr>
          <w:trHeight w:val="178"/>
        </w:trPr>
        <w:tc>
          <w:tcPr>
            <w:tcW w:w="562" w:type="dxa"/>
            <w:vMerge/>
          </w:tcPr>
          <w:p w14:paraId="2A8C40F5"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61A4C5B7"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941E359"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3FBB91AB" w14:textId="77777777" w:rsidR="00173636" w:rsidRPr="007F4843" w:rsidRDefault="0017363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173636" w:rsidRPr="00CF3171" w14:paraId="4A92AF37" w14:textId="77777777" w:rsidTr="00825863">
        <w:trPr>
          <w:trHeight w:val="177"/>
        </w:trPr>
        <w:tc>
          <w:tcPr>
            <w:tcW w:w="562" w:type="dxa"/>
            <w:vMerge/>
          </w:tcPr>
          <w:p w14:paraId="5F7993CC" w14:textId="77777777" w:rsidR="00173636" w:rsidRPr="008001DB" w:rsidRDefault="00173636" w:rsidP="00825863">
            <w:pPr>
              <w:rPr>
                <w:rFonts w:ascii="Century Gothic" w:hAnsi="Century Gothic"/>
                <w:b/>
                <w:bCs/>
                <w:color w:val="03B4BD"/>
                <w:sz w:val="32"/>
                <w:szCs w:val="32"/>
              </w:rPr>
            </w:pPr>
          </w:p>
        </w:tc>
        <w:tc>
          <w:tcPr>
            <w:tcW w:w="3298" w:type="dxa"/>
            <w:vAlign w:val="center"/>
          </w:tcPr>
          <w:p w14:paraId="5627F544" w14:textId="38D36FFF" w:rsidR="00173636" w:rsidRPr="00CF3171" w:rsidRDefault="00F5061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55F90AB8" w14:textId="77777777" w:rsidR="00173636" w:rsidRPr="00CF3171" w:rsidRDefault="00173636"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E1D0697" w14:textId="325A2BC9" w:rsidR="00173636" w:rsidRPr="00CF3171" w:rsidRDefault="00F5061F" w:rsidP="00825863">
            <w:pPr>
              <w:rPr>
                <w:rFonts w:ascii="Century Gothic" w:hAnsi="Century Gothic"/>
                <w:b/>
                <w:bCs/>
                <w:sz w:val="32"/>
                <w:szCs w:val="32"/>
              </w:rPr>
            </w:pPr>
            <w:r>
              <w:rPr>
                <w:rFonts w:ascii="Century Gothic" w:hAnsi="Century Gothic"/>
                <w:b/>
                <w:bCs/>
                <w:sz w:val="32"/>
                <w:szCs w:val="32"/>
              </w:rPr>
              <w:t>10</w:t>
            </w:r>
            <w:r w:rsidR="00173636" w:rsidRPr="00CF3171">
              <w:rPr>
                <w:rFonts w:ascii="Century Gothic" w:hAnsi="Century Gothic"/>
                <w:b/>
                <w:bCs/>
                <w:sz w:val="32"/>
                <w:szCs w:val="32"/>
              </w:rPr>
              <w:t xml:space="preserve"> - </w:t>
            </w:r>
            <w:r>
              <w:rPr>
                <w:rFonts w:ascii="Century Gothic" w:hAnsi="Century Gothic"/>
                <w:b/>
                <w:bCs/>
                <w:sz w:val="32"/>
                <w:szCs w:val="32"/>
              </w:rPr>
              <w:t>MEDIUM</w:t>
            </w:r>
          </w:p>
        </w:tc>
      </w:tr>
    </w:tbl>
    <w:p w14:paraId="2A66FE95" w14:textId="77777777" w:rsidR="00173636" w:rsidRDefault="00173636" w:rsidP="009A1983"/>
    <w:p w14:paraId="0689EE1C" w14:textId="77777777" w:rsidR="00F5061F" w:rsidRDefault="00F5061F" w:rsidP="009A1983"/>
    <w:p w14:paraId="7DFD81CE" w14:textId="77777777" w:rsidR="00F5061F" w:rsidRDefault="00F5061F" w:rsidP="009A1983"/>
    <w:p w14:paraId="50F516A7" w14:textId="77777777" w:rsidR="00F5061F" w:rsidRDefault="00F5061F" w:rsidP="009A1983"/>
    <w:p w14:paraId="062A77B3" w14:textId="77777777" w:rsidR="00F5061F" w:rsidRDefault="00F5061F" w:rsidP="009A1983"/>
    <w:p w14:paraId="4E9E1A0A" w14:textId="77777777" w:rsidR="00F5061F" w:rsidRDefault="00F5061F" w:rsidP="009A1983"/>
    <w:p w14:paraId="680847D6" w14:textId="77777777" w:rsidR="00F5061F" w:rsidRDefault="00F5061F" w:rsidP="009A1983"/>
    <w:p w14:paraId="6CBC5BB5" w14:textId="77777777" w:rsidR="00F5061F" w:rsidRDefault="00F5061F" w:rsidP="009A1983"/>
    <w:p w14:paraId="3FA55371" w14:textId="77777777" w:rsidR="00F5061F" w:rsidRDefault="00F5061F" w:rsidP="009A1983"/>
    <w:p w14:paraId="56D3D7D5" w14:textId="77777777" w:rsidR="00F5061F" w:rsidRDefault="00F5061F" w:rsidP="009A1983"/>
    <w:p w14:paraId="1C8B6029" w14:textId="77777777" w:rsidR="00F5061F" w:rsidRDefault="00F5061F" w:rsidP="009A1983"/>
    <w:p w14:paraId="311D4EF6" w14:textId="77777777" w:rsidR="00F5061F" w:rsidRDefault="00F5061F" w:rsidP="009A1983"/>
    <w:p w14:paraId="4295D409" w14:textId="77777777" w:rsidR="00F5061F" w:rsidRDefault="00F5061F" w:rsidP="009A1983"/>
    <w:p w14:paraId="1E740202" w14:textId="77777777" w:rsidR="00F5061F" w:rsidRDefault="00F5061F" w:rsidP="009A1983"/>
    <w:p w14:paraId="698E0C5D" w14:textId="77777777" w:rsidR="00F5061F" w:rsidRDefault="00F5061F" w:rsidP="009A1983"/>
    <w:p w14:paraId="7067E4E7" w14:textId="77777777" w:rsidR="00FF4EFB" w:rsidRDefault="00FF4EFB" w:rsidP="009A1983"/>
    <w:p w14:paraId="1AF7A0C5" w14:textId="77777777" w:rsidR="00FF4EFB" w:rsidRDefault="00FF4EFB" w:rsidP="009A1983"/>
    <w:tbl>
      <w:tblPr>
        <w:tblStyle w:val="TableGrid"/>
        <w:tblW w:w="0" w:type="auto"/>
        <w:tblLook w:val="04A0" w:firstRow="1" w:lastRow="0" w:firstColumn="1" w:lastColumn="0" w:noHBand="0" w:noVBand="1"/>
      </w:tblPr>
      <w:tblGrid>
        <w:gridCol w:w="562"/>
        <w:gridCol w:w="4253"/>
        <w:gridCol w:w="5641"/>
      </w:tblGrid>
      <w:tr w:rsidR="00FF4EFB" w:rsidRPr="000D7D0D" w14:paraId="378197C4" w14:textId="77777777" w:rsidTr="00C1782C">
        <w:tc>
          <w:tcPr>
            <w:tcW w:w="562" w:type="dxa"/>
            <w:vMerge w:val="restart"/>
          </w:tcPr>
          <w:p w14:paraId="10215137" w14:textId="77777777" w:rsidR="00FF4EFB" w:rsidRPr="00AA1A92" w:rsidRDefault="00FF4EFB"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69355636" w14:textId="77777777" w:rsidR="00FF4EFB" w:rsidRPr="007F4843" w:rsidRDefault="00FF4EFB"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E394E67" w14:textId="33E98333" w:rsidR="00FF4EFB" w:rsidRPr="000D7D0D" w:rsidRDefault="00CF71AA" w:rsidP="00C1782C">
            <w:pPr>
              <w:rPr>
                <w:rFonts w:ascii="Century Gothic" w:hAnsi="Century Gothic"/>
              </w:rPr>
            </w:pPr>
            <w:r w:rsidRPr="00CF71AA">
              <w:rPr>
                <w:rFonts w:ascii="Century Gothic" w:hAnsi="Century Gothic"/>
              </w:rPr>
              <w:t>Loading and Unloading</w:t>
            </w:r>
          </w:p>
        </w:tc>
      </w:tr>
      <w:tr w:rsidR="00FF4EFB" w:rsidRPr="000D7D0D" w14:paraId="3AA6CC2F" w14:textId="77777777" w:rsidTr="00C1782C">
        <w:tc>
          <w:tcPr>
            <w:tcW w:w="562" w:type="dxa"/>
            <w:vMerge/>
          </w:tcPr>
          <w:p w14:paraId="01A80596" w14:textId="77777777" w:rsidR="00FF4EFB" w:rsidRPr="002C7B35" w:rsidRDefault="00FF4EFB" w:rsidP="00C1782C">
            <w:pPr>
              <w:rPr>
                <w:rFonts w:ascii="Century Gothic" w:hAnsi="Century Gothic"/>
                <w:color w:val="FFFFFF" w:themeColor="background1"/>
              </w:rPr>
            </w:pPr>
          </w:p>
        </w:tc>
        <w:tc>
          <w:tcPr>
            <w:tcW w:w="4253" w:type="dxa"/>
            <w:vAlign w:val="center"/>
          </w:tcPr>
          <w:p w14:paraId="25EAF4A1" w14:textId="77777777" w:rsidR="00FF4EFB" w:rsidRPr="007F4843" w:rsidRDefault="00FF4EFB" w:rsidP="00C1782C">
            <w:pPr>
              <w:rPr>
                <w:rFonts w:ascii="Century Gothic" w:hAnsi="Century Gothic"/>
                <w:color w:val="00546C"/>
              </w:rPr>
            </w:pPr>
            <w:r w:rsidRPr="005C6E3E">
              <w:rPr>
                <w:rFonts w:ascii="Century Gothic" w:hAnsi="Century Gothic"/>
              </w:rPr>
              <w:t>Describe what could cause harm</w:t>
            </w:r>
          </w:p>
        </w:tc>
        <w:tc>
          <w:tcPr>
            <w:tcW w:w="5641" w:type="dxa"/>
          </w:tcPr>
          <w:p w14:paraId="41B7939D" w14:textId="16AF9CCF" w:rsidR="00FF4EFB" w:rsidRPr="000D7D0D" w:rsidRDefault="00CF71AA" w:rsidP="00C1782C">
            <w:pPr>
              <w:rPr>
                <w:rFonts w:ascii="Century Gothic" w:hAnsi="Century Gothic"/>
              </w:rPr>
            </w:pPr>
            <w:r w:rsidRPr="00CF71AA">
              <w:rPr>
                <w:rFonts w:ascii="Century Gothic" w:hAnsi="Century Gothic"/>
              </w:rPr>
              <w:t>Loading and unloading vehicles within the yard may expose people to moving vehicles, falling or shifting materials, unstable loads and manual handling risks. People may also be injured when accessing vehicle beds, opening doors or securing and releasing loads</w:t>
            </w:r>
          </w:p>
        </w:tc>
      </w:tr>
    </w:tbl>
    <w:p w14:paraId="5975BE32"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CF71AA" w:rsidRPr="000D7D0D" w14:paraId="203E0BB0" w14:textId="77777777" w:rsidTr="00825863">
        <w:tc>
          <w:tcPr>
            <w:tcW w:w="562" w:type="dxa"/>
            <w:vMerge w:val="restart"/>
          </w:tcPr>
          <w:p w14:paraId="0327B53F" w14:textId="77777777" w:rsidR="00CF71AA" w:rsidRPr="00AA1A92" w:rsidRDefault="00CF71AA"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560D302" w14:textId="77777777" w:rsidR="00CF71AA" w:rsidRPr="007F4843" w:rsidRDefault="00CF71AA"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E8BB226" w14:textId="77777777" w:rsidR="00CF71AA" w:rsidRPr="000D7D0D" w:rsidRDefault="00CF71AA" w:rsidP="00825863">
            <w:pPr>
              <w:rPr>
                <w:rFonts w:ascii="Century Gothic" w:hAnsi="Century Gothic"/>
              </w:rPr>
            </w:pPr>
          </w:p>
        </w:tc>
      </w:tr>
      <w:tr w:rsidR="00CF71AA" w:rsidRPr="0051110B" w14:paraId="7AD0FF02" w14:textId="77777777" w:rsidTr="00825863">
        <w:tc>
          <w:tcPr>
            <w:tcW w:w="562" w:type="dxa"/>
            <w:vMerge/>
          </w:tcPr>
          <w:p w14:paraId="0753150A" w14:textId="77777777" w:rsidR="00CF71AA" w:rsidRPr="002C7B35" w:rsidRDefault="00CF71AA" w:rsidP="00825863">
            <w:pPr>
              <w:rPr>
                <w:rFonts w:ascii="Century Gothic" w:hAnsi="Century Gothic"/>
                <w:color w:val="FFFFFF" w:themeColor="background1"/>
              </w:rPr>
            </w:pPr>
          </w:p>
        </w:tc>
        <w:tc>
          <w:tcPr>
            <w:tcW w:w="4253" w:type="dxa"/>
            <w:vAlign w:val="center"/>
          </w:tcPr>
          <w:p w14:paraId="195AD9A8" w14:textId="77777777" w:rsidR="00CF71AA" w:rsidRPr="007F4843" w:rsidRDefault="00CF71AA"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5E99A13" w14:textId="77777777" w:rsidR="00C46A64" w:rsidRPr="00C46A64" w:rsidRDefault="00C46A64" w:rsidP="00C46A64">
            <w:pPr>
              <w:pStyle w:val="ListParagraph"/>
              <w:numPr>
                <w:ilvl w:val="0"/>
                <w:numId w:val="16"/>
              </w:numPr>
              <w:rPr>
                <w:rFonts w:ascii="Century Gothic" w:hAnsi="Century Gothic"/>
              </w:rPr>
            </w:pPr>
            <w:r w:rsidRPr="00C46A64">
              <w:rPr>
                <w:rFonts w:ascii="Century Gothic" w:hAnsi="Century Gothic"/>
              </w:rPr>
              <w:t>Employees</w:t>
            </w:r>
          </w:p>
          <w:p w14:paraId="0DC8820E" w14:textId="77777777" w:rsidR="00C46A64" w:rsidRPr="00C46A64" w:rsidRDefault="00C46A64" w:rsidP="00C46A64">
            <w:pPr>
              <w:pStyle w:val="ListParagraph"/>
              <w:numPr>
                <w:ilvl w:val="0"/>
                <w:numId w:val="16"/>
              </w:numPr>
              <w:rPr>
                <w:rFonts w:ascii="Century Gothic" w:hAnsi="Century Gothic"/>
              </w:rPr>
            </w:pPr>
            <w:r w:rsidRPr="00C46A64">
              <w:rPr>
                <w:rFonts w:ascii="Century Gothic" w:hAnsi="Century Gothic"/>
              </w:rPr>
              <w:t>Delivery drivers</w:t>
            </w:r>
          </w:p>
          <w:p w14:paraId="6031FA92" w14:textId="77777777" w:rsidR="00C46A64" w:rsidRPr="00C46A64" w:rsidRDefault="00C46A64" w:rsidP="00C46A64">
            <w:pPr>
              <w:pStyle w:val="ListParagraph"/>
              <w:numPr>
                <w:ilvl w:val="0"/>
                <w:numId w:val="16"/>
              </w:numPr>
              <w:rPr>
                <w:rFonts w:ascii="Century Gothic" w:hAnsi="Century Gothic"/>
              </w:rPr>
            </w:pPr>
            <w:r w:rsidRPr="00C46A64">
              <w:rPr>
                <w:rFonts w:ascii="Century Gothic" w:hAnsi="Century Gothic"/>
              </w:rPr>
              <w:t>Contractors</w:t>
            </w:r>
          </w:p>
          <w:p w14:paraId="7866A8AC" w14:textId="77777777" w:rsidR="00C46A64" w:rsidRPr="00C46A64" w:rsidRDefault="00C46A64" w:rsidP="00C46A64">
            <w:pPr>
              <w:pStyle w:val="ListParagraph"/>
              <w:numPr>
                <w:ilvl w:val="0"/>
                <w:numId w:val="16"/>
              </w:numPr>
              <w:rPr>
                <w:rFonts w:ascii="Century Gothic" w:hAnsi="Century Gothic"/>
              </w:rPr>
            </w:pPr>
            <w:r w:rsidRPr="00C46A64">
              <w:rPr>
                <w:rFonts w:ascii="Century Gothic" w:hAnsi="Century Gothic"/>
              </w:rPr>
              <w:t>Visitors</w:t>
            </w:r>
          </w:p>
          <w:p w14:paraId="61CC6F26" w14:textId="1561D56F" w:rsidR="00CF71AA" w:rsidRPr="0051110B" w:rsidRDefault="00C46A64" w:rsidP="00C46A64">
            <w:pPr>
              <w:pStyle w:val="ListParagraph"/>
              <w:numPr>
                <w:ilvl w:val="0"/>
                <w:numId w:val="16"/>
              </w:numPr>
              <w:rPr>
                <w:rFonts w:ascii="Century Gothic" w:hAnsi="Century Gothic"/>
              </w:rPr>
            </w:pPr>
            <w:r w:rsidRPr="00C46A64">
              <w:rPr>
                <w:rFonts w:ascii="Century Gothic" w:hAnsi="Century Gothic"/>
              </w:rPr>
              <w:t>Vehicle operators</w:t>
            </w:r>
          </w:p>
        </w:tc>
      </w:tr>
    </w:tbl>
    <w:p w14:paraId="5D5AE59E" w14:textId="77777777" w:rsidR="00CF71AA" w:rsidRDefault="00CF71AA" w:rsidP="009A1983"/>
    <w:tbl>
      <w:tblPr>
        <w:tblStyle w:val="TableGrid"/>
        <w:tblW w:w="0" w:type="auto"/>
        <w:tblLook w:val="04A0" w:firstRow="1" w:lastRow="0" w:firstColumn="1" w:lastColumn="0" w:noHBand="0" w:noVBand="1"/>
      </w:tblPr>
      <w:tblGrid>
        <w:gridCol w:w="562"/>
        <w:gridCol w:w="4253"/>
        <w:gridCol w:w="5641"/>
      </w:tblGrid>
      <w:tr w:rsidR="009A1983" w:rsidRPr="000D7D0D" w14:paraId="7231277B" w14:textId="77777777" w:rsidTr="003122B5">
        <w:tc>
          <w:tcPr>
            <w:tcW w:w="562" w:type="dxa"/>
            <w:vMerge w:val="restart"/>
          </w:tcPr>
          <w:p w14:paraId="150E7AC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6788EC5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E0EEAD" w14:textId="77777777" w:rsidR="009A1983" w:rsidRPr="000D7D0D" w:rsidRDefault="009A1983" w:rsidP="003122B5">
            <w:pPr>
              <w:rPr>
                <w:rFonts w:ascii="Century Gothic" w:hAnsi="Century Gothic"/>
              </w:rPr>
            </w:pPr>
          </w:p>
        </w:tc>
      </w:tr>
      <w:tr w:rsidR="009A1983" w:rsidRPr="000D7D0D" w14:paraId="3FC9267B" w14:textId="77777777" w:rsidTr="003122B5">
        <w:tc>
          <w:tcPr>
            <w:tcW w:w="562" w:type="dxa"/>
            <w:vMerge/>
          </w:tcPr>
          <w:p w14:paraId="62C48235" w14:textId="77777777" w:rsidR="009A1983" w:rsidRPr="002C7B35" w:rsidRDefault="009A1983" w:rsidP="003122B5">
            <w:pPr>
              <w:rPr>
                <w:rFonts w:ascii="Century Gothic" w:hAnsi="Century Gothic"/>
                <w:color w:val="FFFFFF" w:themeColor="background1"/>
              </w:rPr>
            </w:pPr>
          </w:p>
        </w:tc>
        <w:tc>
          <w:tcPr>
            <w:tcW w:w="4253" w:type="dxa"/>
            <w:vAlign w:val="center"/>
          </w:tcPr>
          <w:p w14:paraId="2298C3A3" w14:textId="77777777" w:rsidR="009A198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3269FEDA" w14:textId="56BE4D2A" w:rsidR="00CE42C0" w:rsidRPr="006D2E72" w:rsidRDefault="00CE42C0" w:rsidP="003122B5">
            <w:pPr>
              <w:rPr>
                <w:rFonts w:ascii="Century Gothic" w:hAnsi="Century Gothic"/>
              </w:rPr>
            </w:pPr>
          </w:p>
        </w:tc>
        <w:tc>
          <w:tcPr>
            <w:tcW w:w="5641" w:type="dxa"/>
          </w:tcPr>
          <w:p w14:paraId="32902D85" w14:textId="77777777" w:rsidR="00C46A64" w:rsidRPr="00C46A64" w:rsidRDefault="00C46A64" w:rsidP="00C46A64">
            <w:pPr>
              <w:pStyle w:val="ListParagraph"/>
              <w:numPr>
                <w:ilvl w:val="0"/>
                <w:numId w:val="17"/>
              </w:numPr>
              <w:rPr>
                <w:rFonts w:ascii="Century Gothic" w:hAnsi="Century Gothic"/>
              </w:rPr>
            </w:pPr>
            <w:r w:rsidRPr="00C46A64">
              <w:rPr>
                <w:rFonts w:ascii="Century Gothic" w:hAnsi="Century Gothic"/>
              </w:rPr>
              <w:t>Crushing or trapping injuries</w:t>
            </w:r>
          </w:p>
          <w:p w14:paraId="602F158A" w14:textId="77777777" w:rsidR="00C46A64" w:rsidRPr="00C46A64" w:rsidRDefault="00C46A64" w:rsidP="00C46A64">
            <w:pPr>
              <w:pStyle w:val="ListParagraph"/>
              <w:numPr>
                <w:ilvl w:val="0"/>
                <w:numId w:val="17"/>
              </w:numPr>
              <w:rPr>
                <w:rFonts w:ascii="Century Gothic" w:hAnsi="Century Gothic"/>
              </w:rPr>
            </w:pPr>
            <w:r w:rsidRPr="00C46A64">
              <w:rPr>
                <w:rFonts w:ascii="Century Gothic" w:hAnsi="Century Gothic"/>
              </w:rPr>
              <w:t>Injuries from falling or shifting loads</w:t>
            </w:r>
          </w:p>
          <w:p w14:paraId="095A4141" w14:textId="77777777" w:rsidR="00C46A64" w:rsidRPr="00C46A64" w:rsidRDefault="00C46A64" w:rsidP="00C46A64">
            <w:pPr>
              <w:pStyle w:val="ListParagraph"/>
              <w:numPr>
                <w:ilvl w:val="0"/>
                <w:numId w:val="17"/>
              </w:numPr>
              <w:rPr>
                <w:rFonts w:ascii="Century Gothic" w:hAnsi="Century Gothic"/>
              </w:rPr>
            </w:pPr>
            <w:r w:rsidRPr="00C46A64">
              <w:rPr>
                <w:rFonts w:ascii="Century Gothic" w:hAnsi="Century Gothic"/>
              </w:rPr>
              <w:t>Sprains and strains</w:t>
            </w:r>
          </w:p>
          <w:p w14:paraId="6686003A" w14:textId="77777777" w:rsidR="00C46A64" w:rsidRPr="00C46A64" w:rsidRDefault="00C46A64" w:rsidP="00C46A64">
            <w:pPr>
              <w:pStyle w:val="ListParagraph"/>
              <w:numPr>
                <w:ilvl w:val="0"/>
                <w:numId w:val="17"/>
              </w:numPr>
              <w:rPr>
                <w:rFonts w:ascii="Century Gothic" w:hAnsi="Century Gothic"/>
              </w:rPr>
            </w:pPr>
            <w:r w:rsidRPr="00C46A64">
              <w:rPr>
                <w:rFonts w:ascii="Century Gothic" w:hAnsi="Century Gothic"/>
              </w:rPr>
              <w:t>Cuts and bruising</w:t>
            </w:r>
          </w:p>
          <w:p w14:paraId="3DC391F4" w14:textId="77777777" w:rsidR="00C46A64" w:rsidRPr="00C46A64" w:rsidRDefault="00C46A64" w:rsidP="00C46A64">
            <w:pPr>
              <w:pStyle w:val="ListParagraph"/>
              <w:numPr>
                <w:ilvl w:val="0"/>
                <w:numId w:val="17"/>
              </w:numPr>
              <w:rPr>
                <w:rFonts w:ascii="Century Gothic" w:hAnsi="Century Gothic"/>
              </w:rPr>
            </w:pPr>
            <w:r w:rsidRPr="00C46A64">
              <w:rPr>
                <w:rFonts w:ascii="Century Gothic" w:hAnsi="Century Gothic"/>
              </w:rPr>
              <w:t>Fractures</w:t>
            </w:r>
          </w:p>
          <w:p w14:paraId="12C3122A" w14:textId="77777777" w:rsidR="00C46A64" w:rsidRPr="00C46A64" w:rsidRDefault="00C46A64" w:rsidP="00C46A64">
            <w:pPr>
              <w:pStyle w:val="ListParagraph"/>
              <w:numPr>
                <w:ilvl w:val="0"/>
                <w:numId w:val="17"/>
              </w:numPr>
              <w:rPr>
                <w:rFonts w:ascii="Century Gothic" w:hAnsi="Century Gothic"/>
              </w:rPr>
            </w:pPr>
            <w:r w:rsidRPr="00C46A64">
              <w:rPr>
                <w:rFonts w:ascii="Century Gothic" w:hAnsi="Century Gothic"/>
              </w:rPr>
              <w:t>Falls from vehicles or loading areas</w:t>
            </w:r>
          </w:p>
          <w:p w14:paraId="3FC69183" w14:textId="609C8489" w:rsidR="009A1983" w:rsidRPr="00E819AE" w:rsidRDefault="00C46A64" w:rsidP="00C46A64">
            <w:pPr>
              <w:pStyle w:val="ListParagraph"/>
              <w:numPr>
                <w:ilvl w:val="0"/>
                <w:numId w:val="17"/>
              </w:numPr>
              <w:rPr>
                <w:rFonts w:ascii="Century Gothic" w:hAnsi="Century Gothic"/>
              </w:rPr>
            </w:pPr>
            <w:r w:rsidRPr="00C46A64">
              <w:rPr>
                <w:rFonts w:ascii="Century Gothic" w:hAnsi="Century Gothic"/>
              </w:rPr>
              <w:t>Serious or fatal injuries following contact with moving vehicles</w:t>
            </w:r>
          </w:p>
        </w:tc>
      </w:tr>
    </w:tbl>
    <w:p w14:paraId="22D618F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2A85F46" w14:textId="77777777" w:rsidTr="003122B5">
        <w:tc>
          <w:tcPr>
            <w:tcW w:w="562" w:type="dxa"/>
            <w:vMerge w:val="restart"/>
          </w:tcPr>
          <w:p w14:paraId="0A89C0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619AD07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0B3CB2E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9D19E02" w14:textId="77777777" w:rsidTr="003122B5">
        <w:tc>
          <w:tcPr>
            <w:tcW w:w="562" w:type="dxa"/>
            <w:vMerge/>
          </w:tcPr>
          <w:p w14:paraId="005BD6FA"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170A5928"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Designated areas are used for loading and unloading where reasonably practicable</w:t>
            </w:r>
          </w:p>
          <w:p w14:paraId="030B12ED"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Vehicles are positioned on suitable, stable ground before loading or unloading</w:t>
            </w:r>
          </w:p>
          <w:p w14:paraId="5AE1B4D6"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Vehicle brakes are applied and engines switched off where appropriate during loading and unloading</w:t>
            </w:r>
          </w:p>
          <w:p w14:paraId="1FE34C10"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Loads are checked to ensure they are stable and suitable for movement</w:t>
            </w:r>
          </w:p>
          <w:p w14:paraId="6DE9D5E1"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Suitable lifting equipment or mechanical aids are used where reasonably practicable</w:t>
            </w:r>
          </w:p>
          <w:p w14:paraId="3EBF114C"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lastRenderedPageBreak/>
              <w:t>Loads are distributed and secured appropriately during transport</w:t>
            </w:r>
          </w:p>
          <w:p w14:paraId="4307747D"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People are kept clear of areas where loads could fall or shift</w:t>
            </w:r>
          </w:p>
          <w:p w14:paraId="100CBE1F" w14:textId="77777777" w:rsidR="00C46A64" w:rsidRPr="00C46A64" w:rsidRDefault="00C46A64" w:rsidP="00C46A64">
            <w:pPr>
              <w:pStyle w:val="ListParagraph"/>
              <w:numPr>
                <w:ilvl w:val="0"/>
                <w:numId w:val="18"/>
              </w:numPr>
              <w:rPr>
                <w:rFonts w:ascii="Century Gothic" w:hAnsi="Century Gothic"/>
              </w:rPr>
            </w:pPr>
            <w:r w:rsidRPr="00C46A64">
              <w:rPr>
                <w:rFonts w:ascii="Century Gothic" w:hAnsi="Century Gothic"/>
              </w:rPr>
              <w:t>Loading and unloading activities are supervised where the risks require it</w:t>
            </w:r>
          </w:p>
          <w:p w14:paraId="21C626F7" w14:textId="53E67584" w:rsidR="00135992" w:rsidRPr="00E819AE" w:rsidRDefault="00C46A64" w:rsidP="00C46A64">
            <w:pPr>
              <w:pStyle w:val="ListParagraph"/>
              <w:numPr>
                <w:ilvl w:val="0"/>
                <w:numId w:val="18"/>
              </w:numPr>
              <w:rPr>
                <w:rFonts w:ascii="Century Gothic" w:hAnsi="Century Gothic"/>
              </w:rPr>
            </w:pPr>
            <w:r w:rsidRPr="00C46A64">
              <w:rPr>
                <w:rFonts w:ascii="Century Gothic" w:hAnsi="Century Gothic"/>
              </w:rPr>
              <w:t>Suitable access arrangements are provided when people need to access vehicle beds or loading areas</w:t>
            </w:r>
          </w:p>
        </w:tc>
      </w:tr>
      <w:tr w:rsidR="009A1983" w:rsidRPr="007F4843" w14:paraId="7C10D92D" w14:textId="77777777" w:rsidTr="003122B5">
        <w:tc>
          <w:tcPr>
            <w:tcW w:w="562" w:type="dxa"/>
            <w:vMerge w:val="restart"/>
          </w:tcPr>
          <w:p w14:paraId="09A7891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7B442E4B"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1B0F0C1"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2BF2FA47" w14:textId="77777777" w:rsidTr="003122B5">
        <w:trPr>
          <w:trHeight w:val="178"/>
        </w:trPr>
        <w:tc>
          <w:tcPr>
            <w:tcW w:w="562" w:type="dxa"/>
            <w:vMerge/>
          </w:tcPr>
          <w:p w14:paraId="2D6894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0280E8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BC1B3A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169F8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0ADBF49" w14:textId="77777777" w:rsidTr="003122B5">
        <w:trPr>
          <w:trHeight w:val="177"/>
        </w:trPr>
        <w:tc>
          <w:tcPr>
            <w:tcW w:w="562" w:type="dxa"/>
            <w:vMerge/>
          </w:tcPr>
          <w:p w14:paraId="23782F6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4BFC322" w14:textId="2AEB0D36" w:rsidR="009A1983" w:rsidRPr="001070A4" w:rsidRDefault="00BF7C57"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5BADD015" w14:textId="68C9753B" w:rsidR="009A1983" w:rsidRPr="001070A4" w:rsidRDefault="002E1A91"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614A293" w14:textId="4FD9E375" w:rsidR="009A1983" w:rsidRPr="001070A4" w:rsidRDefault="002E1A91" w:rsidP="003122B5">
            <w:pPr>
              <w:rPr>
                <w:rFonts w:ascii="Century Gothic" w:hAnsi="Century Gothic"/>
                <w:b/>
                <w:bCs/>
                <w:sz w:val="32"/>
                <w:szCs w:val="32"/>
              </w:rPr>
            </w:pPr>
            <w:r>
              <w:rPr>
                <w:rFonts w:ascii="Century Gothic" w:hAnsi="Century Gothic"/>
                <w:b/>
                <w:bCs/>
                <w:sz w:val="32"/>
                <w:szCs w:val="32"/>
              </w:rPr>
              <w:t>8</w:t>
            </w:r>
            <w:r w:rsidR="001070A4" w:rsidRPr="001070A4">
              <w:rPr>
                <w:rFonts w:ascii="Century Gothic" w:hAnsi="Century Gothic"/>
                <w:b/>
                <w:bCs/>
                <w:sz w:val="32"/>
                <w:szCs w:val="32"/>
              </w:rPr>
              <w:t xml:space="preserve"> - MEDIUM</w:t>
            </w:r>
          </w:p>
        </w:tc>
      </w:tr>
    </w:tbl>
    <w:p w14:paraId="30BAE6CD" w14:textId="77777777" w:rsidR="00BF7C57" w:rsidRDefault="00BF7C57" w:rsidP="009A1983"/>
    <w:p w14:paraId="3AD326FA" w14:textId="77777777" w:rsidR="00C46A64" w:rsidRDefault="00C46A64" w:rsidP="009A1983"/>
    <w:tbl>
      <w:tblPr>
        <w:tblStyle w:val="TableGrid"/>
        <w:tblW w:w="0" w:type="auto"/>
        <w:tblLook w:val="04A0" w:firstRow="1" w:lastRow="0" w:firstColumn="1" w:lastColumn="0" w:noHBand="0" w:noVBand="1"/>
      </w:tblPr>
      <w:tblGrid>
        <w:gridCol w:w="562"/>
        <w:gridCol w:w="9894"/>
      </w:tblGrid>
      <w:tr w:rsidR="009A1983" w:rsidRPr="000D7D0D" w14:paraId="6B69F259" w14:textId="77777777" w:rsidTr="003122B5">
        <w:tc>
          <w:tcPr>
            <w:tcW w:w="562" w:type="dxa"/>
            <w:vMerge w:val="restart"/>
          </w:tcPr>
          <w:p w14:paraId="1D95ACA7"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20D3EC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12D8C3E"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0D895F7" w14:textId="77777777" w:rsidTr="003122B5">
        <w:trPr>
          <w:trHeight w:val="490"/>
        </w:trPr>
        <w:tc>
          <w:tcPr>
            <w:tcW w:w="562" w:type="dxa"/>
            <w:vMerge/>
          </w:tcPr>
          <w:p w14:paraId="5A8339A4" w14:textId="77777777" w:rsidR="009A1983" w:rsidRPr="002C7B35" w:rsidRDefault="009A1983" w:rsidP="003122B5">
            <w:pPr>
              <w:rPr>
                <w:rFonts w:ascii="Century Gothic" w:hAnsi="Century Gothic"/>
                <w:color w:val="FFFFFF" w:themeColor="background1"/>
              </w:rPr>
            </w:pPr>
          </w:p>
        </w:tc>
        <w:tc>
          <w:tcPr>
            <w:tcW w:w="9894" w:type="dxa"/>
            <w:vAlign w:val="center"/>
          </w:tcPr>
          <w:p w14:paraId="7EFFE7AA" w14:textId="77777777" w:rsidR="003E6E3F" w:rsidRPr="003E6E3F" w:rsidRDefault="003E6E3F" w:rsidP="003E6E3F">
            <w:pPr>
              <w:pStyle w:val="ListParagraph"/>
              <w:numPr>
                <w:ilvl w:val="0"/>
                <w:numId w:val="19"/>
              </w:numPr>
              <w:rPr>
                <w:rFonts w:ascii="Century Gothic" w:hAnsi="Century Gothic"/>
              </w:rPr>
            </w:pPr>
            <w:r w:rsidRPr="003E6E3F">
              <w:rPr>
                <w:rFonts w:ascii="Century Gothic" w:hAnsi="Century Gothic"/>
              </w:rPr>
              <w:t>Review loading and unloading areas to ensure they provide sufficient space for the vehicles and materials involved</w:t>
            </w:r>
          </w:p>
          <w:p w14:paraId="3A674DE2" w14:textId="77777777" w:rsidR="003E6E3F" w:rsidRPr="003E6E3F" w:rsidRDefault="003E6E3F" w:rsidP="003E6E3F">
            <w:pPr>
              <w:pStyle w:val="ListParagraph"/>
              <w:numPr>
                <w:ilvl w:val="0"/>
                <w:numId w:val="19"/>
              </w:numPr>
              <w:rPr>
                <w:rFonts w:ascii="Century Gothic" w:hAnsi="Century Gothic"/>
              </w:rPr>
            </w:pPr>
            <w:r w:rsidRPr="003E6E3F">
              <w:rPr>
                <w:rFonts w:ascii="Century Gothic" w:hAnsi="Century Gothic"/>
              </w:rPr>
              <w:t>Review procedures for securing, releasing and handling loads</w:t>
            </w:r>
          </w:p>
          <w:p w14:paraId="2823AAF3" w14:textId="77777777" w:rsidR="003E6E3F" w:rsidRPr="003E6E3F" w:rsidRDefault="003E6E3F" w:rsidP="003E6E3F">
            <w:pPr>
              <w:pStyle w:val="ListParagraph"/>
              <w:numPr>
                <w:ilvl w:val="0"/>
                <w:numId w:val="19"/>
              </w:numPr>
              <w:rPr>
                <w:rFonts w:ascii="Century Gothic" w:hAnsi="Century Gothic"/>
              </w:rPr>
            </w:pPr>
            <w:r w:rsidRPr="003E6E3F">
              <w:rPr>
                <w:rFonts w:ascii="Century Gothic" w:hAnsi="Century Gothic"/>
              </w:rPr>
              <w:t>Provide additional mechanical handling equipment where reasonably practicable to reduce manual handling and falling-load risks</w:t>
            </w:r>
          </w:p>
          <w:p w14:paraId="7B61E991" w14:textId="77777777" w:rsidR="003E6E3F" w:rsidRPr="003E6E3F" w:rsidRDefault="003E6E3F" w:rsidP="003E6E3F">
            <w:pPr>
              <w:pStyle w:val="ListParagraph"/>
              <w:numPr>
                <w:ilvl w:val="0"/>
                <w:numId w:val="19"/>
              </w:numPr>
              <w:rPr>
                <w:rFonts w:ascii="Century Gothic" w:hAnsi="Century Gothic"/>
              </w:rPr>
            </w:pPr>
            <w:r w:rsidRPr="003E6E3F">
              <w:rPr>
                <w:rFonts w:ascii="Century Gothic" w:hAnsi="Century Gothic"/>
              </w:rPr>
              <w:t>Review arrangements for keeping people away from vehicles and suspended or unstable loads during loading and unloading</w:t>
            </w:r>
          </w:p>
          <w:p w14:paraId="5C10F01E" w14:textId="764A4FD7" w:rsidR="00135992" w:rsidRPr="000D7D0D" w:rsidRDefault="003E6E3F" w:rsidP="003E6E3F">
            <w:pPr>
              <w:numPr>
                <w:ilvl w:val="0"/>
                <w:numId w:val="19"/>
              </w:numPr>
              <w:rPr>
                <w:rFonts w:ascii="Century Gothic" w:hAnsi="Century Gothic"/>
              </w:rPr>
            </w:pPr>
            <w:r w:rsidRPr="003E6E3F">
              <w:rPr>
                <w:rFonts w:ascii="Century Gothic" w:hAnsi="Century Gothic"/>
              </w:rPr>
              <w:t>Check that access equipment used for vehicles and loading areas is suitable and maintained</w:t>
            </w:r>
          </w:p>
        </w:tc>
      </w:tr>
    </w:tbl>
    <w:p w14:paraId="5FFDE578"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0CD1D425" w14:textId="77777777" w:rsidTr="003122B5">
        <w:tc>
          <w:tcPr>
            <w:tcW w:w="530" w:type="dxa"/>
            <w:vMerge w:val="restart"/>
          </w:tcPr>
          <w:p w14:paraId="2A59040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33FCA62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7E7E5085"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EE40D47"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DDE4C8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42A10C2"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97EFEB" w14:textId="77777777" w:rsidTr="003122B5">
        <w:tc>
          <w:tcPr>
            <w:tcW w:w="530" w:type="dxa"/>
            <w:vMerge/>
          </w:tcPr>
          <w:p w14:paraId="68C4580B" w14:textId="77777777" w:rsidR="009A1983" w:rsidRPr="002C7B35" w:rsidRDefault="009A1983" w:rsidP="003122B5">
            <w:pPr>
              <w:rPr>
                <w:rFonts w:ascii="Century Gothic" w:hAnsi="Century Gothic"/>
                <w:color w:val="FFFFFF" w:themeColor="background1"/>
              </w:rPr>
            </w:pPr>
          </w:p>
        </w:tc>
        <w:tc>
          <w:tcPr>
            <w:tcW w:w="4568" w:type="dxa"/>
            <w:vAlign w:val="center"/>
          </w:tcPr>
          <w:p w14:paraId="4F729E93" w14:textId="2B19602E" w:rsidR="009A1983" w:rsidRPr="002C7B35" w:rsidRDefault="003E6E3F" w:rsidP="003122B5">
            <w:pPr>
              <w:rPr>
                <w:rFonts w:ascii="Century Gothic" w:hAnsi="Century Gothic"/>
                <w:color w:val="FFFFFF" w:themeColor="background1"/>
              </w:rPr>
            </w:pPr>
            <w:r w:rsidRPr="003E6E3F">
              <w:rPr>
                <w:rFonts w:ascii="Century Gothic" w:hAnsi="Century Gothic"/>
              </w:rPr>
              <w:t>Site Manager / Site Supervisor</w:t>
            </w:r>
          </w:p>
        </w:tc>
        <w:tc>
          <w:tcPr>
            <w:tcW w:w="567" w:type="dxa"/>
            <w:vMerge/>
          </w:tcPr>
          <w:p w14:paraId="7B3A3B8D" w14:textId="77777777" w:rsidR="009A1983" w:rsidRDefault="009A1983" w:rsidP="003122B5">
            <w:pPr>
              <w:rPr>
                <w:rFonts w:ascii="Century Gothic" w:hAnsi="Century Gothic"/>
              </w:rPr>
            </w:pPr>
          </w:p>
        </w:tc>
        <w:tc>
          <w:tcPr>
            <w:tcW w:w="4791" w:type="dxa"/>
          </w:tcPr>
          <w:p w14:paraId="040B7B60" w14:textId="41A288C0" w:rsidR="009A1983" w:rsidRDefault="00C82A6C" w:rsidP="003122B5">
            <w:pPr>
              <w:rPr>
                <w:rFonts w:ascii="Century Gothic" w:hAnsi="Century Gothic"/>
              </w:rPr>
            </w:pPr>
            <w:r>
              <w:rPr>
                <w:rFonts w:ascii="Century Gothic" w:hAnsi="Century Gothic"/>
              </w:rPr>
              <w:t xml:space="preserve">ASSESSOR TO COMPLETE </w:t>
            </w:r>
          </w:p>
          <w:p w14:paraId="4788BBC3" w14:textId="77777777" w:rsidR="009A1983" w:rsidRPr="000D7D0D" w:rsidRDefault="009A1983" w:rsidP="003122B5">
            <w:pPr>
              <w:rPr>
                <w:rFonts w:ascii="Century Gothic" w:hAnsi="Century Gothic"/>
              </w:rPr>
            </w:pPr>
          </w:p>
        </w:tc>
      </w:tr>
    </w:tbl>
    <w:p w14:paraId="3A9A6D94" w14:textId="77777777" w:rsidR="003E6E3F" w:rsidRDefault="003E6E3F"/>
    <w:tbl>
      <w:tblPr>
        <w:tblStyle w:val="TableGrid"/>
        <w:tblW w:w="0" w:type="auto"/>
        <w:tblLook w:val="04A0" w:firstRow="1" w:lastRow="0" w:firstColumn="1" w:lastColumn="0" w:noHBand="0" w:noVBand="1"/>
      </w:tblPr>
      <w:tblGrid>
        <w:gridCol w:w="562"/>
        <w:gridCol w:w="3298"/>
        <w:gridCol w:w="3298"/>
        <w:gridCol w:w="3298"/>
      </w:tblGrid>
      <w:tr w:rsidR="003E6E3F" w:rsidRPr="007F4843" w14:paraId="574A796B" w14:textId="77777777" w:rsidTr="00825863">
        <w:tc>
          <w:tcPr>
            <w:tcW w:w="562" w:type="dxa"/>
            <w:vMerge w:val="restart"/>
          </w:tcPr>
          <w:p w14:paraId="1ADBCC57" w14:textId="77777777" w:rsidR="003E6E3F" w:rsidRPr="002C7B35" w:rsidRDefault="003E6E3F"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D3AE404" w14:textId="77777777" w:rsidR="003E6E3F" w:rsidRPr="007F4843" w:rsidRDefault="003E6E3F"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3E6E3F" w:rsidRPr="007F4843" w14:paraId="6CB1E1D8" w14:textId="77777777" w:rsidTr="00825863">
        <w:trPr>
          <w:trHeight w:val="178"/>
        </w:trPr>
        <w:tc>
          <w:tcPr>
            <w:tcW w:w="562" w:type="dxa"/>
            <w:vMerge/>
          </w:tcPr>
          <w:p w14:paraId="5F20E36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0BC09E9E"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791CFB6"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FDA81C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3E6E3F" w:rsidRPr="00C82A6C" w14:paraId="035D5D02" w14:textId="77777777" w:rsidTr="00825863">
        <w:trPr>
          <w:trHeight w:val="177"/>
        </w:trPr>
        <w:tc>
          <w:tcPr>
            <w:tcW w:w="562" w:type="dxa"/>
            <w:vMerge/>
          </w:tcPr>
          <w:p w14:paraId="7F3215E6" w14:textId="77777777" w:rsidR="003E6E3F" w:rsidRPr="008001DB" w:rsidRDefault="003E6E3F" w:rsidP="00825863">
            <w:pPr>
              <w:rPr>
                <w:rFonts w:ascii="Century Gothic" w:hAnsi="Century Gothic"/>
                <w:b/>
                <w:bCs/>
                <w:color w:val="03B4BD"/>
                <w:sz w:val="32"/>
                <w:szCs w:val="32"/>
              </w:rPr>
            </w:pPr>
          </w:p>
        </w:tc>
        <w:tc>
          <w:tcPr>
            <w:tcW w:w="3298" w:type="dxa"/>
            <w:vAlign w:val="center"/>
          </w:tcPr>
          <w:p w14:paraId="3F7F1144" w14:textId="71057B8D" w:rsidR="003E6E3F" w:rsidRPr="00C82A6C" w:rsidRDefault="003E6E3F"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08C62929" w14:textId="77777777" w:rsidR="003E6E3F" w:rsidRPr="00C82A6C" w:rsidRDefault="003E6E3F"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525BA00" w14:textId="54102EA5" w:rsidR="003E6E3F" w:rsidRPr="00C82A6C" w:rsidRDefault="003E6E3F" w:rsidP="00825863">
            <w:pPr>
              <w:rPr>
                <w:rFonts w:ascii="Century Gothic" w:hAnsi="Century Gothic"/>
                <w:b/>
                <w:bCs/>
                <w:sz w:val="32"/>
                <w:szCs w:val="32"/>
              </w:rPr>
            </w:pPr>
            <w:r>
              <w:rPr>
                <w:rFonts w:ascii="Century Gothic" w:hAnsi="Century Gothic"/>
                <w:b/>
                <w:bCs/>
                <w:sz w:val="32"/>
                <w:szCs w:val="32"/>
              </w:rPr>
              <w:t>10</w:t>
            </w:r>
            <w:r w:rsidRPr="00C82A6C">
              <w:rPr>
                <w:rFonts w:ascii="Century Gothic" w:hAnsi="Century Gothic"/>
                <w:b/>
                <w:bCs/>
                <w:sz w:val="32"/>
                <w:szCs w:val="32"/>
              </w:rPr>
              <w:t xml:space="preserve"> - </w:t>
            </w:r>
            <w:r>
              <w:rPr>
                <w:rFonts w:ascii="Century Gothic" w:hAnsi="Century Gothic"/>
                <w:b/>
                <w:bCs/>
                <w:sz w:val="32"/>
                <w:szCs w:val="32"/>
              </w:rPr>
              <w:t>MEDIUM</w:t>
            </w:r>
          </w:p>
        </w:tc>
      </w:tr>
    </w:tbl>
    <w:p w14:paraId="7F7B5030" w14:textId="77777777" w:rsidR="003E6E3F" w:rsidRDefault="003E6E3F"/>
    <w:p w14:paraId="4304BDEE" w14:textId="77777777" w:rsidR="003E6E3F" w:rsidRDefault="003E6E3F"/>
    <w:p w14:paraId="50532612" w14:textId="77777777" w:rsidR="003E6E3F" w:rsidRDefault="003E6E3F"/>
    <w:p w14:paraId="0FF68959" w14:textId="77777777" w:rsidR="003E6E3F" w:rsidRDefault="003E6E3F"/>
    <w:p w14:paraId="163FEF42" w14:textId="77777777" w:rsidR="003E6E3F" w:rsidRDefault="003E6E3F"/>
    <w:p w14:paraId="4BA19BF2" w14:textId="77777777" w:rsidR="003E6E3F" w:rsidRDefault="003E6E3F"/>
    <w:p w14:paraId="1F86986C" w14:textId="77777777" w:rsidR="003E6E3F" w:rsidRDefault="003E6E3F"/>
    <w:p w14:paraId="46A9F7AF" w14:textId="77777777" w:rsidR="003E6E3F" w:rsidRDefault="003E6E3F"/>
    <w:p w14:paraId="04A3CD8C" w14:textId="77777777" w:rsidR="003E6E3F" w:rsidRDefault="003E6E3F"/>
    <w:p w14:paraId="7ADCF9E4" w14:textId="77777777" w:rsidR="003E6E3F" w:rsidRDefault="003E6E3F"/>
    <w:p w14:paraId="5F10A74E" w14:textId="77777777" w:rsidR="003E6E3F" w:rsidRDefault="003E6E3F"/>
    <w:p w14:paraId="20A9A795" w14:textId="77777777" w:rsidR="003E6E3F" w:rsidRDefault="003E6E3F"/>
    <w:p w14:paraId="293E4C48" w14:textId="77777777" w:rsidR="003E6E3F" w:rsidRDefault="003E6E3F"/>
    <w:p w14:paraId="089C4FD7" w14:textId="77777777" w:rsidR="003E6E3F" w:rsidRDefault="003E6E3F"/>
    <w:p w14:paraId="3DF0BC7C" w14:textId="77777777" w:rsidR="003E6E3F" w:rsidRDefault="003E6E3F"/>
    <w:p w14:paraId="3FDD3239" w14:textId="77777777" w:rsidR="003E6E3F" w:rsidRDefault="003E6E3F"/>
    <w:p w14:paraId="6171CA37" w14:textId="77777777" w:rsidR="003E6E3F" w:rsidRDefault="003E6E3F"/>
    <w:p w14:paraId="4DCBB496" w14:textId="77777777" w:rsidR="003E6E3F" w:rsidRDefault="003E6E3F"/>
    <w:tbl>
      <w:tblPr>
        <w:tblStyle w:val="TableGrid"/>
        <w:tblW w:w="0" w:type="auto"/>
        <w:tblLook w:val="04A0" w:firstRow="1" w:lastRow="0" w:firstColumn="1" w:lastColumn="0" w:noHBand="0" w:noVBand="1"/>
      </w:tblPr>
      <w:tblGrid>
        <w:gridCol w:w="562"/>
        <w:gridCol w:w="4253"/>
        <w:gridCol w:w="5641"/>
      </w:tblGrid>
      <w:tr w:rsidR="009A1983" w:rsidRPr="000D7D0D" w14:paraId="5CEDEB31" w14:textId="77777777" w:rsidTr="003122B5">
        <w:tc>
          <w:tcPr>
            <w:tcW w:w="562" w:type="dxa"/>
            <w:vMerge w:val="restart"/>
          </w:tcPr>
          <w:p w14:paraId="1D5DA4EF" w14:textId="77777777" w:rsidR="009A1983" w:rsidRPr="00AA1A92" w:rsidRDefault="009A1983" w:rsidP="003122B5">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2C8D1BD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C712D91" w14:textId="6CF968DF" w:rsidR="009A1983" w:rsidRPr="000D7D0D" w:rsidRDefault="00AD20C5" w:rsidP="003122B5">
            <w:pPr>
              <w:rPr>
                <w:rFonts w:ascii="Century Gothic" w:hAnsi="Century Gothic"/>
              </w:rPr>
            </w:pPr>
            <w:r w:rsidRPr="00AD20C5">
              <w:rPr>
                <w:rFonts w:ascii="Century Gothic" w:hAnsi="Century Gothic"/>
              </w:rPr>
              <w:t>Materials Storage and Stacking</w:t>
            </w:r>
          </w:p>
        </w:tc>
      </w:tr>
      <w:tr w:rsidR="009A1983" w:rsidRPr="000D7D0D" w14:paraId="4F63AE1C" w14:textId="77777777" w:rsidTr="003122B5">
        <w:tc>
          <w:tcPr>
            <w:tcW w:w="562" w:type="dxa"/>
            <w:vMerge/>
          </w:tcPr>
          <w:p w14:paraId="2E6496A3" w14:textId="77777777" w:rsidR="009A1983" w:rsidRPr="002C7B35" w:rsidRDefault="009A1983" w:rsidP="003122B5">
            <w:pPr>
              <w:rPr>
                <w:rFonts w:ascii="Century Gothic" w:hAnsi="Century Gothic"/>
                <w:color w:val="FFFFFF" w:themeColor="background1"/>
              </w:rPr>
            </w:pPr>
          </w:p>
        </w:tc>
        <w:tc>
          <w:tcPr>
            <w:tcW w:w="4253" w:type="dxa"/>
            <w:vAlign w:val="center"/>
          </w:tcPr>
          <w:p w14:paraId="63F3AAE7"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3E293F06" w14:textId="1913D89E" w:rsidR="009A1983" w:rsidRPr="000D7D0D" w:rsidRDefault="00AD20C5" w:rsidP="00956762">
            <w:pPr>
              <w:rPr>
                <w:rFonts w:ascii="Century Gothic" w:hAnsi="Century Gothic"/>
              </w:rPr>
            </w:pPr>
            <w:r w:rsidRPr="00AD20C5">
              <w:rPr>
                <w:rFonts w:ascii="Century Gothic" w:hAnsi="Century Gothic"/>
              </w:rPr>
              <w:t>Materials, equipment or other items stored within the yard may become unstable, fall, roll or collapse if they are stacked incorrectly, stored on unsuitable surfaces or disturbed by vehicles and mobile plant. Poorly positioned storage may also obstruct walkways, vehicle routes or emergency access</w:t>
            </w:r>
          </w:p>
        </w:tc>
      </w:tr>
    </w:tbl>
    <w:p w14:paraId="31FD4C66"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3E6E3F" w:rsidRPr="000D7D0D" w14:paraId="23358100" w14:textId="77777777" w:rsidTr="00825863">
        <w:tc>
          <w:tcPr>
            <w:tcW w:w="562" w:type="dxa"/>
            <w:vMerge w:val="restart"/>
          </w:tcPr>
          <w:p w14:paraId="678C1AB0" w14:textId="77777777" w:rsidR="003E6E3F" w:rsidRPr="00AA1A92" w:rsidRDefault="003E6E3F"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4E8AFFA" w14:textId="77777777" w:rsidR="003E6E3F" w:rsidRPr="007F4843" w:rsidRDefault="003E6E3F"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DB3BBB8" w14:textId="77777777" w:rsidR="003E6E3F" w:rsidRPr="000D7D0D" w:rsidRDefault="003E6E3F" w:rsidP="00825863">
            <w:pPr>
              <w:rPr>
                <w:rFonts w:ascii="Century Gothic" w:hAnsi="Century Gothic"/>
              </w:rPr>
            </w:pPr>
          </w:p>
        </w:tc>
      </w:tr>
      <w:tr w:rsidR="003E6E3F" w:rsidRPr="000D7D0D" w14:paraId="43363C3D" w14:textId="77777777" w:rsidTr="00825863">
        <w:tc>
          <w:tcPr>
            <w:tcW w:w="562" w:type="dxa"/>
            <w:vMerge/>
          </w:tcPr>
          <w:p w14:paraId="56A299EA" w14:textId="77777777" w:rsidR="003E6E3F" w:rsidRPr="002C7B35" w:rsidRDefault="003E6E3F" w:rsidP="00825863">
            <w:pPr>
              <w:rPr>
                <w:rFonts w:ascii="Century Gothic" w:hAnsi="Century Gothic"/>
                <w:color w:val="FFFFFF" w:themeColor="background1"/>
              </w:rPr>
            </w:pPr>
          </w:p>
        </w:tc>
        <w:tc>
          <w:tcPr>
            <w:tcW w:w="4253" w:type="dxa"/>
            <w:vAlign w:val="center"/>
          </w:tcPr>
          <w:p w14:paraId="36F799B3" w14:textId="77777777" w:rsidR="003E6E3F" w:rsidRPr="007F4843" w:rsidRDefault="003E6E3F"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3B2C745D" w14:textId="77777777" w:rsidR="00AD20C5" w:rsidRPr="00AD20C5" w:rsidRDefault="00AD20C5" w:rsidP="00AD20C5">
            <w:pPr>
              <w:pStyle w:val="ListParagraph"/>
              <w:numPr>
                <w:ilvl w:val="0"/>
                <w:numId w:val="20"/>
              </w:numPr>
              <w:rPr>
                <w:rFonts w:ascii="Century Gothic" w:hAnsi="Century Gothic"/>
              </w:rPr>
            </w:pPr>
            <w:r w:rsidRPr="00AD20C5">
              <w:rPr>
                <w:rFonts w:ascii="Century Gothic" w:hAnsi="Century Gothic"/>
              </w:rPr>
              <w:t>Employees</w:t>
            </w:r>
          </w:p>
          <w:p w14:paraId="3378F1E5" w14:textId="77777777" w:rsidR="00AD20C5" w:rsidRPr="00AD20C5" w:rsidRDefault="00AD20C5" w:rsidP="00AD20C5">
            <w:pPr>
              <w:pStyle w:val="ListParagraph"/>
              <w:numPr>
                <w:ilvl w:val="0"/>
                <w:numId w:val="20"/>
              </w:numPr>
              <w:rPr>
                <w:rFonts w:ascii="Century Gothic" w:hAnsi="Century Gothic"/>
              </w:rPr>
            </w:pPr>
            <w:r w:rsidRPr="00AD20C5">
              <w:rPr>
                <w:rFonts w:ascii="Century Gothic" w:hAnsi="Century Gothic"/>
              </w:rPr>
              <w:t>Contractors</w:t>
            </w:r>
          </w:p>
          <w:p w14:paraId="41E4BD6D" w14:textId="77777777" w:rsidR="00AD20C5" w:rsidRPr="00AD20C5" w:rsidRDefault="00AD20C5" w:rsidP="00AD20C5">
            <w:pPr>
              <w:pStyle w:val="ListParagraph"/>
              <w:numPr>
                <w:ilvl w:val="0"/>
                <w:numId w:val="20"/>
              </w:numPr>
              <w:rPr>
                <w:rFonts w:ascii="Century Gothic" w:hAnsi="Century Gothic"/>
              </w:rPr>
            </w:pPr>
            <w:r w:rsidRPr="00AD20C5">
              <w:rPr>
                <w:rFonts w:ascii="Century Gothic" w:hAnsi="Century Gothic"/>
              </w:rPr>
              <w:t>Visitors</w:t>
            </w:r>
          </w:p>
          <w:p w14:paraId="7F43D343" w14:textId="77777777" w:rsidR="00AD20C5" w:rsidRPr="00AD20C5" w:rsidRDefault="00AD20C5" w:rsidP="00AD20C5">
            <w:pPr>
              <w:pStyle w:val="ListParagraph"/>
              <w:numPr>
                <w:ilvl w:val="0"/>
                <w:numId w:val="20"/>
              </w:numPr>
              <w:rPr>
                <w:rFonts w:ascii="Century Gothic" w:hAnsi="Century Gothic"/>
              </w:rPr>
            </w:pPr>
            <w:r w:rsidRPr="00AD20C5">
              <w:rPr>
                <w:rFonts w:ascii="Century Gothic" w:hAnsi="Century Gothic"/>
              </w:rPr>
              <w:t>Delivery drivers</w:t>
            </w:r>
          </w:p>
          <w:p w14:paraId="429758CB" w14:textId="680CBB48" w:rsidR="003E6E3F" w:rsidRPr="000D7D0D" w:rsidRDefault="00AD20C5" w:rsidP="00AD20C5">
            <w:pPr>
              <w:pStyle w:val="ListParagraph"/>
              <w:numPr>
                <w:ilvl w:val="0"/>
                <w:numId w:val="20"/>
              </w:numPr>
              <w:rPr>
                <w:rFonts w:ascii="Century Gothic" w:hAnsi="Century Gothic"/>
              </w:rPr>
            </w:pPr>
            <w:r w:rsidRPr="00AD20C5">
              <w:rPr>
                <w:rFonts w:ascii="Century Gothic" w:hAnsi="Century Gothic"/>
              </w:rPr>
              <w:t>Vehicle and mobile plant operators</w:t>
            </w:r>
          </w:p>
        </w:tc>
      </w:tr>
    </w:tbl>
    <w:p w14:paraId="1485AEB5" w14:textId="77777777" w:rsidR="003E6E3F" w:rsidRDefault="003E6E3F" w:rsidP="009A1983"/>
    <w:tbl>
      <w:tblPr>
        <w:tblStyle w:val="TableGrid"/>
        <w:tblW w:w="0" w:type="auto"/>
        <w:tblLook w:val="04A0" w:firstRow="1" w:lastRow="0" w:firstColumn="1" w:lastColumn="0" w:noHBand="0" w:noVBand="1"/>
      </w:tblPr>
      <w:tblGrid>
        <w:gridCol w:w="562"/>
        <w:gridCol w:w="4253"/>
        <w:gridCol w:w="5641"/>
      </w:tblGrid>
      <w:tr w:rsidR="009A1983" w:rsidRPr="000D7D0D" w14:paraId="68E6E3BB" w14:textId="77777777" w:rsidTr="003122B5">
        <w:tc>
          <w:tcPr>
            <w:tcW w:w="562" w:type="dxa"/>
            <w:vMerge w:val="restart"/>
          </w:tcPr>
          <w:p w14:paraId="5D68BB1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15DD8F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D56740" w14:textId="77777777" w:rsidR="009A1983" w:rsidRPr="000D7D0D" w:rsidRDefault="009A1983" w:rsidP="003122B5">
            <w:pPr>
              <w:rPr>
                <w:rFonts w:ascii="Century Gothic" w:hAnsi="Century Gothic"/>
              </w:rPr>
            </w:pPr>
          </w:p>
        </w:tc>
      </w:tr>
      <w:tr w:rsidR="009A1983" w:rsidRPr="000D7D0D" w14:paraId="049973AD" w14:textId="77777777" w:rsidTr="00452A1A">
        <w:trPr>
          <w:trHeight w:val="1622"/>
        </w:trPr>
        <w:tc>
          <w:tcPr>
            <w:tcW w:w="562" w:type="dxa"/>
            <w:vMerge/>
          </w:tcPr>
          <w:p w14:paraId="7CBB62E8" w14:textId="77777777" w:rsidR="009A1983" w:rsidRPr="002C7B35" w:rsidRDefault="009A1983" w:rsidP="003122B5">
            <w:pPr>
              <w:rPr>
                <w:rFonts w:ascii="Century Gothic" w:hAnsi="Century Gothic"/>
                <w:color w:val="FFFFFF" w:themeColor="background1"/>
              </w:rPr>
            </w:pPr>
          </w:p>
        </w:tc>
        <w:tc>
          <w:tcPr>
            <w:tcW w:w="4253" w:type="dxa"/>
            <w:vAlign w:val="center"/>
          </w:tcPr>
          <w:p w14:paraId="051D5E52" w14:textId="3D675A41" w:rsidR="009A1983" w:rsidRPr="00452A1A"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w:t>
            </w:r>
            <w:r w:rsidR="00452A1A">
              <w:rPr>
                <w:rFonts w:ascii="Century Gothic" w:hAnsi="Century Gothic"/>
              </w:rPr>
              <w:t>g</w:t>
            </w:r>
          </w:p>
        </w:tc>
        <w:tc>
          <w:tcPr>
            <w:tcW w:w="5641" w:type="dxa"/>
          </w:tcPr>
          <w:p w14:paraId="3BFF831D" w14:textId="77777777" w:rsidR="00B74ADF" w:rsidRPr="00B74ADF" w:rsidRDefault="00B74ADF" w:rsidP="00B74ADF">
            <w:pPr>
              <w:pStyle w:val="ListParagraph"/>
              <w:numPr>
                <w:ilvl w:val="0"/>
                <w:numId w:val="21"/>
              </w:numPr>
              <w:rPr>
                <w:rFonts w:ascii="Century Gothic" w:hAnsi="Century Gothic"/>
              </w:rPr>
            </w:pPr>
            <w:r w:rsidRPr="00B74ADF">
              <w:rPr>
                <w:rFonts w:ascii="Century Gothic" w:hAnsi="Century Gothic"/>
              </w:rPr>
              <w:t>Injuries from falling or collapsing materials</w:t>
            </w:r>
          </w:p>
          <w:p w14:paraId="5455BEE2" w14:textId="77777777" w:rsidR="00B74ADF" w:rsidRPr="00B74ADF" w:rsidRDefault="00B74ADF" w:rsidP="00B74ADF">
            <w:pPr>
              <w:pStyle w:val="ListParagraph"/>
              <w:numPr>
                <w:ilvl w:val="0"/>
                <w:numId w:val="21"/>
              </w:numPr>
              <w:rPr>
                <w:rFonts w:ascii="Century Gothic" w:hAnsi="Century Gothic"/>
              </w:rPr>
            </w:pPr>
            <w:r w:rsidRPr="00B74ADF">
              <w:rPr>
                <w:rFonts w:ascii="Century Gothic" w:hAnsi="Century Gothic"/>
              </w:rPr>
              <w:t>Crushing injuries</w:t>
            </w:r>
          </w:p>
          <w:p w14:paraId="7888CBA6" w14:textId="77777777" w:rsidR="00B74ADF" w:rsidRPr="00B74ADF" w:rsidRDefault="00B74ADF" w:rsidP="00B74ADF">
            <w:pPr>
              <w:pStyle w:val="ListParagraph"/>
              <w:numPr>
                <w:ilvl w:val="0"/>
                <w:numId w:val="21"/>
              </w:numPr>
              <w:rPr>
                <w:rFonts w:ascii="Century Gothic" w:hAnsi="Century Gothic"/>
              </w:rPr>
            </w:pPr>
            <w:r w:rsidRPr="00B74ADF">
              <w:rPr>
                <w:rFonts w:ascii="Century Gothic" w:hAnsi="Century Gothic"/>
              </w:rPr>
              <w:t>Fractures</w:t>
            </w:r>
          </w:p>
          <w:p w14:paraId="32F9A08F" w14:textId="77777777" w:rsidR="00B74ADF" w:rsidRPr="00B74ADF" w:rsidRDefault="00B74ADF" w:rsidP="00B74ADF">
            <w:pPr>
              <w:pStyle w:val="ListParagraph"/>
              <w:numPr>
                <w:ilvl w:val="0"/>
                <w:numId w:val="21"/>
              </w:numPr>
              <w:rPr>
                <w:rFonts w:ascii="Century Gothic" w:hAnsi="Century Gothic"/>
              </w:rPr>
            </w:pPr>
            <w:r w:rsidRPr="00B74ADF">
              <w:rPr>
                <w:rFonts w:ascii="Century Gothic" w:hAnsi="Century Gothic"/>
              </w:rPr>
              <w:t>Cuts and bruising</w:t>
            </w:r>
          </w:p>
          <w:p w14:paraId="2D914E2A" w14:textId="77777777" w:rsidR="00B74ADF" w:rsidRPr="00B74ADF" w:rsidRDefault="00B74ADF" w:rsidP="00B74ADF">
            <w:pPr>
              <w:pStyle w:val="ListParagraph"/>
              <w:numPr>
                <w:ilvl w:val="0"/>
                <w:numId w:val="21"/>
              </w:numPr>
              <w:rPr>
                <w:rFonts w:ascii="Century Gothic" w:hAnsi="Century Gothic"/>
              </w:rPr>
            </w:pPr>
            <w:r w:rsidRPr="00B74ADF">
              <w:rPr>
                <w:rFonts w:ascii="Century Gothic" w:hAnsi="Century Gothic"/>
              </w:rPr>
              <w:t>Sprains and strains</w:t>
            </w:r>
          </w:p>
          <w:p w14:paraId="3A706E49" w14:textId="77777777" w:rsidR="00B74ADF" w:rsidRPr="00B74ADF" w:rsidRDefault="00B74ADF" w:rsidP="00B74ADF">
            <w:pPr>
              <w:pStyle w:val="ListParagraph"/>
              <w:numPr>
                <w:ilvl w:val="0"/>
                <w:numId w:val="21"/>
              </w:numPr>
              <w:rPr>
                <w:rFonts w:ascii="Century Gothic" w:hAnsi="Century Gothic"/>
              </w:rPr>
            </w:pPr>
            <w:r w:rsidRPr="00B74ADF">
              <w:rPr>
                <w:rFonts w:ascii="Century Gothic" w:hAnsi="Century Gothic"/>
              </w:rPr>
              <w:t>Injuries caused by materials rolling or moving unexpectedly</w:t>
            </w:r>
          </w:p>
          <w:p w14:paraId="2D2BCE63" w14:textId="0643B5DF" w:rsidR="009A1983" w:rsidRPr="00AB578E" w:rsidRDefault="00B74ADF" w:rsidP="00B74ADF">
            <w:pPr>
              <w:pStyle w:val="ListParagraph"/>
              <w:numPr>
                <w:ilvl w:val="0"/>
                <w:numId w:val="21"/>
              </w:numPr>
              <w:rPr>
                <w:rFonts w:ascii="Century Gothic" w:hAnsi="Century Gothic"/>
              </w:rPr>
            </w:pPr>
            <w:r w:rsidRPr="00B74ADF">
              <w:rPr>
                <w:rFonts w:ascii="Century Gothic" w:hAnsi="Century Gothic"/>
              </w:rPr>
              <w:t>Obstruction of emergency routes or access</w:t>
            </w:r>
          </w:p>
        </w:tc>
      </w:tr>
    </w:tbl>
    <w:p w14:paraId="0DF760CF"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2D18DD5C" w14:textId="77777777" w:rsidTr="003122B5">
        <w:tc>
          <w:tcPr>
            <w:tcW w:w="562" w:type="dxa"/>
            <w:vMerge w:val="restart"/>
          </w:tcPr>
          <w:p w14:paraId="6649981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05BF78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334D694"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4A053558" w14:textId="77777777" w:rsidTr="003122B5">
        <w:tc>
          <w:tcPr>
            <w:tcW w:w="562" w:type="dxa"/>
            <w:vMerge/>
          </w:tcPr>
          <w:p w14:paraId="2DF0D3FC"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63ADD6CE"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t>Materials are stored in designated areas suitable for their type, size and weight</w:t>
            </w:r>
          </w:p>
          <w:p w14:paraId="1F167C86"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lastRenderedPageBreak/>
              <w:t>Stacks are kept stable and within safe height limits</w:t>
            </w:r>
          </w:p>
          <w:p w14:paraId="3CB3D26F"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t>Heavy or bulky materials are stored in a way that reduces the risk of falling or collapse</w:t>
            </w:r>
          </w:p>
          <w:p w14:paraId="599CB72D"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t>Materials capable of rolling are secured or stored using suitable restraints</w:t>
            </w:r>
          </w:p>
          <w:p w14:paraId="6C2C24CB"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t>Storage areas are kept reasonably level, stable and free from unnecessary obstructions</w:t>
            </w:r>
          </w:p>
          <w:p w14:paraId="748C6BB7"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t>Materials are positioned to avoid obstructing pedestrian routes, vehicle routes, fire exits or emergency access</w:t>
            </w:r>
          </w:p>
          <w:p w14:paraId="4A0D41F1" w14:textId="77777777" w:rsidR="00B74ADF" w:rsidRPr="00B74ADF" w:rsidRDefault="00B74ADF" w:rsidP="00B74ADF">
            <w:pPr>
              <w:pStyle w:val="ListParagraph"/>
              <w:numPr>
                <w:ilvl w:val="0"/>
                <w:numId w:val="22"/>
              </w:numPr>
              <w:rPr>
                <w:rFonts w:ascii="Century Gothic" w:hAnsi="Century Gothic"/>
              </w:rPr>
            </w:pPr>
            <w:r w:rsidRPr="00B74ADF">
              <w:rPr>
                <w:rFonts w:ascii="Century Gothic" w:hAnsi="Century Gothic"/>
              </w:rPr>
              <w:t>Storage areas are routinely checked for damaged, unstable or deteriorating materials</w:t>
            </w:r>
          </w:p>
          <w:p w14:paraId="1F6392D8" w14:textId="79A79B21" w:rsidR="001E59D4" w:rsidRPr="000D7D0D" w:rsidRDefault="00B74ADF" w:rsidP="00B74ADF">
            <w:pPr>
              <w:numPr>
                <w:ilvl w:val="0"/>
                <w:numId w:val="22"/>
              </w:numPr>
              <w:rPr>
                <w:rFonts w:ascii="Century Gothic" w:hAnsi="Century Gothic"/>
              </w:rPr>
            </w:pPr>
            <w:r w:rsidRPr="00B74ADF">
              <w:rPr>
                <w:rFonts w:ascii="Century Gothic" w:hAnsi="Century Gothic"/>
              </w:rPr>
              <w:t>Vehicles and mobile plant are operated at a safe distance from stored materials where reasonably practicable</w:t>
            </w:r>
          </w:p>
        </w:tc>
      </w:tr>
      <w:tr w:rsidR="009A1983" w:rsidRPr="007F4843" w14:paraId="0AFBAF5C" w14:textId="77777777" w:rsidTr="003122B5">
        <w:tc>
          <w:tcPr>
            <w:tcW w:w="562" w:type="dxa"/>
            <w:vMerge w:val="restart"/>
          </w:tcPr>
          <w:p w14:paraId="44DC58BF"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544560D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4A00C12"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22A6F01" w14:textId="77777777" w:rsidTr="003122B5">
        <w:trPr>
          <w:trHeight w:val="178"/>
        </w:trPr>
        <w:tc>
          <w:tcPr>
            <w:tcW w:w="562" w:type="dxa"/>
            <w:vMerge/>
          </w:tcPr>
          <w:p w14:paraId="7483255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63BD73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20BD233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2FBD51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47E1806" w14:textId="77777777" w:rsidTr="003122B5">
        <w:trPr>
          <w:trHeight w:val="177"/>
        </w:trPr>
        <w:tc>
          <w:tcPr>
            <w:tcW w:w="562" w:type="dxa"/>
            <w:vMerge/>
          </w:tcPr>
          <w:p w14:paraId="10F1542E"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53721E2" w14:textId="487F12F1" w:rsidR="009A1983" w:rsidRPr="00862D35" w:rsidRDefault="00776996"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7F1BA547" w14:textId="6DB24790" w:rsidR="009A1983" w:rsidRPr="00862D35" w:rsidRDefault="00776996"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62A08E40" w14:textId="61B16627" w:rsidR="009A1983" w:rsidRPr="00862D35" w:rsidRDefault="001E59D4" w:rsidP="003122B5">
            <w:pPr>
              <w:rPr>
                <w:rFonts w:ascii="Century Gothic" w:hAnsi="Century Gothic"/>
                <w:b/>
                <w:bCs/>
                <w:sz w:val="32"/>
                <w:szCs w:val="32"/>
              </w:rPr>
            </w:pPr>
            <w:r>
              <w:rPr>
                <w:rFonts w:ascii="Century Gothic" w:hAnsi="Century Gothic"/>
                <w:b/>
                <w:bCs/>
                <w:sz w:val="32"/>
                <w:szCs w:val="32"/>
              </w:rPr>
              <w:t>1</w:t>
            </w:r>
            <w:r w:rsidR="00776996">
              <w:rPr>
                <w:rFonts w:ascii="Century Gothic" w:hAnsi="Century Gothic"/>
                <w:b/>
                <w:bCs/>
                <w:sz w:val="32"/>
                <w:szCs w:val="32"/>
              </w:rPr>
              <w:t>2</w:t>
            </w:r>
            <w:r w:rsidR="00862D35" w:rsidRPr="00862D35">
              <w:rPr>
                <w:rFonts w:ascii="Century Gothic" w:hAnsi="Century Gothic"/>
                <w:b/>
                <w:bCs/>
                <w:sz w:val="32"/>
                <w:szCs w:val="32"/>
              </w:rPr>
              <w:t xml:space="preserve"> -</w:t>
            </w:r>
            <w:r w:rsidR="00776996">
              <w:rPr>
                <w:rFonts w:ascii="Century Gothic" w:hAnsi="Century Gothic"/>
                <w:b/>
                <w:bCs/>
                <w:sz w:val="32"/>
                <w:szCs w:val="32"/>
              </w:rPr>
              <w:t xml:space="preserve"> HIGH</w:t>
            </w:r>
          </w:p>
        </w:tc>
      </w:tr>
    </w:tbl>
    <w:p w14:paraId="346C71CD"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66267A3A" w14:textId="77777777" w:rsidTr="003122B5">
        <w:tc>
          <w:tcPr>
            <w:tcW w:w="562" w:type="dxa"/>
            <w:vMerge w:val="restart"/>
          </w:tcPr>
          <w:p w14:paraId="3F56943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78124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30707AD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0128EFBE" w14:textId="77777777" w:rsidTr="003122B5">
        <w:trPr>
          <w:trHeight w:val="490"/>
        </w:trPr>
        <w:tc>
          <w:tcPr>
            <w:tcW w:w="562" w:type="dxa"/>
            <w:vMerge/>
          </w:tcPr>
          <w:p w14:paraId="6D2BEC44" w14:textId="77777777" w:rsidR="009A1983" w:rsidRPr="002C7B35" w:rsidRDefault="009A1983" w:rsidP="003122B5">
            <w:pPr>
              <w:rPr>
                <w:rFonts w:ascii="Century Gothic" w:hAnsi="Century Gothic"/>
                <w:color w:val="FFFFFF" w:themeColor="background1"/>
              </w:rPr>
            </w:pPr>
          </w:p>
        </w:tc>
        <w:tc>
          <w:tcPr>
            <w:tcW w:w="9894" w:type="dxa"/>
            <w:vAlign w:val="center"/>
          </w:tcPr>
          <w:p w14:paraId="0620F440" w14:textId="77777777" w:rsidR="00B74ADF" w:rsidRPr="00B74ADF" w:rsidRDefault="00B74ADF" w:rsidP="00B74ADF">
            <w:pPr>
              <w:pStyle w:val="ListParagraph"/>
              <w:numPr>
                <w:ilvl w:val="0"/>
                <w:numId w:val="23"/>
              </w:numPr>
              <w:rPr>
                <w:rFonts w:ascii="Century Gothic" w:hAnsi="Century Gothic"/>
              </w:rPr>
            </w:pPr>
            <w:r w:rsidRPr="00B74ADF">
              <w:rPr>
                <w:rFonts w:ascii="Century Gothic" w:hAnsi="Century Gothic"/>
              </w:rPr>
              <w:t>Review storage arrangements to ensure materials are suitable for the available storage areas</w:t>
            </w:r>
          </w:p>
          <w:p w14:paraId="3946EFA0" w14:textId="77777777" w:rsidR="00B74ADF" w:rsidRPr="00B74ADF" w:rsidRDefault="00B74ADF" w:rsidP="00B74ADF">
            <w:pPr>
              <w:pStyle w:val="ListParagraph"/>
              <w:numPr>
                <w:ilvl w:val="0"/>
                <w:numId w:val="23"/>
              </w:numPr>
              <w:rPr>
                <w:rFonts w:ascii="Century Gothic" w:hAnsi="Century Gothic"/>
              </w:rPr>
            </w:pPr>
            <w:r w:rsidRPr="00B74ADF">
              <w:rPr>
                <w:rFonts w:ascii="Century Gothic" w:hAnsi="Century Gothic"/>
              </w:rPr>
              <w:t>Identify and reorganise unstable, damaged or poorly positioned stacks</w:t>
            </w:r>
          </w:p>
          <w:p w14:paraId="7163A5B0" w14:textId="77777777" w:rsidR="00B74ADF" w:rsidRPr="00B74ADF" w:rsidRDefault="00B74ADF" w:rsidP="00B74ADF">
            <w:pPr>
              <w:pStyle w:val="ListParagraph"/>
              <w:numPr>
                <w:ilvl w:val="0"/>
                <w:numId w:val="23"/>
              </w:numPr>
              <w:rPr>
                <w:rFonts w:ascii="Century Gothic" w:hAnsi="Century Gothic"/>
              </w:rPr>
            </w:pPr>
            <w:r w:rsidRPr="00B74ADF">
              <w:rPr>
                <w:rFonts w:ascii="Century Gothic" w:hAnsi="Century Gothic"/>
              </w:rPr>
              <w:t>Introduce suitable racking, barriers, restraints or other storage controls where necessary</w:t>
            </w:r>
          </w:p>
          <w:p w14:paraId="16D8459B" w14:textId="77777777" w:rsidR="00B74ADF" w:rsidRPr="00B74ADF" w:rsidRDefault="00B74ADF" w:rsidP="00B74ADF">
            <w:pPr>
              <w:pStyle w:val="ListParagraph"/>
              <w:numPr>
                <w:ilvl w:val="0"/>
                <w:numId w:val="23"/>
              </w:numPr>
              <w:rPr>
                <w:rFonts w:ascii="Century Gothic" w:hAnsi="Century Gothic"/>
              </w:rPr>
            </w:pPr>
            <w:r w:rsidRPr="00B74ADF">
              <w:rPr>
                <w:rFonts w:ascii="Century Gothic" w:hAnsi="Century Gothic"/>
              </w:rPr>
              <w:t>Establish safe maximum stacking heights where appropriate</w:t>
            </w:r>
          </w:p>
          <w:p w14:paraId="7FE4A207" w14:textId="01F2F7BF" w:rsidR="001E59D4" w:rsidRPr="000D7D0D" w:rsidRDefault="00B74ADF" w:rsidP="00B74ADF">
            <w:pPr>
              <w:numPr>
                <w:ilvl w:val="0"/>
                <w:numId w:val="23"/>
              </w:numPr>
              <w:rPr>
                <w:rFonts w:ascii="Century Gothic" w:hAnsi="Century Gothic"/>
              </w:rPr>
            </w:pPr>
            <w:r w:rsidRPr="00B74ADF">
              <w:rPr>
                <w:rFonts w:ascii="Century Gothic" w:hAnsi="Century Gothic"/>
              </w:rPr>
              <w:t>Review storage areas following changes in materials, stock levels or vehicle movements</w:t>
            </w:r>
          </w:p>
        </w:tc>
      </w:tr>
    </w:tbl>
    <w:p w14:paraId="1A81EF9E"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666EB572" w14:textId="77777777" w:rsidTr="003122B5">
        <w:tc>
          <w:tcPr>
            <w:tcW w:w="530" w:type="dxa"/>
            <w:vMerge w:val="restart"/>
          </w:tcPr>
          <w:p w14:paraId="05D23E98"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6DB8030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475A0A43"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4488A39"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DEB9D6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63023316"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A0A4ACF" w14:textId="77777777" w:rsidTr="003122B5">
        <w:tc>
          <w:tcPr>
            <w:tcW w:w="530" w:type="dxa"/>
            <w:vMerge/>
          </w:tcPr>
          <w:p w14:paraId="4033CA2E"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DE0128A" w14:textId="45AA19D0" w:rsidR="009A1983" w:rsidRPr="004B40F3" w:rsidRDefault="00B44C2C" w:rsidP="003122B5">
            <w:pPr>
              <w:rPr>
                <w:rFonts w:ascii="Century Gothic" w:hAnsi="Century Gothic"/>
              </w:rPr>
            </w:pPr>
            <w:r w:rsidRPr="00B44C2C">
              <w:rPr>
                <w:rFonts w:ascii="Century Gothic" w:hAnsi="Century Gothic"/>
              </w:rPr>
              <w:t>Site Manager / Site Supervisor</w:t>
            </w:r>
          </w:p>
        </w:tc>
        <w:tc>
          <w:tcPr>
            <w:tcW w:w="567" w:type="dxa"/>
            <w:vMerge/>
          </w:tcPr>
          <w:p w14:paraId="38340B14" w14:textId="77777777" w:rsidR="009A1983" w:rsidRDefault="009A1983" w:rsidP="003122B5">
            <w:pPr>
              <w:rPr>
                <w:rFonts w:ascii="Century Gothic" w:hAnsi="Century Gothic"/>
              </w:rPr>
            </w:pPr>
          </w:p>
        </w:tc>
        <w:tc>
          <w:tcPr>
            <w:tcW w:w="4791" w:type="dxa"/>
            <w:gridSpan w:val="2"/>
          </w:tcPr>
          <w:p w14:paraId="3F99DB07" w14:textId="2C8CA414" w:rsidR="009A1983" w:rsidRDefault="004B40F3" w:rsidP="003122B5">
            <w:pPr>
              <w:rPr>
                <w:rFonts w:ascii="Century Gothic" w:hAnsi="Century Gothic"/>
              </w:rPr>
            </w:pPr>
            <w:r>
              <w:rPr>
                <w:rFonts w:ascii="Century Gothic" w:hAnsi="Century Gothic"/>
              </w:rPr>
              <w:t xml:space="preserve">ASSESSOR TO COMPLETE </w:t>
            </w:r>
          </w:p>
          <w:p w14:paraId="0C747071" w14:textId="77777777" w:rsidR="009A1983" w:rsidRPr="000D7D0D" w:rsidRDefault="009A1983" w:rsidP="003122B5">
            <w:pPr>
              <w:rPr>
                <w:rFonts w:ascii="Century Gothic" w:hAnsi="Century Gothic"/>
              </w:rPr>
            </w:pPr>
          </w:p>
        </w:tc>
      </w:tr>
      <w:tr w:rsidR="009A1983" w:rsidRPr="007F4843" w14:paraId="6B9F58E7" w14:textId="77777777" w:rsidTr="003122B5">
        <w:tc>
          <w:tcPr>
            <w:tcW w:w="562" w:type="dxa"/>
            <w:gridSpan w:val="2"/>
            <w:vMerge w:val="restart"/>
          </w:tcPr>
          <w:p w14:paraId="0E416923"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E6B0B59"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2C12D3E8" w14:textId="77777777" w:rsidTr="003122B5">
        <w:trPr>
          <w:trHeight w:val="178"/>
        </w:trPr>
        <w:tc>
          <w:tcPr>
            <w:tcW w:w="562" w:type="dxa"/>
            <w:gridSpan w:val="2"/>
            <w:vMerge/>
          </w:tcPr>
          <w:p w14:paraId="5B22949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8AC779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74E84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EFF880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F3F040" w14:textId="77777777" w:rsidTr="003122B5">
        <w:trPr>
          <w:trHeight w:val="177"/>
        </w:trPr>
        <w:tc>
          <w:tcPr>
            <w:tcW w:w="562" w:type="dxa"/>
            <w:gridSpan w:val="2"/>
            <w:vMerge/>
          </w:tcPr>
          <w:p w14:paraId="695830E3"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7586AD9" w14:textId="0F59BCD7" w:rsidR="009A1983" w:rsidRPr="004B40F3" w:rsidRDefault="0079187F"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160806BD" w14:textId="36B0FFA3" w:rsidR="009A1983" w:rsidRPr="004B40F3" w:rsidRDefault="0079187F"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4CF73688" w14:textId="48D83F70" w:rsidR="009A1983" w:rsidRPr="004B40F3" w:rsidRDefault="0079187F" w:rsidP="003122B5">
            <w:pPr>
              <w:rPr>
                <w:rFonts w:ascii="Century Gothic" w:hAnsi="Century Gothic"/>
                <w:b/>
                <w:bCs/>
                <w:sz w:val="32"/>
                <w:szCs w:val="32"/>
              </w:rPr>
            </w:pPr>
            <w:r>
              <w:rPr>
                <w:rFonts w:ascii="Century Gothic" w:hAnsi="Century Gothic"/>
                <w:b/>
                <w:bCs/>
                <w:sz w:val="32"/>
                <w:szCs w:val="32"/>
              </w:rPr>
              <w:t>8</w:t>
            </w:r>
            <w:r w:rsidR="004B40F3" w:rsidRPr="004B40F3">
              <w:rPr>
                <w:rFonts w:ascii="Century Gothic" w:hAnsi="Century Gothic"/>
                <w:b/>
                <w:bCs/>
                <w:sz w:val="32"/>
                <w:szCs w:val="32"/>
              </w:rPr>
              <w:t xml:space="preserve"> - </w:t>
            </w:r>
            <w:r>
              <w:rPr>
                <w:rFonts w:ascii="Century Gothic" w:hAnsi="Century Gothic"/>
                <w:b/>
                <w:bCs/>
                <w:sz w:val="32"/>
                <w:szCs w:val="32"/>
              </w:rPr>
              <w:t>MEDIUM</w:t>
            </w:r>
          </w:p>
        </w:tc>
      </w:tr>
    </w:tbl>
    <w:p w14:paraId="586B09A3" w14:textId="77777777" w:rsidR="009A1983" w:rsidRDefault="009A1983"/>
    <w:p w14:paraId="7BDB8120" w14:textId="77777777" w:rsidR="00B44C2C" w:rsidRDefault="00B44C2C"/>
    <w:p w14:paraId="2157BEF8" w14:textId="77777777" w:rsidR="00B44C2C" w:rsidRDefault="00B44C2C"/>
    <w:p w14:paraId="1CDBAB52" w14:textId="77777777" w:rsidR="00B44C2C" w:rsidRDefault="00B44C2C"/>
    <w:p w14:paraId="17B85D1B" w14:textId="77777777" w:rsidR="00B44C2C" w:rsidRDefault="00B44C2C"/>
    <w:p w14:paraId="0C4A4630" w14:textId="77777777" w:rsidR="00B44C2C" w:rsidRDefault="00B44C2C"/>
    <w:p w14:paraId="1949A350" w14:textId="77777777" w:rsidR="00B44C2C" w:rsidRDefault="00B44C2C"/>
    <w:p w14:paraId="76E7D6AF" w14:textId="77777777" w:rsidR="00B44C2C" w:rsidRDefault="00B44C2C"/>
    <w:p w14:paraId="7827D302" w14:textId="77777777" w:rsidR="00B44C2C" w:rsidRDefault="00B44C2C"/>
    <w:p w14:paraId="1144FB36" w14:textId="77777777" w:rsidR="00B44C2C" w:rsidRDefault="00B44C2C"/>
    <w:p w14:paraId="4A82CD85" w14:textId="77777777" w:rsidR="00B44C2C" w:rsidRDefault="00B44C2C"/>
    <w:p w14:paraId="569DE563" w14:textId="77777777" w:rsidR="00B44C2C" w:rsidRDefault="00B44C2C"/>
    <w:p w14:paraId="7FAE2B76" w14:textId="77777777" w:rsidR="00B44C2C" w:rsidRDefault="00B44C2C"/>
    <w:p w14:paraId="6C85DE9B" w14:textId="77777777" w:rsidR="00B44C2C" w:rsidRDefault="00B44C2C"/>
    <w:p w14:paraId="03E3F38B" w14:textId="77777777" w:rsidR="00B44C2C" w:rsidRDefault="00B44C2C"/>
    <w:p w14:paraId="186E79BD" w14:textId="77777777" w:rsidR="00B44C2C" w:rsidRDefault="00B44C2C"/>
    <w:p w14:paraId="19366E1E" w14:textId="77777777" w:rsidR="00B44C2C" w:rsidRDefault="00B44C2C"/>
    <w:p w14:paraId="0B11D88B" w14:textId="77777777" w:rsidR="00B44C2C" w:rsidRDefault="00B44C2C"/>
    <w:p w14:paraId="4498F021" w14:textId="77777777" w:rsidR="00B44C2C" w:rsidRDefault="00B44C2C"/>
    <w:tbl>
      <w:tblPr>
        <w:tblStyle w:val="TableGrid"/>
        <w:tblW w:w="0" w:type="auto"/>
        <w:tblLook w:val="04A0" w:firstRow="1" w:lastRow="0" w:firstColumn="1" w:lastColumn="0" w:noHBand="0" w:noVBand="1"/>
      </w:tblPr>
      <w:tblGrid>
        <w:gridCol w:w="562"/>
        <w:gridCol w:w="4253"/>
        <w:gridCol w:w="5641"/>
      </w:tblGrid>
      <w:tr w:rsidR="009A1983" w:rsidRPr="000D7D0D" w14:paraId="700A48B4" w14:textId="77777777" w:rsidTr="003122B5">
        <w:tc>
          <w:tcPr>
            <w:tcW w:w="562" w:type="dxa"/>
            <w:vMerge w:val="restart"/>
          </w:tcPr>
          <w:p w14:paraId="1E1AE015" w14:textId="77777777" w:rsidR="009A1983" w:rsidRPr="00AA1A92" w:rsidRDefault="009A1983" w:rsidP="003122B5">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08134A7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671D747A" w14:textId="51E92FF7" w:rsidR="009A1983" w:rsidRPr="000D7D0D" w:rsidRDefault="00B44C2C" w:rsidP="003122B5">
            <w:pPr>
              <w:rPr>
                <w:rFonts w:ascii="Century Gothic" w:hAnsi="Century Gothic"/>
              </w:rPr>
            </w:pPr>
            <w:r w:rsidRPr="00B44C2C">
              <w:rPr>
                <w:rFonts w:ascii="Century Gothic" w:hAnsi="Century Gothic"/>
              </w:rPr>
              <w:t>Manual Handling</w:t>
            </w:r>
          </w:p>
        </w:tc>
      </w:tr>
      <w:tr w:rsidR="009A1983" w:rsidRPr="000D7D0D" w14:paraId="58D7E7C8" w14:textId="77777777" w:rsidTr="003122B5">
        <w:tc>
          <w:tcPr>
            <w:tcW w:w="562" w:type="dxa"/>
            <w:vMerge/>
          </w:tcPr>
          <w:p w14:paraId="5594202B" w14:textId="77777777" w:rsidR="009A1983" w:rsidRPr="002C7B35" w:rsidRDefault="009A1983" w:rsidP="003122B5">
            <w:pPr>
              <w:rPr>
                <w:rFonts w:ascii="Century Gothic" w:hAnsi="Century Gothic"/>
                <w:color w:val="FFFFFF" w:themeColor="background1"/>
              </w:rPr>
            </w:pPr>
          </w:p>
        </w:tc>
        <w:tc>
          <w:tcPr>
            <w:tcW w:w="4253" w:type="dxa"/>
            <w:vAlign w:val="center"/>
          </w:tcPr>
          <w:p w14:paraId="2EA2F859"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4DEEAFB7" w14:textId="3F2B4DF3" w:rsidR="009A1983" w:rsidRPr="000D7D0D" w:rsidRDefault="00D75E8A" w:rsidP="00ED0FB7">
            <w:pPr>
              <w:rPr>
                <w:rFonts w:ascii="Century Gothic" w:hAnsi="Century Gothic"/>
              </w:rPr>
            </w:pPr>
            <w:r w:rsidRPr="00D75E8A">
              <w:rPr>
                <w:rFonts w:ascii="Century Gothic" w:hAnsi="Century Gothic"/>
              </w:rPr>
              <w:t>Employees may be required to lift, carry, push, pull or otherwise move materials, equipment, containers or other loads within the yard. The risk of injury may increase where loads are heavy, awkward, unstable or difficult to grip, or where tasks involve repetitive handling or poor working postures</w:t>
            </w:r>
          </w:p>
        </w:tc>
      </w:tr>
    </w:tbl>
    <w:p w14:paraId="6DE3B780"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1A29A2A5" w14:textId="77777777" w:rsidTr="003122B5">
        <w:tc>
          <w:tcPr>
            <w:tcW w:w="562" w:type="dxa"/>
            <w:vMerge w:val="restart"/>
          </w:tcPr>
          <w:p w14:paraId="54038D27"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274B017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0384D69B" w14:textId="77777777" w:rsidR="009A1983" w:rsidRPr="000D7D0D" w:rsidRDefault="009A1983" w:rsidP="003122B5">
            <w:pPr>
              <w:rPr>
                <w:rFonts w:ascii="Century Gothic" w:hAnsi="Century Gothic"/>
              </w:rPr>
            </w:pPr>
          </w:p>
        </w:tc>
      </w:tr>
      <w:tr w:rsidR="009A1983" w:rsidRPr="000D7D0D" w14:paraId="7AF9B77F" w14:textId="77777777" w:rsidTr="003122B5">
        <w:tc>
          <w:tcPr>
            <w:tcW w:w="562" w:type="dxa"/>
            <w:vMerge/>
          </w:tcPr>
          <w:p w14:paraId="4A515F78" w14:textId="77777777" w:rsidR="009A1983" w:rsidRPr="002C7B35" w:rsidRDefault="009A1983" w:rsidP="003122B5">
            <w:pPr>
              <w:rPr>
                <w:rFonts w:ascii="Century Gothic" w:hAnsi="Century Gothic"/>
                <w:color w:val="FFFFFF" w:themeColor="background1"/>
              </w:rPr>
            </w:pPr>
          </w:p>
        </w:tc>
        <w:tc>
          <w:tcPr>
            <w:tcW w:w="4253" w:type="dxa"/>
            <w:vAlign w:val="center"/>
          </w:tcPr>
          <w:p w14:paraId="2EC85C08"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6EFAB34" w14:textId="77777777" w:rsidR="00D75E8A" w:rsidRPr="00D75E8A" w:rsidRDefault="00D75E8A" w:rsidP="00D75E8A">
            <w:pPr>
              <w:pStyle w:val="ListParagraph"/>
              <w:numPr>
                <w:ilvl w:val="0"/>
                <w:numId w:val="24"/>
              </w:numPr>
              <w:rPr>
                <w:rFonts w:ascii="Century Gothic" w:hAnsi="Century Gothic"/>
              </w:rPr>
            </w:pPr>
            <w:r w:rsidRPr="00D75E8A">
              <w:rPr>
                <w:rFonts w:ascii="Century Gothic" w:hAnsi="Century Gothic"/>
              </w:rPr>
              <w:t>Employees</w:t>
            </w:r>
          </w:p>
          <w:p w14:paraId="6387D543" w14:textId="77777777" w:rsidR="00D75E8A" w:rsidRPr="00D75E8A" w:rsidRDefault="00D75E8A" w:rsidP="00D75E8A">
            <w:pPr>
              <w:pStyle w:val="ListParagraph"/>
              <w:numPr>
                <w:ilvl w:val="0"/>
                <w:numId w:val="24"/>
              </w:numPr>
              <w:rPr>
                <w:rFonts w:ascii="Century Gothic" w:hAnsi="Century Gothic"/>
              </w:rPr>
            </w:pPr>
            <w:r w:rsidRPr="00D75E8A">
              <w:rPr>
                <w:rFonts w:ascii="Century Gothic" w:hAnsi="Century Gothic"/>
              </w:rPr>
              <w:t>Contractors</w:t>
            </w:r>
          </w:p>
          <w:p w14:paraId="6D0D506A" w14:textId="77777777" w:rsidR="00D75E8A" w:rsidRPr="00D75E8A" w:rsidRDefault="00D75E8A" w:rsidP="00D75E8A">
            <w:pPr>
              <w:pStyle w:val="ListParagraph"/>
              <w:numPr>
                <w:ilvl w:val="0"/>
                <w:numId w:val="24"/>
              </w:numPr>
              <w:rPr>
                <w:rFonts w:ascii="Century Gothic" w:hAnsi="Century Gothic"/>
              </w:rPr>
            </w:pPr>
            <w:r w:rsidRPr="00D75E8A">
              <w:rPr>
                <w:rFonts w:ascii="Century Gothic" w:hAnsi="Century Gothic"/>
              </w:rPr>
              <w:t>Delivery drivers</w:t>
            </w:r>
          </w:p>
          <w:p w14:paraId="4D70C9C7" w14:textId="32D2F3FC" w:rsidR="009A1983" w:rsidRPr="000D7D0D" w:rsidRDefault="00D75E8A" w:rsidP="00D75E8A">
            <w:pPr>
              <w:numPr>
                <w:ilvl w:val="0"/>
                <w:numId w:val="24"/>
              </w:numPr>
              <w:rPr>
                <w:rFonts w:ascii="Century Gothic" w:hAnsi="Century Gothic"/>
              </w:rPr>
            </w:pPr>
            <w:r w:rsidRPr="00D75E8A">
              <w:rPr>
                <w:rFonts w:ascii="Century Gothic" w:hAnsi="Century Gothic"/>
              </w:rPr>
              <w:t>Maintenance personnel</w:t>
            </w:r>
          </w:p>
        </w:tc>
      </w:tr>
    </w:tbl>
    <w:p w14:paraId="59018C08"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28F670CF" w14:textId="77777777" w:rsidTr="003122B5">
        <w:tc>
          <w:tcPr>
            <w:tcW w:w="562" w:type="dxa"/>
            <w:vMerge w:val="restart"/>
          </w:tcPr>
          <w:p w14:paraId="2B65E35A"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7ECFC25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36085B7" w14:textId="77777777" w:rsidR="009A1983" w:rsidRPr="000D7D0D" w:rsidRDefault="009A1983" w:rsidP="003122B5">
            <w:pPr>
              <w:rPr>
                <w:rFonts w:ascii="Century Gothic" w:hAnsi="Century Gothic"/>
              </w:rPr>
            </w:pPr>
          </w:p>
        </w:tc>
      </w:tr>
      <w:tr w:rsidR="009A1983" w:rsidRPr="000D7D0D" w14:paraId="5FC9BAE9" w14:textId="77777777" w:rsidTr="003122B5">
        <w:tc>
          <w:tcPr>
            <w:tcW w:w="562" w:type="dxa"/>
            <w:vMerge/>
          </w:tcPr>
          <w:p w14:paraId="115278F0" w14:textId="77777777" w:rsidR="009A1983" w:rsidRPr="002C7B35" w:rsidRDefault="009A1983" w:rsidP="003122B5">
            <w:pPr>
              <w:rPr>
                <w:rFonts w:ascii="Century Gothic" w:hAnsi="Century Gothic"/>
                <w:color w:val="FFFFFF" w:themeColor="background1"/>
              </w:rPr>
            </w:pPr>
          </w:p>
        </w:tc>
        <w:tc>
          <w:tcPr>
            <w:tcW w:w="4253" w:type="dxa"/>
            <w:vAlign w:val="center"/>
          </w:tcPr>
          <w:p w14:paraId="3CD76AFB" w14:textId="5EC26435" w:rsidR="009A1983" w:rsidRPr="00BC44E3"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770B71E" w14:textId="77777777" w:rsidR="00D75E8A" w:rsidRPr="00D75E8A" w:rsidRDefault="00D75E8A" w:rsidP="00D75E8A">
            <w:pPr>
              <w:pStyle w:val="ListParagraph"/>
              <w:numPr>
                <w:ilvl w:val="0"/>
                <w:numId w:val="25"/>
              </w:numPr>
              <w:rPr>
                <w:rFonts w:ascii="Century Gothic" w:hAnsi="Century Gothic"/>
              </w:rPr>
            </w:pPr>
            <w:r w:rsidRPr="00D75E8A">
              <w:rPr>
                <w:rFonts w:ascii="Century Gothic" w:hAnsi="Century Gothic"/>
              </w:rPr>
              <w:t>Back injuries</w:t>
            </w:r>
          </w:p>
          <w:p w14:paraId="4A2DC5E0" w14:textId="77777777" w:rsidR="00D75E8A" w:rsidRPr="00D75E8A" w:rsidRDefault="00D75E8A" w:rsidP="00D75E8A">
            <w:pPr>
              <w:pStyle w:val="ListParagraph"/>
              <w:numPr>
                <w:ilvl w:val="0"/>
                <w:numId w:val="25"/>
              </w:numPr>
              <w:rPr>
                <w:rFonts w:ascii="Century Gothic" w:hAnsi="Century Gothic"/>
              </w:rPr>
            </w:pPr>
            <w:r w:rsidRPr="00D75E8A">
              <w:rPr>
                <w:rFonts w:ascii="Century Gothic" w:hAnsi="Century Gothic"/>
              </w:rPr>
              <w:t>Sprains and strains</w:t>
            </w:r>
          </w:p>
          <w:p w14:paraId="590D0342" w14:textId="77777777" w:rsidR="00D75E8A" w:rsidRPr="00D75E8A" w:rsidRDefault="00D75E8A" w:rsidP="00D75E8A">
            <w:pPr>
              <w:pStyle w:val="ListParagraph"/>
              <w:numPr>
                <w:ilvl w:val="0"/>
                <w:numId w:val="25"/>
              </w:numPr>
              <w:rPr>
                <w:rFonts w:ascii="Century Gothic" w:hAnsi="Century Gothic"/>
              </w:rPr>
            </w:pPr>
            <w:r w:rsidRPr="00D75E8A">
              <w:rPr>
                <w:rFonts w:ascii="Century Gothic" w:hAnsi="Century Gothic"/>
              </w:rPr>
              <w:t>Musculoskeletal disorders</w:t>
            </w:r>
          </w:p>
          <w:p w14:paraId="6342CF7E" w14:textId="77777777" w:rsidR="00D75E8A" w:rsidRPr="00D75E8A" w:rsidRDefault="00D75E8A" w:rsidP="00D75E8A">
            <w:pPr>
              <w:pStyle w:val="ListParagraph"/>
              <w:numPr>
                <w:ilvl w:val="0"/>
                <w:numId w:val="25"/>
              </w:numPr>
              <w:rPr>
                <w:rFonts w:ascii="Century Gothic" w:hAnsi="Century Gothic"/>
              </w:rPr>
            </w:pPr>
            <w:r w:rsidRPr="00D75E8A">
              <w:rPr>
                <w:rFonts w:ascii="Century Gothic" w:hAnsi="Century Gothic"/>
              </w:rPr>
              <w:t>Cuts and bruising</w:t>
            </w:r>
          </w:p>
          <w:p w14:paraId="151F10C8" w14:textId="77777777" w:rsidR="00D75E8A" w:rsidRPr="00D75E8A" w:rsidRDefault="00D75E8A" w:rsidP="00D75E8A">
            <w:pPr>
              <w:pStyle w:val="ListParagraph"/>
              <w:numPr>
                <w:ilvl w:val="0"/>
                <w:numId w:val="25"/>
              </w:numPr>
              <w:rPr>
                <w:rFonts w:ascii="Century Gothic" w:hAnsi="Century Gothic"/>
              </w:rPr>
            </w:pPr>
            <w:r w:rsidRPr="00D75E8A">
              <w:rPr>
                <w:rFonts w:ascii="Century Gothic" w:hAnsi="Century Gothic"/>
              </w:rPr>
              <w:t>Crush injuries to hands or feet</w:t>
            </w:r>
          </w:p>
          <w:p w14:paraId="6463B2A8" w14:textId="63D393BC" w:rsidR="009A1983" w:rsidRPr="00633083" w:rsidRDefault="00D75E8A" w:rsidP="00D75E8A">
            <w:pPr>
              <w:pStyle w:val="ListParagraph"/>
              <w:numPr>
                <w:ilvl w:val="0"/>
                <w:numId w:val="25"/>
              </w:numPr>
              <w:rPr>
                <w:rFonts w:ascii="Century Gothic" w:hAnsi="Century Gothic"/>
              </w:rPr>
            </w:pPr>
            <w:r w:rsidRPr="00D75E8A">
              <w:rPr>
                <w:rFonts w:ascii="Century Gothic" w:hAnsi="Century Gothic"/>
              </w:rPr>
              <w:t>Injuries caused by dropping or losing control of loads</w:t>
            </w:r>
          </w:p>
        </w:tc>
      </w:tr>
    </w:tbl>
    <w:p w14:paraId="59145B5A"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65173CA8" w14:textId="77777777" w:rsidTr="003122B5">
        <w:tc>
          <w:tcPr>
            <w:tcW w:w="562" w:type="dxa"/>
            <w:vMerge w:val="restart"/>
          </w:tcPr>
          <w:p w14:paraId="7D017C4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3D0AE3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65B8295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3BDB6B04" w14:textId="77777777" w:rsidTr="003122B5">
        <w:tc>
          <w:tcPr>
            <w:tcW w:w="562" w:type="dxa"/>
            <w:vMerge/>
          </w:tcPr>
          <w:p w14:paraId="477EE680"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333C3530"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t>Manual handling tasks are assessed where there is a significant risk of injury</w:t>
            </w:r>
          </w:p>
          <w:p w14:paraId="27D14576"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t>Mechanical handling equipment is used where reasonably practicable to reduce the need for manual lifting</w:t>
            </w:r>
          </w:p>
          <w:p w14:paraId="22627D3C"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lastRenderedPageBreak/>
              <w:t>Loads are stored and positioned to reduce unnecessary carrying distances</w:t>
            </w:r>
          </w:p>
          <w:p w14:paraId="376B3792"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t>Employees are provided with information and instruction on safe manual handling techniques</w:t>
            </w:r>
          </w:p>
          <w:p w14:paraId="273FAE89"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t>Loads are checked before being moved to identify weight, stability and handling difficulties</w:t>
            </w:r>
          </w:p>
          <w:p w14:paraId="51179715"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t>Suitable footwear and other PPE are used where appropriate for the task</w:t>
            </w:r>
          </w:p>
          <w:p w14:paraId="110BEE41" w14:textId="77777777" w:rsidR="00D75E8A" w:rsidRPr="00D75E8A" w:rsidRDefault="00D75E8A" w:rsidP="00D75E8A">
            <w:pPr>
              <w:pStyle w:val="ListParagraph"/>
              <w:numPr>
                <w:ilvl w:val="0"/>
                <w:numId w:val="26"/>
              </w:numPr>
              <w:rPr>
                <w:rFonts w:ascii="Century Gothic" w:hAnsi="Century Gothic"/>
              </w:rPr>
            </w:pPr>
            <w:r w:rsidRPr="00D75E8A">
              <w:rPr>
                <w:rFonts w:ascii="Century Gothic" w:hAnsi="Century Gothic"/>
              </w:rPr>
              <w:t>Employees are encouraged to seek assistance with loads that are too heavy or awkward to handle safely</w:t>
            </w:r>
          </w:p>
          <w:p w14:paraId="0F1A2026" w14:textId="77777777" w:rsidR="001D5AEE" w:rsidRDefault="00D75E8A" w:rsidP="00D75E8A">
            <w:pPr>
              <w:pStyle w:val="ListParagraph"/>
              <w:numPr>
                <w:ilvl w:val="0"/>
                <w:numId w:val="26"/>
              </w:numPr>
              <w:rPr>
                <w:rFonts w:ascii="Century Gothic" w:hAnsi="Century Gothic"/>
              </w:rPr>
            </w:pPr>
            <w:r w:rsidRPr="00D75E8A">
              <w:rPr>
                <w:rFonts w:ascii="Century Gothic" w:hAnsi="Century Gothic"/>
              </w:rPr>
              <w:t>Work areas are kept reasonably clear to provide safe routes for carrying loads</w:t>
            </w:r>
          </w:p>
          <w:p w14:paraId="01B29A70" w14:textId="11BFDD20" w:rsidR="00D75E8A" w:rsidRPr="00294B0C" w:rsidRDefault="00D75E8A" w:rsidP="00D75E8A">
            <w:pPr>
              <w:pStyle w:val="ListParagraph"/>
              <w:rPr>
                <w:rFonts w:ascii="Century Gothic" w:hAnsi="Century Gothic"/>
              </w:rPr>
            </w:pPr>
          </w:p>
        </w:tc>
      </w:tr>
      <w:tr w:rsidR="009A1983" w:rsidRPr="007F4843" w14:paraId="3A1F8BAA" w14:textId="77777777" w:rsidTr="003122B5">
        <w:tc>
          <w:tcPr>
            <w:tcW w:w="562" w:type="dxa"/>
            <w:vMerge w:val="restart"/>
          </w:tcPr>
          <w:p w14:paraId="6BA5585D"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3"/>
            <w:vAlign w:val="center"/>
          </w:tcPr>
          <w:p w14:paraId="413BC572"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D12825A"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7EE062EA" w14:textId="77777777" w:rsidTr="003122B5">
        <w:trPr>
          <w:trHeight w:val="178"/>
        </w:trPr>
        <w:tc>
          <w:tcPr>
            <w:tcW w:w="562" w:type="dxa"/>
            <w:vMerge/>
          </w:tcPr>
          <w:p w14:paraId="673DD1D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9A84A8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840B91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4609BE9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7CF29CF" w14:textId="77777777" w:rsidTr="003122B5">
        <w:trPr>
          <w:trHeight w:val="177"/>
        </w:trPr>
        <w:tc>
          <w:tcPr>
            <w:tcW w:w="562" w:type="dxa"/>
            <w:vMerge/>
          </w:tcPr>
          <w:p w14:paraId="013FAB97"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2A667A5" w14:textId="111B4B8A" w:rsidR="009A1983" w:rsidRPr="00294B0C" w:rsidRDefault="00D75E8A"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4E2E9BA" w14:textId="76FB355F" w:rsidR="009A1983" w:rsidRPr="00294B0C" w:rsidRDefault="00D75E8A"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502D602B" w14:textId="7E728494" w:rsidR="009A1983" w:rsidRPr="00294B0C" w:rsidRDefault="00D75E8A" w:rsidP="003122B5">
            <w:pPr>
              <w:rPr>
                <w:rFonts w:ascii="Century Gothic" w:hAnsi="Century Gothic"/>
                <w:b/>
                <w:bCs/>
                <w:sz w:val="32"/>
                <w:szCs w:val="32"/>
              </w:rPr>
            </w:pPr>
            <w:r>
              <w:rPr>
                <w:rFonts w:ascii="Century Gothic" w:hAnsi="Century Gothic"/>
                <w:b/>
                <w:bCs/>
                <w:sz w:val="32"/>
                <w:szCs w:val="32"/>
              </w:rPr>
              <w:t>9</w:t>
            </w:r>
            <w:r w:rsidR="00294B0C" w:rsidRPr="00294B0C">
              <w:rPr>
                <w:rFonts w:ascii="Century Gothic" w:hAnsi="Century Gothic"/>
                <w:b/>
                <w:bCs/>
                <w:sz w:val="32"/>
                <w:szCs w:val="32"/>
              </w:rPr>
              <w:t xml:space="preserve"> - MEDIUM</w:t>
            </w:r>
          </w:p>
        </w:tc>
      </w:tr>
    </w:tbl>
    <w:p w14:paraId="7BCDE28E" w14:textId="77777777" w:rsidR="001D5AEE" w:rsidRDefault="001D5AEE" w:rsidP="009A1983"/>
    <w:p w14:paraId="31E74152" w14:textId="77777777" w:rsidR="00D75E8A" w:rsidRDefault="00D75E8A" w:rsidP="009A1983"/>
    <w:p w14:paraId="13C057ED" w14:textId="77777777" w:rsidR="00D75E8A" w:rsidRDefault="00D75E8A" w:rsidP="009A1983"/>
    <w:tbl>
      <w:tblPr>
        <w:tblStyle w:val="TableGrid"/>
        <w:tblW w:w="0" w:type="auto"/>
        <w:tblLook w:val="04A0" w:firstRow="1" w:lastRow="0" w:firstColumn="1" w:lastColumn="0" w:noHBand="0" w:noVBand="1"/>
      </w:tblPr>
      <w:tblGrid>
        <w:gridCol w:w="562"/>
        <w:gridCol w:w="9894"/>
      </w:tblGrid>
      <w:tr w:rsidR="009A1983" w:rsidRPr="000D7D0D" w14:paraId="337C194E" w14:textId="77777777" w:rsidTr="003122B5">
        <w:tc>
          <w:tcPr>
            <w:tcW w:w="562" w:type="dxa"/>
            <w:vMerge w:val="restart"/>
          </w:tcPr>
          <w:p w14:paraId="1B90B0EE"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8E0607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E0C1EA"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23AEB29C" w14:textId="77777777" w:rsidTr="003122B5">
        <w:trPr>
          <w:trHeight w:val="490"/>
        </w:trPr>
        <w:tc>
          <w:tcPr>
            <w:tcW w:w="562" w:type="dxa"/>
            <w:vMerge/>
          </w:tcPr>
          <w:p w14:paraId="3AE3A35F" w14:textId="77777777" w:rsidR="009A1983" w:rsidRPr="002C7B35" w:rsidRDefault="009A1983" w:rsidP="003122B5">
            <w:pPr>
              <w:rPr>
                <w:rFonts w:ascii="Century Gothic" w:hAnsi="Century Gothic"/>
                <w:color w:val="FFFFFF" w:themeColor="background1"/>
              </w:rPr>
            </w:pPr>
          </w:p>
        </w:tc>
        <w:tc>
          <w:tcPr>
            <w:tcW w:w="9894" w:type="dxa"/>
            <w:vAlign w:val="center"/>
          </w:tcPr>
          <w:p w14:paraId="2534139F" w14:textId="77777777" w:rsidR="00A03F73" w:rsidRPr="00A03F73" w:rsidRDefault="00A03F73" w:rsidP="00A03F73">
            <w:pPr>
              <w:pStyle w:val="ListParagraph"/>
              <w:numPr>
                <w:ilvl w:val="0"/>
                <w:numId w:val="27"/>
              </w:numPr>
              <w:rPr>
                <w:rFonts w:ascii="Century Gothic" w:hAnsi="Century Gothic"/>
              </w:rPr>
            </w:pPr>
            <w:r w:rsidRPr="00A03F73">
              <w:rPr>
                <w:rFonts w:ascii="Century Gothic" w:hAnsi="Century Gothic"/>
              </w:rPr>
              <w:t>Review significant manual handling tasks to identify opportunities for further mechanical assistance</w:t>
            </w:r>
          </w:p>
          <w:p w14:paraId="59E17CB3" w14:textId="77777777" w:rsidR="00A03F73" w:rsidRPr="00A03F73" w:rsidRDefault="00A03F73" w:rsidP="00A03F73">
            <w:pPr>
              <w:pStyle w:val="ListParagraph"/>
              <w:numPr>
                <w:ilvl w:val="0"/>
                <w:numId w:val="27"/>
              </w:numPr>
              <w:rPr>
                <w:rFonts w:ascii="Century Gothic" w:hAnsi="Century Gothic"/>
              </w:rPr>
            </w:pPr>
            <w:r w:rsidRPr="00A03F73">
              <w:rPr>
                <w:rFonts w:ascii="Century Gothic" w:hAnsi="Century Gothic"/>
              </w:rPr>
              <w:t>Review the weight, size and positioning of frequently handled materials</w:t>
            </w:r>
          </w:p>
          <w:p w14:paraId="3A79B2DF" w14:textId="77777777" w:rsidR="00A03F73" w:rsidRPr="00A03F73" w:rsidRDefault="00A03F73" w:rsidP="00A03F73">
            <w:pPr>
              <w:pStyle w:val="ListParagraph"/>
              <w:numPr>
                <w:ilvl w:val="0"/>
                <w:numId w:val="27"/>
              </w:numPr>
              <w:rPr>
                <w:rFonts w:ascii="Century Gothic" w:hAnsi="Century Gothic"/>
              </w:rPr>
            </w:pPr>
            <w:r w:rsidRPr="00A03F73">
              <w:rPr>
                <w:rFonts w:ascii="Century Gothic" w:hAnsi="Century Gothic"/>
              </w:rPr>
              <w:t>Provide additional handling aids where reasonably practicable</w:t>
            </w:r>
          </w:p>
          <w:p w14:paraId="69CFF8AA" w14:textId="77777777" w:rsidR="00A03F73" w:rsidRPr="00A03F73" w:rsidRDefault="00A03F73" w:rsidP="00A03F73">
            <w:pPr>
              <w:pStyle w:val="ListParagraph"/>
              <w:numPr>
                <w:ilvl w:val="0"/>
                <w:numId w:val="27"/>
              </w:numPr>
              <w:rPr>
                <w:rFonts w:ascii="Century Gothic" w:hAnsi="Century Gothic"/>
              </w:rPr>
            </w:pPr>
            <w:r w:rsidRPr="00A03F73">
              <w:rPr>
                <w:rFonts w:ascii="Century Gothic" w:hAnsi="Century Gothic"/>
              </w:rPr>
              <w:t>Review manual handling arrangements following changes to materials, equipment or work activities</w:t>
            </w:r>
          </w:p>
          <w:p w14:paraId="584D2C70" w14:textId="6A8381EC" w:rsidR="00117C08" w:rsidRPr="000D7D0D" w:rsidRDefault="00A03F73" w:rsidP="00A03F73">
            <w:pPr>
              <w:numPr>
                <w:ilvl w:val="0"/>
                <w:numId w:val="27"/>
              </w:numPr>
              <w:rPr>
                <w:rFonts w:ascii="Century Gothic" w:hAnsi="Century Gothic"/>
              </w:rPr>
            </w:pPr>
            <w:r w:rsidRPr="00A03F73">
              <w:rPr>
                <w:rFonts w:ascii="Century Gothic" w:hAnsi="Century Gothic"/>
              </w:rPr>
              <w:t>Provide additional instruction or training where identified as necessary</w:t>
            </w:r>
          </w:p>
        </w:tc>
      </w:tr>
    </w:tbl>
    <w:p w14:paraId="0006D00F"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6229EE2C" w14:textId="77777777" w:rsidTr="003122B5">
        <w:tc>
          <w:tcPr>
            <w:tcW w:w="530" w:type="dxa"/>
            <w:vMerge w:val="restart"/>
          </w:tcPr>
          <w:p w14:paraId="20688A9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598C294"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06D9071"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64B0F5F"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3899A4E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7958E3D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0F0DA8AA" w14:textId="77777777" w:rsidTr="003122B5">
        <w:tc>
          <w:tcPr>
            <w:tcW w:w="530" w:type="dxa"/>
            <w:vMerge/>
          </w:tcPr>
          <w:p w14:paraId="7DA2EF03" w14:textId="77777777" w:rsidR="009A1983" w:rsidRPr="002C7B35" w:rsidRDefault="009A1983" w:rsidP="003122B5">
            <w:pPr>
              <w:rPr>
                <w:rFonts w:ascii="Century Gothic" w:hAnsi="Century Gothic"/>
                <w:color w:val="FFFFFF" w:themeColor="background1"/>
              </w:rPr>
            </w:pPr>
          </w:p>
        </w:tc>
        <w:tc>
          <w:tcPr>
            <w:tcW w:w="4568" w:type="dxa"/>
            <w:vAlign w:val="center"/>
          </w:tcPr>
          <w:p w14:paraId="6EB84EE8" w14:textId="4785F20D" w:rsidR="009A1983" w:rsidRPr="00BE42C4" w:rsidRDefault="00223C7A" w:rsidP="003122B5">
            <w:pPr>
              <w:rPr>
                <w:rFonts w:ascii="Century Gothic" w:hAnsi="Century Gothic"/>
              </w:rPr>
            </w:pPr>
            <w:r w:rsidRPr="00223C7A">
              <w:rPr>
                <w:rFonts w:ascii="Century Gothic" w:hAnsi="Century Gothic"/>
              </w:rPr>
              <w:t>Garage Manager / Workshop Supervisor</w:t>
            </w:r>
          </w:p>
        </w:tc>
        <w:tc>
          <w:tcPr>
            <w:tcW w:w="567" w:type="dxa"/>
            <w:vMerge/>
          </w:tcPr>
          <w:p w14:paraId="2FB80E32" w14:textId="77777777" w:rsidR="009A1983" w:rsidRDefault="009A1983" w:rsidP="003122B5">
            <w:pPr>
              <w:rPr>
                <w:rFonts w:ascii="Century Gothic" w:hAnsi="Century Gothic"/>
              </w:rPr>
            </w:pPr>
          </w:p>
        </w:tc>
        <w:tc>
          <w:tcPr>
            <w:tcW w:w="4791" w:type="dxa"/>
          </w:tcPr>
          <w:p w14:paraId="43056E01" w14:textId="4769B947" w:rsidR="009A1983" w:rsidRDefault="00BE42C4" w:rsidP="003122B5">
            <w:pPr>
              <w:rPr>
                <w:rFonts w:ascii="Century Gothic" w:hAnsi="Century Gothic"/>
              </w:rPr>
            </w:pPr>
            <w:r>
              <w:rPr>
                <w:rFonts w:ascii="Century Gothic" w:hAnsi="Century Gothic"/>
              </w:rPr>
              <w:t xml:space="preserve">ASSESSOR TO COMPLETE </w:t>
            </w:r>
          </w:p>
          <w:p w14:paraId="4259EE09" w14:textId="77777777" w:rsidR="009A1983" w:rsidRPr="000D7D0D" w:rsidRDefault="009A1983" w:rsidP="003122B5">
            <w:pPr>
              <w:rPr>
                <w:rFonts w:ascii="Century Gothic" w:hAnsi="Century Gothic"/>
              </w:rPr>
            </w:pPr>
          </w:p>
        </w:tc>
      </w:tr>
    </w:tbl>
    <w:p w14:paraId="77186934"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A03F73" w:rsidRPr="007F4843" w14:paraId="68743DFE" w14:textId="77777777" w:rsidTr="00825863">
        <w:tc>
          <w:tcPr>
            <w:tcW w:w="562" w:type="dxa"/>
            <w:vMerge w:val="restart"/>
          </w:tcPr>
          <w:p w14:paraId="6568C9A1" w14:textId="77777777" w:rsidR="00A03F73" w:rsidRPr="002C7B35" w:rsidRDefault="00A03F73" w:rsidP="00825863">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000C06F9" w14:textId="77777777" w:rsidR="00A03F73" w:rsidRPr="007F4843" w:rsidRDefault="00A03F73" w:rsidP="00825863">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A03F73" w:rsidRPr="007F4843" w14:paraId="659CCC1B" w14:textId="77777777" w:rsidTr="00825863">
        <w:trPr>
          <w:trHeight w:val="178"/>
        </w:trPr>
        <w:tc>
          <w:tcPr>
            <w:tcW w:w="562" w:type="dxa"/>
            <w:vMerge/>
          </w:tcPr>
          <w:p w14:paraId="4E7B3AAD"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6886DA8F"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87B8661"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5DEF654"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03F73" w:rsidRPr="00BE42C4" w14:paraId="77EFFC0E" w14:textId="77777777" w:rsidTr="00825863">
        <w:trPr>
          <w:trHeight w:val="177"/>
        </w:trPr>
        <w:tc>
          <w:tcPr>
            <w:tcW w:w="562" w:type="dxa"/>
            <w:vMerge/>
          </w:tcPr>
          <w:p w14:paraId="4B4F0E9C" w14:textId="77777777" w:rsidR="00A03F73" w:rsidRPr="008001DB" w:rsidRDefault="00A03F73" w:rsidP="00825863">
            <w:pPr>
              <w:rPr>
                <w:rFonts w:ascii="Century Gothic" w:hAnsi="Century Gothic"/>
                <w:b/>
                <w:bCs/>
                <w:color w:val="03B4BD"/>
                <w:sz w:val="32"/>
                <w:szCs w:val="32"/>
              </w:rPr>
            </w:pPr>
          </w:p>
        </w:tc>
        <w:tc>
          <w:tcPr>
            <w:tcW w:w="3298" w:type="dxa"/>
            <w:vAlign w:val="center"/>
          </w:tcPr>
          <w:p w14:paraId="32F0589B" w14:textId="0824EC42" w:rsidR="00A03F73" w:rsidRPr="00BE42C4" w:rsidRDefault="00A03F73" w:rsidP="00825863">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4983F54B" w14:textId="05E292BE" w:rsidR="00A03F73" w:rsidRPr="00BE42C4" w:rsidRDefault="00A03F73" w:rsidP="0082586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666626EB" w14:textId="1E2A0C63" w:rsidR="00A03F73" w:rsidRPr="00BE42C4" w:rsidRDefault="00A03F73" w:rsidP="00825863">
            <w:pPr>
              <w:rPr>
                <w:rFonts w:ascii="Century Gothic" w:hAnsi="Century Gothic"/>
                <w:b/>
                <w:bCs/>
                <w:sz w:val="32"/>
                <w:szCs w:val="32"/>
              </w:rPr>
            </w:pPr>
            <w:r>
              <w:rPr>
                <w:rFonts w:ascii="Century Gothic" w:hAnsi="Century Gothic"/>
                <w:b/>
                <w:bCs/>
                <w:sz w:val="32"/>
                <w:szCs w:val="32"/>
              </w:rPr>
              <w:t>6</w:t>
            </w:r>
            <w:r w:rsidRPr="00BE42C4">
              <w:rPr>
                <w:rFonts w:ascii="Century Gothic" w:hAnsi="Century Gothic"/>
                <w:b/>
                <w:bCs/>
                <w:sz w:val="32"/>
                <w:szCs w:val="32"/>
              </w:rPr>
              <w:t xml:space="preserve"> - </w:t>
            </w:r>
            <w:r>
              <w:rPr>
                <w:rFonts w:ascii="Century Gothic" w:hAnsi="Century Gothic"/>
                <w:b/>
                <w:bCs/>
                <w:sz w:val="32"/>
                <w:szCs w:val="32"/>
              </w:rPr>
              <w:t>MEDIUM</w:t>
            </w:r>
          </w:p>
        </w:tc>
      </w:tr>
    </w:tbl>
    <w:p w14:paraId="10EB8724" w14:textId="77777777" w:rsidR="00A03F73" w:rsidRDefault="00A03F73" w:rsidP="009A1983"/>
    <w:p w14:paraId="06F65814" w14:textId="77777777" w:rsidR="00A03F73" w:rsidRDefault="00A03F73" w:rsidP="009A1983"/>
    <w:p w14:paraId="494D21C3" w14:textId="77777777" w:rsidR="00A03F73" w:rsidRDefault="00A03F73" w:rsidP="009A1983"/>
    <w:p w14:paraId="54B14746" w14:textId="77777777" w:rsidR="00A03F73" w:rsidRDefault="00A03F73" w:rsidP="009A1983"/>
    <w:p w14:paraId="41C731DF" w14:textId="77777777" w:rsidR="00A03F73" w:rsidRDefault="00A03F73" w:rsidP="009A1983"/>
    <w:p w14:paraId="1A1A273A" w14:textId="77777777" w:rsidR="00A03F73" w:rsidRDefault="00A03F73" w:rsidP="009A1983"/>
    <w:p w14:paraId="0737C6D5" w14:textId="77777777" w:rsidR="00A03F73" w:rsidRDefault="00A03F73" w:rsidP="009A1983"/>
    <w:p w14:paraId="2E871FEF" w14:textId="77777777" w:rsidR="00A03F73" w:rsidRDefault="00A03F73" w:rsidP="009A1983"/>
    <w:p w14:paraId="1FFEFBF4" w14:textId="77777777" w:rsidR="00A03F73" w:rsidRDefault="00A03F73" w:rsidP="009A1983"/>
    <w:p w14:paraId="709C6B8A" w14:textId="77777777" w:rsidR="00A03F73" w:rsidRDefault="00A03F73" w:rsidP="009A1983"/>
    <w:p w14:paraId="30F60E32" w14:textId="77777777" w:rsidR="00A03F73" w:rsidRDefault="00A03F73" w:rsidP="009A1983"/>
    <w:p w14:paraId="7EEBB1DB" w14:textId="77777777" w:rsidR="00A03F73" w:rsidRDefault="00A03F73" w:rsidP="009A1983"/>
    <w:p w14:paraId="7E176173" w14:textId="77777777" w:rsidR="00A03F73" w:rsidRDefault="00A03F73" w:rsidP="009A1983"/>
    <w:p w14:paraId="14412300" w14:textId="77777777" w:rsidR="00A03F73" w:rsidRDefault="00A03F73" w:rsidP="009A1983"/>
    <w:p w14:paraId="6C693A91" w14:textId="77777777" w:rsidR="00A03F73" w:rsidRDefault="00A03F73" w:rsidP="009A1983"/>
    <w:p w14:paraId="31BC1237" w14:textId="77777777" w:rsidR="00A03F73" w:rsidRDefault="00A03F73" w:rsidP="009A1983"/>
    <w:p w14:paraId="6508FFEB" w14:textId="77777777" w:rsidR="00A03F73" w:rsidRDefault="00A03F73" w:rsidP="009A1983"/>
    <w:p w14:paraId="5B88FD91" w14:textId="77777777" w:rsidR="00A03F73" w:rsidRDefault="00A03F73" w:rsidP="009A1983"/>
    <w:p w14:paraId="5F028B79" w14:textId="77777777" w:rsidR="00A03F73" w:rsidRDefault="00A03F73" w:rsidP="009A1983"/>
    <w:tbl>
      <w:tblPr>
        <w:tblStyle w:val="TableGrid"/>
        <w:tblW w:w="0" w:type="auto"/>
        <w:tblLook w:val="04A0" w:firstRow="1" w:lastRow="0" w:firstColumn="1" w:lastColumn="0" w:noHBand="0" w:noVBand="1"/>
      </w:tblPr>
      <w:tblGrid>
        <w:gridCol w:w="562"/>
        <w:gridCol w:w="4253"/>
        <w:gridCol w:w="5641"/>
      </w:tblGrid>
      <w:tr w:rsidR="00A03F73" w:rsidRPr="000D7D0D" w14:paraId="45483A22" w14:textId="77777777" w:rsidTr="00825863">
        <w:tc>
          <w:tcPr>
            <w:tcW w:w="562" w:type="dxa"/>
            <w:vMerge w:val="restart"/>
          </w:tcPr>
          <w:p w14:paraId="098B4FAE" w14:textId="77777777" w:rsidR="00A03F73" w:rsidRPr="00AA1A92" w:rsidRDefault="00A03F73"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07C6EAC"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0AE99A0" w14:textId="08B893BE" w:rsidR="00A03F73" w:rsidRPr="000D7D0D" w:rsidRDefault="00FE7A74" w:rsidP="00825863">
            <w:pPr>
              <w:rPr>
                <w:rFonts w:ascii="Century Gothic" w:hAnsi="Century Gothic"/>
              </w:rPr>
            </w:pPr>
            <w:r w:rsidRPr="00FE7A74">
              <w:rPr>
                <w:rFonts w:ascii="Century Gothic" w:hAnsi="Century Gothic"/>
              </w:rPr>
              <w:t>Mobile Plant and Work Equipment</w:t>
            </w:r>
          </w:p>
        </w:tc>
      </w:tr>
      <w:tr w:rsidR="00A03F73" w:rsidRPr="000D7D0D" w14:paraId="4E77BCDF" w14:textId="77777777" w:rsidTr="00825863">
        <w:tc>
          <w:tcPr>
            <w:tcW w:w="562" w:type="dxa"/>
            <w:vMerge/>
          </w:tcPr>
          <w:p w14:paraId="7EEB0E3B" w14:textId="77777777" w:rsidR="00A03F73" w:rsidRPr="002C7B35" w:rsidRDefault="00A03F73" w:rsidP="00825863">
            <w:pPr>
              <w:rPr>
                <w:rFonts w:ascii="Century Gothic" w:hAnsi="Century Gothic"/>
                <w:color w:val="FFFFFF" w:themeColor="background1"/>
              </w:rPr>
            </w:pPr>
          </w:p>
        </w:tc>
        <w:tc>
          <w:tcPr>
            <w:tcW w:w="4253" w:type="dxa"/>
            <w:vAlign w:val="center"/>
          </w:tcPr>
          <w:p w14:paraId="1A8DD79C" w14:textId="77777777" w:rsidR="00A03F73" w:rsidRPr="007F4843" w:rsidRDefault="00A03F73" w:rsidP="00825863">
            <w:pPr>
              <w:rPr>
                <w:rFonts w:ascii="Century Gothic" w:hAnsi="Century Gothic"/>
                <w:color w:val="00546C"/>
              </w:rPr>
            </w:pPr>
            <w:r w:rsidRPr="005C6E3E">
              <w:rPr>
                <w:rFonts w:ascii="Century Gothic" w:hAnsi="Century Gothic"/>
              </w:rPr>
              <w:t>Describe what could cause harm</w:t>
            </w:r>
          </w:p>
        </w:tc>
        <w:tc>
          <w:tcPr>
            <w:tcW w:w="5641" w:type="dxa"/>
          </w:tcPr>
          <w:p w14:paraId="4E953DFC" w14:textId="7A5D4539" w:rsidR="00A03F73" w:rsidRPr="000D7D0D" w:rsidRDefault="00FE7A74" w:rsidP="00825863">
            <w:pPr>
              <w:rPr>
                <w:rFonts w:ascii="Century Gothic" w:hAnsi="Century Gothic"/>
              </w:rPr>
            </w:pPr>
            <w:r w:rsidRPr="00FE7A74">
              <w:rPr>
                <w:rFonts w:ascii="Century Gothic" w:hAnsi="Century Gothic"/>
              </w:rPr>
              <w:t>Mobile plant and work equipment used within the yard may create risks of collision, crushing, entanglement, cuts or other injury if equipment is unsuitable, poorly maintained, incorrectly operated or used without appropriate safeguards. Examples may include forklift trucks, telehandlers, pallet trucks, mobile elevating work platforms and other powered equipment, where present</w:t>
            </w:r>
          </w:p>
        </w:tc>
      </w:tr>
      <w:tr w:rsidR="00A03F73" w:rsidRPr="000D7D0D" w14:paraId="077E218B" w14:textId="77777777" w:rsidTr="00825863">
        <w:tc>
          <w:tcPr>
            <w:tcW w:w="562" w:type="dxa"/>
            <w:vMerge w:val="restart"/>
          </w:tcPr>
          <w:p w14:paraId="1D44DF7E" w14:textId="77777777" w:rsidR="00A03F73" w:rsidRPr="00AA1A92" w:rsidRDefault="00A03F73"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763EA9C8"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D0442A8" w14:textId="77777777" w:rsidR="00A03F73" w:rsidRPr="000D7D0D" w:rsidRDefault="00A03F73" w:rsidP="00825863">
            <w:pPr>
              <w:rPr>
                <w:rFonts w:ascii="Century Gothic" w:hAnsi="Century Gothic"/>
              </w:rPr>
            </w:pPr>
          </w:p>
        </w:tc>
      </w:tr>
      <w:tr w:rsidR="00A03F73" w:rsidRPr="000D7D0D" w14:paraId="56BD932C" w14:textId="77777777" w:rsidTr="00825863">
        <w:tc>
          <w:tcPr>
            <w:tcW w:w="562" w:type="dxa"/>
            <w:vMerge/>
          </w:tcPr>
          <w:p w14:paraId="0CD9844D" w14:textId="77777777" w:rsidR="00A03F73" w:rsidRPr="002C7B35" w:rsidRDefault="00A03F73" w:rsidP="00825863">
            <w:pPr>
              <w:rPr>
                <w:rFonts w:ascii="Century Gothic" w:hAnsi="Century Gothic"/>
                <w:color w:val="FFFFFF" w:themeColor="background1"/>
              </w:rPr>
            </w:pPr>
          </w:p>
        </w:tc>
        <w:tc>
          <w:tcPr>
            <w:tcW w:w="4253" w:type="dxa"/>
            <w:vAlign w:val="center"/>
          </w:tcPr>
          <w:p w14:paraId="0FB5374C" w14:textId="77777777" w:rsidR="00A03F73" w:rsidRPr="007F4843" w:rsidRDefault="00A03F73"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86740C3" w14:textId="77777777" w:rsidR="00FE7A74" w:rsidRPr="00FE7A74" w:rsidRDefault="00FE7A74" w:rsidP="00FE7A74">
            <w:pPr>
              <w:pStyle w:val="ListParagraph"/>
              <w:numPr>
                <w:ilvl w:val="0"/>
                <w:numId w:val="24"/>
              </w:numPr>
              <w:rPr>
                <w:rFonts w:ascii="Century Gothic" w:hAnsi="Century Gothic"/>
              </w:rPr>
            </w:pPr>
            <w:r w:rsidRPr="00FE7A74">
              <w:rPr>
                <w:rFonts w:ascii="Century Gothic" w:hAnsi="Century Gothic"/>
              </w:rPr>
              <w:t>Employees</w:t>
            </w:r>
          </w:p>
          <w:p w14:paraId="1C2C4425" w14:textId="77777777" w:rsidR="00FE7A74" w:rsidRPr="00FE7A74" w:rsidRDefault="00FE7A74" w:rsidP="00FE7A74">
            <w:pPr>
              <w:pStyle w:val="ListParagraph"/>
              <w:numPr>
                <w:ilvl w:val="0"/>
                <w:numId w:val="24"/>
              </w:numPr>
              <w:rPr>
                <w:rFonts w:ascii="Century Gothic" w:hAnsi="Century Gothic"/>
              </w:rPr>
            </w:pPr>
            <w:r w:rsidRPr="00FE7A74">
              <w:rPr>
                <w:rFonts w:ascii="Century Gothic" w:hAnsi="Century Gothic"/>
              </w:rPr>
              <w:t>Contractors</w:t>
            </w:r>
          </w:p>
          <w:p w14:paraId="693F07F8" w14:textId="77777777" w:rsidR="00FE7A74" w:rsidRPr="00FE7A74" w:rsidRDefault="00FE7A74" w:rsidP="00FE7A74">
            <w:pPr>
              <w:pStyle w:val="ListParagraph"/>
              <w:numPr>
                <w:ilvl w:val="0"/>
                <w:numId w:val="24"/>
              </w:numPr>
              <w:rPr>
                <w:rFonts w:ascii="Century Gothic" w:hAnsi="Century Gothic"/>
              </w:rPr>
            </w:pPr>
            <w:r w:rsidRPr="00FE7A74">
              <w:rPr>
                <w:rFonts w:ascii="Century Gothic" w:hAnsi="Century Gothic"/>
              </w:rPr>
              <w:t>Visitors</w:t>
            </w:r>
          </w:p>
          <w:p w14:paraId="3221AEB4" w14:textId="77777777" w:rsidR="00FE7A74" w:rsidRPr="00FE7A74" w:rsidRDefault="00FE7A74" w:rsidP="00FE7A74">
            <w:pPr>
              <w:pStyle w:val="ListParagraph"/>
              <w:numPr>
                <w:ilvl w:val="0"/>
                <w:numId w:val="24"/>
              </w:numPr>
              <w:rPr>
                <w:rFonts w:ascii="Century Gothic" w:hAnsi="Century Gothic"/>
              </w:rPr>
            </w:pPr>
            <w:r w:rsidRPr="00FE7A74">
              <w:rPr>
                <w:rFonts w:ascii="Century Gothic" w:hAnsi="Century Gothic"/>
              </w:rPr>
              <w:t>Vehicle and mobile plant operators</w:t>
            </w:r>
          </w:p>
          <w:p w14:paraId="0F08915F" w14:textId="513801A9" w:rsidR="00A03F73" w:rsidRPr="000D7D0D" w:rsidRDefault="00FE7A74" w:rsidP="00FE7A74">
            <w:pPr>
              <w:numPr>
                <w:ilvl w:val="0"/>
                <w:numId w:val="24"/>
              </w:numPr>
              <w:rPr>
                <w:rFonts w:ascii="Century Gothic" w:hAnsi="Century Gothic"/>
              </w:rPr>
            </w:pPr>
            <w:r w:rsidRPr="00FE7A74">
              <w:rPr>
                <w:rFonts w:ascii="Century Gothic" w:hAnsi="Century Gothic"/>
              </w:rPr>
              <w:t>Maintenance personnel</w:t>
            </w:r>
          </w:p>
        </w:tc>
      </w:tr>
      <w:tr w:rsidR="00A03F73" w:rsidRPr="000D7D0D" w14:paraId="4ED1DA7C" w14:textId="77777777" w:rsidTr="00825863">
        <w:tc>
          <w:tcPr>
            <w:tcW w:w="562" w:type="dxa"/>
            <w:vMerge w:val="restart"/>
          </w:tcPr>
          <w:p w14:paraId="115668D8" w14:textId="77777777" w:rsidR="00A03F73" w:rsidRPr="00AA1A92" w:rsidRDefault="00A03F73"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3B00E9FB" w14:textId="77777777" w:rsidR="00A03F73" w:rsidRPr="007F4843" w:rsidRDefault="00A03F73"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2D1D0EE9" w14:textId="77777777" w:rsidR="00A03F73" w:rsidRPr="000D7D0D" w:rsidRDefault="00A03F73" w:rsidP="00825863">
            <w:pPr>
              <w:rPr>
                <w:rFonts w:ascii="Century Gothic" w:hAnsi="Century Gothic"/>
              </w:rPr>
            </w:pPr>
          </w:p>
        </w:tc>
      </w:tr>
      <w:tr w:rsidR="00A03F73" w:rsidRPr="000D7D0D" w14:paraId="0EEA0D1E" w14:textId="77777777" w:rsidTr="00825863">
        <w:tc>
          <w:tcPr>
            <w:tcW w:w="562" w:type="dxa"/>
            <w:vMerge/>
          </w:tcPr>
          <w:p w14:paraId="63B798B8" w14:textId="77777777" w:rsidR="00A03F73" w:rsidRPr="002C7B35" w:rsidRDefault="00A03F73" w:rsidP="00825863">
            <w:pPr>
              <w:rPr>
                <w:rFonts w:ascii="Century Gothic" w:hAnsi="Century Gothic"/>
                <w:color w:val="FFFFFF" w:themeColor="background1"/>
              </w:rPr>
            </w:pPr>
          </w:p>
        </w:tc>
        <w:tc>
          <w:tcPr>
            <w:tcW w:w="4253" w:type="dxa"/>
            <w:vAlign w:val="center"/>
          </w:tcPr>
          <w:p w14:paraId="156AA43C" w14:textId="77777777" w:rsidR="00A03F73" w:rsidRPr="00BC44E3" w:rsidRDefault="00A03F73"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073DEBC2" w14:textId="77777777" w:rsidR="00885C57" w:rsidRPr="00885C57" w:rsidRDefault="00885C57" w:rsidP="00885C57">
            <w:pPr>
              <w:pStyle w:val="ListParagraph"/>
              <w:numPr>
                <w:ilvl w:val="0"/>
                <w:numId w:val="25"/>
              </w:numPr>
              <w:rPr>
                <w:rFonts w:ascii="Century Gothic" w:hAnsi="Century Gothic"/>
              </w:rPr>
            </w:pPr>
            <w:r w:rsidRPr="00885C57">
              <w:rPr>
                <w:rFonts w:ascii="Century Gothic" w:hAnsi="Century Gothic"/>
              </w:rPr>
              <w:t>Crushing or trapping injuries</w:t>
            </w:r>
          </w:p>
          <w:p w14:paraId="6D8A1357" w14:textId="77777777" w:rsidR="00885C57" w:rsidRPr="00885C57" w:rsidRDefault="00885C57" w:rsidP="00885C57">
            <w:pPr>
              <w:pStyle w:val="ListParagraph"/>
              <w:numPr>
                <w:ilvl w:val="0"/>
                <w:numId w:val="25"/>
              </w:numPr>
              <w:rPr>
                <w:rFonts w:ascii="Century Gothic" w:hAnsi="Century Gothic"/>
              </w:rPr>
            </w:pPr>
            <w:r w:rsidRPr="00885C57">
              <w:rPr>
                <w:rFonts w:ascii="Century Gothic" w:hAnsi="Century Gothic"/>
              </w:rPr>
              <w:t>Cuts and lacerations</w:t>
            </w:r>
          </w:p>
          <w:p w14:paraId="6514F4B4" w14:textId="77777777" w:rsidR="00885C57" w:rsidRPr="00885C57" w:rsidRDefault="00885C57" w:rsidP="00885C57">
            <w:pPr>
              <w:pStyle w:val="ListParagraph"/>
              <w:numPr>
                <w:ilvl w:val="0"/>
                <w:numId w:val="25"/>
              </w:numPr>
              <w:rPr>
                <w:rFonts w:ascii="Century Gothic" w:hAnsi="Century Gothic"/>
              </w:rPr>
            </w:pPr>
            <w:r w:rsidRPr="00885C57">
              <w:rPr>
                <w:rFonts w:ascii="Century Gothic" w:hAnsi="Century Gothic"/>
              </w:rPr>
              <w:t>Fractures</w:t>
            </w:r>
          </w:p>
          <w:p w14:paraId="6FFC8038" w14:textId="77777777" w:rsidR="00885C57" w:rsidRPr="00885C57" w:rsidRDefault="00885C57" w:rsidP="00885C57">
            <w:pPr>
              <w:pStyle w:val="ListParagraph"/>
              <w:numPr>
                <w:ilvl w:val="0"/>
                <w:numId w:val="25"/>
              </w:numPr>
              <w:rPr>
                <w:rFonts w:ascii="Century Gothic" w:hAnsi="Century Gothic"/>
              </w:rPr>
            </w:pPr>
            <w:r w:rsidRPr="00885C57">
              <w:rPr>
                <w:rFonts w:ascii="Century Gothic" w:hAnsi="Century Gothic"/>
              </w:rPr>
              <w:t>Serious or fatal injuries following contact with moving plant</w:t>
            </w:r>
          </w:p>
          <w:p w14:paraId="44CFD496" w14:textId="77777777" w:rsidR="00885C57" w:rsidRPr="00885C57" w:rsidRDefault="00885C57" w:rsidP="00885C57">
            <w:pPr>
              <w:pStyle w:val="ListParagraph"/>
              <w:numPr>
                <w:ilvl w:val="0"/>
                <w:numId w:val="25"/>
              </w:numPr>
              <w:rPr>
                <w:rFonts w:ascii="Century Gothic" w:hAnsi="Century Gothic"/>
              </w:rPr>
            </w:pPr>
            <w:r w:rsidRPr="00885C57">
              <w:rPr>
                <w:rFonts w:ascii="Century Gothic" w:hAnsi="Century Gothic"/>
              </w:rPr>
              <w:t>Injuries caused by overturning or falling loads</w:t>
            </w:r>
          </w:p>
          <w:p w14:paraId="741B5C3A" w14:textId="77777777" w:rsidR="00885C57" w:rsidRPr="00885C57" w:rsidRDefault="00885C57" w:rsidP="00885C57">
            <w:pPr>
              <w:pStyle w:val="ListParagraph"/>
              <w:numPr>
                <w:ilvl w:val="0"/>
                <w:numId w:val="25"/>
              </w:numPr>
              <w:rPr>
                <w:rFonts w:ascii="Century Gothic" w:hAnsi="Century Gothic"/>
              </w:rPr>
            </w:pPr>
            <w:r w:rsidRPr="00885C57">
              <w:rPr>
                <w:rFonts w:ascii="Century Gothic" w:hAnsi="Century Gothic"/>
              </w:rPr>
              <w:t>Hearing damage from noisy equipment</w:t>
            </w:r>
          </w:p>
          <w:p w14:paraId="097CAC48" w14:textId="58ADFFD3" w:rsidR="00A03F73" w:rsidRPr="00633083" w:rsidRDefault="00885C57" w:rsidP="00885C57">
            <w:pPr>
              <w:pStyle w:val="ListParagraph"/>
              <w:numPr>
                <w:ilvl w:val="0"/>
                <w:numId w:val="25"/>
              </w:numPr>
              <w:rPr>
                <w:rFonts w:ascii="Century Gothic" w:hAnsi="Century Gothic"/>
              </w:rPr>
            </w:pPr>
            <w:r w:rsidRPr="00885C57">
              <w:rPr>
                <w:rFonts w:ascii="Century Gothic" w:hAnsi="Century Gothic"/>
              </w:rPr>
              <w:t>Musculoskeletal injuries from vibration or unsuitable equipment</w:t>
            </w:r>
          </w:p>
        </w:tc>
      </w:tr>
    </w:tbl>
    <w:p w14:paraId="259CC055" w14:textId="77777777" w:rsidR="00A03F73" w:rsidRDefault="00A03F7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4AEFA675" w14:textId="77777777" w:rsidTr="003122B5">
        <w:tc>
          <w:tcPr>
            <w:tcW w:w="562" w:type="dxa"/>
            <w:vMerge w:val="restart"/>
          </w:tcPr>
          <w:p w14:paraId="7E88F63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4.</w:t>
            </w:r>
            <w:r w:rsidRPr="00AA1A92">
              <w:rPr>
                <w:rFonts w:ascii="Century Gothic" w:hAnsi="Century Gothic"/>
                <w:b/>
                <w:bCs/>
                <w:color w:val="03B4BD"/>
                <w:sz w:val="32"/>
                <w:szCs w:val="32"/>
              </w:rPr>
              <w:t xml:space="preserve"> </w:t>
            </w:r>
          </w:p>
        </w:tc>
        <w:tc>
          <w:tcPr>
            <w:tcW w:w="9894" w:type="dxa"/>
            <w:gridSpan w:val="3"/>
          </w:tcPr>
          <w:p w14:paraId="675B4FD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51392B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065E219" w14:textId="77777777" w:rsidTr="003122B5">
        <w:tc>
          <w:tcPr>
            <w:tcW w:w="562" w:type="dxa"/>
            <w:vMerge/>
          </w:tcPr>
          <w:p w14:paraId="66D1B0A4"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11F1C6CF"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Work equipment is suitable for the task and the environment in which it is used</w:t>
            </w:r>
          </w:p>
          <w:p w14:paraId="0364A69B"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Equipment is operated only by people who are suitably trained and competent</w:t>
            </w:r>
          </w:p>
          <w:p w14:paraId="47582CA6"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Operators follow manufacturers' instructions and established safe systems of work</w:t>
            </w:r>
          </w:p>
          <w:p w14:paraId="1CB5B9D1"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Guards and other safety devices are kept in place and are not deliberately bypassed</w:t>
            </w:r>
          </w:p>
          <w:p w14:paraId="02A654C8"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Pre-use checks are carried out where appropriate and defects are reported</w:t>
            </w:r>
          </w:p>
          <w:p w14:paraId="420F2591"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Equipment is maintained and inspected at suitable intervals</w:t>
            </w:r>
          </w:p>
          <w:p w14:paraId="5A210C42"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Mobile plant is parked safely when not in use, with attachments lowered where appropriate</w:t>
            </w:r>
          </w:p>
          <w:p w14:paraId="40E035FD" w14:textId="77777777" w:rsidR="00885C57" w:rsidRPr="00885C57" w:rsidRDefault="00885C57" w:rsidP="00885C57">
            <w:pPr>
              <w:pStyle w:val="ListParagraph"/>
              <w:numPr>
                <w:ilvl w:val="0"/>
                <w:numId w:val="30"/>
              </w:numPr>
              <w:rPr>
                <w:rFonts w:ascii="Century Gothic" w:hAnsi="Century Gothic"/>
              </w:rPr>
            </w:pPr>
            <w:r w:rsidRPr="00885C57">
              <w:rPr>
                <w:rFonts w:ascii="Century Gothic" w:hAnsi="Century Gothic"/>
              </w:rPr>
              <w:t>People are kept clear of operating plant and areas where loads may fall</w:t>
            </w:r>
          </w:p>
          <w:p w14:paraId="00FC0C06" w14:textId="748407F8" w:rsidR="00B52475" w:rsidRPr="000D7D0D" w:rsidRDefault="00885C57" w:rsidP="00885C57">
            <w:pPr>
              <w:numPr>
                <w:ilvl w:val="0"/>
                <w:numId w:val="30"/>
              </w:numPr>
              <w:rPr>
                <w:rFonts w:ascii="Century Gothic" w:hAnsi="Century Gothic"/>
              </w:rPr>
            </w:pPr>
            <w:r w:rsidRPr="00885C57">
              <w:rPr>
                <w:rFonts w:ascii="Century Gothic" w:hAnsi="Century Gothic"/>
              </w:rPr>
              <w:t>Suitable PPE is provided and used where required by the task or equipment</w:t>
            </w:r>
          </w:p>
        </w:tc>
      </w:tr>
      <w:tr w:rsidR="009A1983" w:rsidRPr="007F4843" w14:paraId="48822AD1" w14:textId="77777777" w:rsidTr="003122B5">
        <w:tc>
          <w:tcPr>
            <w:tcW w:w="562" w:type="dxa"/>
            <w:vMerge w:val="restart"/>
          </w:tcPr>
          <w:p w14:paraId="3F9FC175"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ECD8BC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E784F2C"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4B41E8DC" w14:textId="77777777" w:rsidTr="003122B5">
        <w:trPr>
          <w:trHeight w:val="178"/>
        </w:trPr>
        <w:tc>
          <w:tcPr>
            <w:tcW w:w="562" w:type="dxa"/>
            <w:vMerge/>
          </w:tcPr>
          <w:p w14:paraId="44B179F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67A154C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33EDBF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D88917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54C7EE0" w14:textId="77777777" w:rsidTr="003122B5">
        <w:trPr>
          <w:trHeight w:val="177"/>
        </w:trPr>
        <w:tc>
          <w:tcPr>
            <w:tcW w:w="562" w:type="dxa"/>
            <w:vMerge/>
          </w:tcPr>
          <w:p w14:paraId="3A8F1D35"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F605991" w14:textId="23E8600E" w:rsidR="009A1983" w:rsidRPr="00475DC8" w:rsidRDefault="00885C57" w:rsidP="003122B5">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E58C4F3" w14:textId="7E89D5C9" w:rsidR="009A1983" w:rsidRPr="00475DC8" w:rsidRDefault="00B5247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E887DBD" w14:textId="75EB462F" w:rsidR="009A1983" w:rsidRPr="00475DC8" w:rsidRDefault="00B52475" w:rsidP="003122B5">
            <w:pPr>
              <w:rPr>
                <w:rFonts w:ascii="Century Gothic" w:hAnsi="Century Gothic"/>
                <w:b/>
                <w:bCs/>
                <w:sz w:val="32"/>
                <w:szCs w:val="32"/>
              </w:rPr>
            </w:pPr>
            <w:r>
              <w:rPr>
                <w:rFonts w:ascii="Century Gothic" w:hAnsi="Century Gothic"/>
                <w:b/>
                <w:bCs/>
                <w:sz w:val="32"/>
                <w:szCs w:val="32"/>
              </w:rPr>
              <w:t>1</w:t>
            </w:r>
            <w:r w:rsidR="00885C57">
              <w:rPr>
                <w:rFonts w:ascii="Century Gothic" w:hAnsi="Century Gothic"/>
                <w:b/>
                <w:bCs/>
                <w:sz w:val="32"/>
                <w:szCs w:val="32"/>
              </w:rPr>
              <w:t>5</w:t>
            </w:r>
            <w:r w:rsidR="00475DC8" w:rsidRPr="00475DC8">
              <w:rPr>
                <w:rFonts w:ascii="Century Gothic" w:hAnsi="Century Gothic"/>
                <w:b/>
                <w:bCs/>
                <w:sz w:val="32"/>
                <w:szCs w:val="32"/>
              </w:rPr>
              <w:t xml:space="preserve"> - </w:t>
            </w:r>
            <w:r w:rsidR="00885C57">
              <w:rPr>
                <w:rFonts w:ascii="Century Gothic" w:hAnsi="Century Gothic"/>
                <w:b/>
                <w:bCs/>
                <w:sz w:val="32"/>
                <w:szCs w:val="32"/>
              </w:rPr>
              <w:t>HIGH</w:t>
            </w:r>
          </w:p>
        </w:tc>
      </w:tr>
    </w:tbl>
    <w:p w14:paraId="32AC083B" w14:textId="77777777" w:rsidR="009A1983" w:rsidRDefault="009A1983" w:rsidP="009A1983"/>
    <w:p w14:paraId="17B9EAAB" w14:textId="77777777" w:rsidR="00885C57" w:rsidRDefault="00885C57" w:rsidP="009A1983"/>
    <w:tbl>
      <w:tblPr>
        <w:tblStyle w:val="TableGrid"/>
        <w:tblW w:w="0" w:type="auto"/>
        <w:tblLook w:val="04A0" w:firstRow="1" w:lastRow="0" w:firstColumn="1" w:lastColumn="0" w:noHBand="0" w:noVBand="1"/>
      </w:tblPr>
      <w:tblGrid>
        <w:gridCol w:w="562"/>
        <w:gridCol w:w="9894"/>
      </w:tblGrid>
      <w:tr w:rsidR="009A1983" w:rsidRPr="000D7D0D" w14:paraId="07696EC3" w14:textId="77777777" w:rsidTr="003122B5">
        <w:tc>
          <w:tcPr>
            <w:tcW w:w="562" w:type="dxa"/>
            <w:vMerge w:val="restart"/>
          </w:tcPr>
          <w:p w14:paraId="0CC4836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9F189DD"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7242CAC2"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47106902" w14:textId="77777777" w:rsidTr="003122B5">
        <w:trPr>
          <w:trHeight w:val="490"/>
        </w:trPr>
        <w:tc>
          <w:tcPr>
            <w:tcW w:w="562" w:type="dxa"/>
            <w:vMerge/>
          </w:tcPr>
          <w:p w14:paraId="72CAF319" w14:textId="77777777" w:rsidR="009A1983" w:rsidRPr="002C7B35" w:rsidRDefault="009A1983" w:rsidP="003122B5">
            <w:pPr>
              <w:rPr>
                <w:rFonts w:ascii="Century Gothic" w:hAnsi="Century Gothic"/>
                <w:color w:val="FFFFFF" w:themeColor="background1"/>
              </w:rPr>
            </w:pPr>
          </w:p>
        </w:tc>
        <w:tc>
          <w:tcPr>
            <w:tcW w:w="9894" w:type="dxa"/>
            <w:vAlign w:val="center"/>
          </w:tcPr>
          <w:p w14:paraId="70BEFABA" w14:textId="77777777" w:rsidR="00372038" w:rsidRPr="00372038" w:rsidRDefault="00372038" w:rsidP="00372038">
            <w:pPr>
              <w:pStyle w:val="ListParagraph"/>
              <w:numPr>
                <w:ilvl w:val="0"/>
                <w:numId w:val="31"/>
              </w:numPr>
              <w:rPr>
                <w:rFonts w:ascii="Century Gothic" w:hAnsi="Century Gothic"/>
              </w:rPr>
            </w:pPr>
            <w:r w:rsidRPr="00372038">
              <w:rPr>
                <w:rFonts w:ascii="Century Gothic" w:hAnsi="Century Gothic"/>
              </w:rPr>
              <w:t>Review the suitability of mobile plant and work equipment for the tasks being undertaken</w:t>
            </w:r>
          </w:p>
          <w:p w14:paraId="69A5B105" w14:textId="77777777" w:rsidR="00372038" w:rsidRPr="00372038" w:rsidRDefault="00372038" w:rsidP="00372038">
            <w:pPr>
              <w:pStyle w:val="ListParagraph"/>
              <w:numPr>
                <w:ilvl w:val="0"/>
                <w:numId w:val="31"/>
              </w:numPr>
              <w:rPr>
                <w:rFonts w:ascii="Century Gothic" w:hAnsi="Century Gothic"/>
              </w:rPr>
            </w:pPr>
            <w:r w:rsidRPr="00372038">
              <w:rPr>
                <w:rFonts w:ascii="Century Gothic" w:hAnsi="Century Gothic"/>
              </w:rPr>
              <w:t>Check that operator training and competency arrangements remain appropriate</w:t>
            </w:r>
          </w:p>
          <w:p w14:paraId="14850BF9" w14:textId="77777777" w:rsidR="00372038" w:rsidRPr="00372038" w:rsidRDefault="00372038" w:rsidP="00372038">
            <w:pPr>
              <w:pStyle w:val="ListParagraph"/>
              <w:numPr>
                <w:ilvl w:val="0"/>
                <w:numId w:val="31"/>
              </w:numPr>
              <w:rPr>
                <w:rFonts w:ascii="Century Gothic" w:hAnsi="Century Gothic"/>
              </w:rPr>
            </w:pPr>
            <w:r w:rsidRPr="00372038">
              <w:rPr>
                <w:rFonts w:ascii="Century Gothic" w:hAnsi="Century Gothic"/>
              </w:rPr>
              <w:t>Review inspection and maintenance records to ensure equipment is maintained as required</w:t>
            </w:r>
          </w:p>
          <w:p w14:paraId="4F290C4C" w14:textId="77777777" w:rsidR="00372038" w:rsidRPr="00372038" w:rsidRDefault="00372038" w:rsidP="00372038">
            <w:pPr>
              <w:pStyle w:val="ListParagraph"/>
              <w:numPr>
                <w:ilvl w:val="0"/>
                <w:numId w:val="31"/>
              </w:numPr>
              <w:rPr>
                <w:rFonts w:ascii="Century Gothic" w:hAnsi="Century Gothic"/>
              </w:rPr>
            </w:pPr>
            <w:r w:rsidRPr="00372038">
              <w:rPr>
                <w:rFonts w:ascii="Century Gothic" w:hAnsi="Century Gothic"/>
              </w:rPr>
              <w:t>Review segregation arrangements around mobile plant and consider additional physical controls where reasonably practicable</w:t>
            </w:r>
          </w:p>
          <w:p w14:paraId="1C5013B3" w14:textId="74C9AC54" w:rsidR="007320BA" w:rsidRPr="000D7D0D" w:rsidRDefault="00372038" w:rsidP="00372038">
            <w:pPr>
              <w:numPr>
                <w:ilvl w:val="0"/>
                <w:numId w:val="31"/>
              </w:numPr>
              <w:rPr>
                <w:rFonts w:ascii="Century Gothic" w:hAnsi="Century Gothic"/>
              </w:rPr>
            </w:pPr>
            <w:r w:rsidRPr="00372038">
              <w:rPr>
                <w:rFonts w:ascii="Century Gothic" w:hAnsi="Century Gothic"/>
              </w:rPr>
              <w:t>Remove defective equipment from use until it has been appropriately repaired or otherwise made safe</w:t>
            </w:r>
          </w:p>
        </w:tc>
      </w:tr>
    </w:tbl>
    <w:p w14:paraId="5B99474B"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6DA7E8D" w14:textId="77777777" w:rsidTr="003122B5">
        <w:tc>
          <w:tcPr>
            <w:tcW w:w="530" w:type="dxa"/>
            <w:vMerge w:val="restart"/>
          </w:tcPr>
          <w:p w14:paraId="2250F2B9"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167C5AF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3BBA21E0"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6EB2630B"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4C8E8093"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11E770A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332B4705" w14:textId="77777777" w:rsidTr="003122B5">
        <w:tc>
          <w:tcPr>
            <w:tcW w:w="530" w:type="dxa"/>
            <w:vMerge/>
          </w:tcPr>
          <w:p w14:paraId="3735E208"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292D1BA8" w14:textId="6E32CBA5" w:rsidR="009A1983" w:rsidRPr="00F0106D" w:rsidRDefault="00372038" w:rsidP="003122B5">
            <w:pPr>
              <w:rPr>
                <w:rFonts w:ascii="Century Gothic" w:hAnsi="Century Gothic"/>
              </w:rPr>
            </w:pPr>
            <w:r w:rsidRPr="00372038">
              <w:rPr>
                <w:rFonts w:ascii="Century Gothic" w:hAnsi="Century Gothic"/>
              </w:rPr>
              <w:t>Site Manager / Site Supervisor</w:t>
            </w:r>
          </w:p>
        </w:tc>
        <w:tc>
          <w:tcPr>
            <w:tcW w:w="567" w:type="dxa"/>
            <w:vMerge/>
          </w:tcPr>
          <w:p w14:paraId="428AD233" w14:textId="77777777" w:rsidR="009A1983" w:rsidRDefault="009A1983" w:rsidP="003122B5">
            <w:pPr>
              <w:rPr>
                <w:rFonts w:ascii="Century Gothic" w:hAnsi="Century Gothic"/>
              </w:rPr>
            </w:pPr>
          </w:p>
        </w:tc>
        <w:tc>
          <w:tcPr>
            <w:tcW w:w="4791" w:type="dxa"/>
            <w:gridSpan w:val="2"/>
          </w:tcPr>
          <w:p w14:paraId="62AEC405" w14:textId="76713A23" w:rsidR="009A1983" w:rsidRDefault="00F0106D" w:rsidP="003122B5">
            <w:pPr>
              <w:rPr>
                <w:rFonts w:ascii="Century Gothic" w:hAnsi="Century Gothic"/>
              </w:rPr>
            </w:pPr>
            <w:r>
              <w:rPr>
                <w:rFonts w:ascii="Century Gothic" w:hAnsi="Century Gothic"/>
              </w:rPr>
              <w:t xml:space="preserve">ASSESSOR TO COMPLETE </w:t>
            </w:r>
          </w:p>
          <w:p w14:paraId="65A2D752" w14:textId="77777777" w:rsidR="009A1983" w:rsidRPr="000D7D0D" w:rsidRDefault="009A1983" w:rsidP="003122B5">
            <w:pPr>
              <w:rPr>
                <w:rFonts w:ascii="Century Gothic" w:hAnsi="Century Gothic"/>
              </w:rPr>
            </w:pPr>
          </w:p>
        </w:tc>
      </w:tr>
      <w:tr w:rsidR="009A1983" w:rsidRPr="007F4843" w14:paraId="6FD37077" w14:textId="77777777" w:rsidTr="003122B5">
        <w:tc>
          <w:tcPr>
            <w:tcW w:w="562" w:type="dxa"/>
            <w:gridSpan w:val="2"/>
            <w:vMerge w:val="restart"/>
          </w:tcPr>
          <w:p w14:paraId="0DF2EA0B"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3B095375"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10DE56AF" w14:textId="77777777" w:rsidTr="003122B5">
        <w:trPr>
          <w:trHeight w:val="178"/>
        </w:trPr>
        <w:tc>
          <w:tcPr>
            <w:tcW w:w="562" w:type="dxa"/>
            <w:gridSpan w:val="2"/>
            <w:vMerge/>
          </w:tcPr>
          <w:p w14:paraId="1D8E719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CA8076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553166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33F5CF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A5105CC" w14:textId="77777777" w:rsidTr="003122B5">
        <w:trPr>
          <w:trHeight w:val="177"/>
        </w:trPr>
        <w:tc>
          <w:tcPr>
            <w:tcW w:w="562" w:type="dxa"/>
            <w:gridSpan w:val="2"/>
            <w:vMerge/>
          </w:tcPr>
          <w:p w14:paraId="3CB0411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50BD7D5F" w14:textId="6E192455" w:rsidR="009A1983" w:rsidRPr="0053097C" w:rsidRDefault="00372038"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107F8EF0" w14:textId="224608D0" w:rsidR="009A1983" w:rsidRPr="0053097C" w:rsidRDefault="007320BA"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089B5679" w14:textId="3248F585" w:rsidR="009A1983" w:rsidRPr="0053097C" w:rsidRDefault="00372038" w:rsidP="003122B5">
            <w:pPr>
              <w:rPr>
                <w:rFonts w:ascii="Century Gothic" w:hAnsi="Century Gothic"/>
                <w:b/>
                <w:bCs/>
                <w:sz w:val="32"/>
                <w:szCs w:val="32"/>
              </w:rPr>
            </w:pPr>
            <w:r>
              <w:rPr>
                <w:rFonts w:ascii="Century Gothic" w:hAnsi="Century Gothic"/>
                <w:b/>
                <w:bCs/>
                <w:sz w:val="32"/>
                <w:szCs w:val="32"/>
              </w:rPr>
              <w:t>10</w:t>
            </w:r>
            <w:r w:rsidR="0053097C" w:rsidRPr="0053097C">
              <w:rPr>
                <w:rFonts w:ascii="Century Gothic" w:hAnsi="Century Gothic"/>
                <w:b/>
                <w:bCs/>
                <w:sz w:val="32"/>
                <w:szCs w:val="32"/>
              </w:rPr>
              <w:t xml:space="preserve"> - </w:t>
            </w:r>
            <w:r>
              <w:rPr>
                <w:rFonts w:ascii="Century Gothic" w:hAnsi="Century Gothic"/>
                <w:b/>
                <w:bCs/>
                <w:sz w:val="32"/>
                <w:szCs w:val="32"/>
              </w:rPr>
              <w:t>MEDIUM</w:t>
            </w:r>
          </w:p>
        </w:tc>
      </w:tr>
    </w:tbl>
    <w:p w14:paraId="5615A021" w14:textId="77777777" w:rsidR="009A1983" w:rsidRDefault="009A1983" w:rsidP="009A1983"/>
    <w:p w14:paraId="7B158760" w14:textId="77777777" w:rsidR="00372038" w:rsidRDefault="00372038" w:rsidP="009A1983"/>
    <w:p w14:paraId="46B12227" w14:textId="77777777" w:rsidR="00372038" w:rsidRDefault="00372038" w:rsidP="009A1983"/>
    <w:p w14:paraId="5C85997E" w14:textId="77777777" w:rsidR="00372038" w:rsidRDefault="00372038" w:rsidP="009A1983"/>
    <w:p w14:paraId="1AA33910" w14:textId="77777777" w:rsidR="00372038" w:rsidRDefault="00372038" w:rsidP="009A1983"/>
    <w:p w14:paraId="1F785F34" w14:textId="77777777" w:rsidR="00372038" w:rsidRDefault="00372038" w:rsidP="009A1983"/>
    <w:p w14:paraId="73EB9908" w14:textId="77777777" w:rsidR="00372038" w:rsidRDefault="00372038" w:rsidP="009A1983"/>
    <w:p w14:paraId="24E6F57E" w14:textId="77777777" w:rsidR="00372038" w:rsidRDefault="00372038" w:rsidP="009A1983"/>
    <w:p w14:paraId="6D943F08" w14:textId="77777777" w:rsidR="00372038" w:rsidRDefault="00372038" w:rsidP="009A1983"/>
    <w:p w14:paraId="0475475F" w14:textId="77777777" w:rsidR="00372038" w:rsidRDefault="00372038" w:rsidP="009A1983"/>
    <w:p w14:paraId="043FB334" w14:textId="77777777" w:rsidR="00372038" w:rsidRDefault="00372038" w:rsidP="009A1983"/>
    <w:p w14:paraId="66D873E7" w14:textId="77777777" w:rsidR="00372038" w:rsidRDefault="00372038" w:rsidP="009A1983"/>
    <w:p w14:paraId="66212E24" w14:textId="77777777" w:rsidR="00372038" w:rsidRDefault="00372038" w:rsidP="009A1983"/>
    <w:p w14:paraId="27DC637A" w14:textId="77777777" w:rsidR="00372038" w:rsidRDefault="00372038" w:rsidP="009A1983"/>
    <w:p w14:paraId="6D08CB31" w14:textId="77777777" w:rsidR="00372038" w:rsidRDefault="00372038" w:rsidP="009A1983"/>
    <w:p w14:paraId="045B9DB8" w14:textId="77777777" w:rsidR="00372038" w:rsidRDefault="00372038" w:rsidP="009A1983"/>
    <w:p w14:paraId="24D62FE3" w14:textId="77777777" w:rsidR="00372038" w:rsidRDefault="00372038" w:rsidP="009A1983"/>
    <w:p w14:paraId="325A8EFB" w14:textId="77777777" w:rsidR="00372038" w:rsidRDefault="00372038" w:rsidP="009A1983"/>
    <w:tbl>
      <w:tblPr>
        <w:tblStyle w:val="TableGrid"/>
        <w:tblW w:w="0" w:type="auto"/>
        <w:tblLook w:val="04A0" w:firstRow="1" w:lastRow="0" w:firstColumn="1" w:lastColumn="0" w:noHBand="0" w:noVBand="1"/>
      </w:tblPr>
      <w:tblGrid>
        <w:gridCol w:w="562"/>
        <w:gridCol w:w="4253"/>
        <w:gridCol w:w="5641"/>
      </w:tblGrid>
      <w:tr w:rsidR="00372038" w:rsidRPr="000D7D0D" w14:paraId="79FD8A1F" w14:textId="77777777" w:rsidTr="00825863">
        <w:tc>
          <w:tcPr>
            <w:tcW w:w="562" w:type="dxa"/>
            <w:vMerge w:val="restart"/>
          </w:tcPr>
          <w:p w14:paraId="4CF4E738" w14:textId="77777777" w:rsidR="00372038" w:rsidRPr="00AA1A92" w:rsidRDefault="00372038"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6A572E6D"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D9CF8B2" w14:textId="27A6A1B4" w:rsidR="00372038" w:rsidRPr="000D7D0D" w:rsidRDefault="00953B15" w:rsidP="00825863">
            <w:pPr>
              <w:rPr>
                <w:rFonts w:ascii="Century Gothic" w:hAnsi="Century Gothic"/>
              </w:rPr>
            </w:pPr>
            <w:r w:rsidRPr="00953B15">
              <w:rPr>
                <w:rFonts w:ascii="Century Gothic" w:hAnsi="Century Gothic"/>
              </w:rPr>
              <w:t>Work at Height</w:t>
            </w:r>
          </w:p>
        </w:tc>
      </w:tr>
      <w:tr w:rsidR="00372038" w:rsidRPr="000D7D0D" w14:paraId="3D709C94" w14:textId="77777777" w:rsidTr="00825863">
        <w:tc>
          <w:tcPr>
            <w:tcW w:w="562" w:type="dxa"/>
            <w:vMerge/>
          </w:tcPr>
          <w:p w14:paraId="0EA8AFB7" w14:textId="77777777" w:rsidR="00372038" w:rsidRPr="002C7B35" w:rsidRDefault="00372038" w:rsidP="00825863">
            <w:pPr>
              <w:rPr>
                <w:rFonts w:ascii="Century Gothic" w:hAnsi="Century Gothic"/>
                <w:color w:val="FFFFFF" w:themeColor="background1"/>
              </w:rPr>
            </w:pPr>
          </w:p>
        </w:tc>
        <w:tc>
          <w:tcPr>
            <w:tcW w:w="4253" w:type="dxa"/>
            <w:vAlign w:val="center"/>
          </w:tcPr>
          <w:p w14:paraId="7869BB0C" w14:textId="77777777" w:rsidR="00372038" w:rsidRPr="007F4843" w:rsidRDefault="00372038" w:rsidP="00825863">
            <w:pPr>
              <w:rPr>
                <w:rFonts w:ascii="Century Gothic" w:hAnsi="Century Gothic"/>
                <w:color w:val="00546C"/>
              </w:rPr>
            </w:pPr>
            <w:r w:rsidRPr="005C6E3E">
              <w:rPr>
                <w:rFonts w:ascii="Century Gothic" w:hAnsi="Century Gothic"/>
              </w:rPr>
              <w:t>Describe what could cause harm</w:t>
            </w:r>
          </w:p>
        </w:tc>
        <w:tc>
          <w:tcPr>
            <w:tcW w:w="5641" w:type="dxa"/>
          </w:tcPr>
          <w:p w14:paraId="0B39A4B6" w14:textId="67AE60C1" w:rsidR="00372038" w:rsidRPr="000D7D0D" w:rsidRDefault="00953B15" w:rsidP="00825863">
            <w:pPr>
              <w:rPr>
                <w:rFonts w:ascii="Century Gothic" w:hAnsi="Century Gothic"/>
              </w:rPr>
            </w:pPr>
            <w:r w:rsidRPr="00953B15">
              <w:rPr>
                <w:rFonts w:ascii="Century Gothic" w:hAnsi="Century Gothic"/>
              </w:rPr>
              <w:t>People may fall from height when accessing vehicles, storage areas, platforms, ladders, steps, roofs or other elevated locations within or around the yard. Objects may also fall from elevated areas and strike people below</w:t>
            </w:r>
          </w:p>
        </w:tc>
      </w:tr>
    </w:tbl>
    <w:p w14:paraId="2433B807"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4BBEF003" w14:textId="77777777" w:rsidTr="00825863">
        <w:tc>
          <w:tcPr>
            <w:tcW w:w="562" w:type="dxa"/>
            <w:vMerge w:val="restart"/>
          </w:tcPr>
          <w:p w14:paraId="6F27AB59" w14:textId="77777777" w:rsidR="00372038" w:rsidRPr="00AA1A92" w:rsidRDefault="0037203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FE5681F"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7ED85196" w14:textId="77777777" w:rsidR="00372038" w:rsidRPr="000D7D0D" w:rsidRDefault="00372038" w:rsidP="00825863">
            <w:pPr>
              <w:rPr>
                <w:rFonts w:ascii="Century Gothic" w:hAnsi="Century Gothic"/>
              </w:rPr>
            </w:pPr>
          </w:p>
        </w:tc>
      </w:tr>
      <w:tr w:rsidR="00372038" w:rsidRPr="000D7D0D" w14:paraId="64504684" w14:textId="77777777" w:rsidTr="00825863">
        <w:tc>
          <w:tcPr>
            <w:tcW w:w="562" w:type="dxa"/>
            <w:vMerge/>
          </w:tcPr>
          <w:p w14:paraId="770A7B21" w14:textId="77777777" w:rsidR="00372038" w:rsidRPr="002C7B35" w:rsidRDefault="00372038" w:rsidP="00825863">
            <w:pPr>
              <w:rPr>
                <w:rFonts w:ascii="Century Gothic" w:hAnsi="Century Gothic"/>
                <w:color w:val="FFFFFF" w:themeColor="background1"/>
              </w:rPr>
            </w:pPr>
          </w:p>
        </w:tc>
        <w:tc>
          <w:tcPr>
            <w:tcW w:w="4253" w:type="dxa"/>
            <w:vAlign w:val="center"/>
          </w:tcPr>
          <w:p w14:paraId="68228B3C" w14:textId="77777777" w:rsidR="00372038" w:rsidRPr="007F4843" w:rsidRDefault="0037203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390034A8" w14:textId="77777777" w:rsidR="00953B15" w:rsidRPr="00953B15" w:rsidRDefault="00953B15" w:rsidP="00953B15">
            <w:pPr>
              <w:pStyle w:val="ListParagraph"/>
              <w:numPr>
                <w:ilvl w:val="0"/>
                <w:numId w:val="24"/>
              </w:numPr>
              <w:rPr>
                <w:rFonts w:ascii="Century Gothic" w:hAnsi="Century Gothic"/>
              </w:rPr>
            </w:pPr>
            <w:r w:rsidRPr="00953B15">
              <w:rPr>
                <w:rFonts w:ascii="Century Gothic" w:hAnsi="Century Gothic"/>
              </w:rPr>
              <w:t>Employees</w:t>
            </w:r>
          </w:p>
          <w:p w14:paraId="57F0E939" w14:textId="77777777" w:rsidR="00953B15" w:rsidRPr="00953B15" w:rsidRDefault="00953B15" w:rsidP="00953B15">
            <w:pPr>
              <w:pStyle w:val="ListParagraph"/>
              <w:numPr>
                <w:ilvl w:val="0"/>
                <w:numId w:val="24"/>
              </w:numPr>
              <w:rPr>
                <w:rFonts w:ascii="Century Gothic" w:hAnsi="Century Gothic"/>
              </w:rPr>
            </w:pPr>
            <w:r w:rsidRPr="00953B15">
              <w:rPr>
                <w:rFonts w:ascii="Century Gothic" w:hAnsi="Century Gothic"/>
              </w:rPr>
              <w:t>Contractors</w:t>
            </w:r>
          </w:p>
          <w:p w14:paraId="50300187" w14:textId="77777777" w:rsidR="00953B15" w:rsidRPr="00953B15" w:rsidRDefault="00953B15" w:rsidP="00953B15">
            <w:pPr>
              <w:pStyle w:val="ListParagraph"/>
              <w:numPr>
                <w:ilvl w:val="0"/>
                <w:numId w:val="24"/>
              </w:numPr>
              <w:rPr>
                <w:rFonts w:ascii="Century Gothic" w:hAnsi="Century Gothic"/>
              </w:rPr>
            </w:pPr>
            <w:r w:rsidRPr="00953B15">
              <w:rPr>
                <w:rFonts w:ascii="Century Gothic" w:hAnsi="Century Gothic"/>
              </w:rPr>
              <w:t>Delivery drivers</w:t>
            </w:r>
          </w:p>
          <w:p w14:paraId="5A96BFFD" w14:textId="5CB77F5E" w:rsidR="00372038" w:rsidRPr="000D7D0D" w:rsidRDefault="00953B15" w:rsidP="00953B15">
            <w:pPr>
              <w:numPr>
                <w:ilvl w:val="0"/>
                <w:numId w:val="24"/>
              </w:numPr>
              <w:rPr>
                <w:rFonts w:ascii="Century Gothic" w:hAnsi="Century Gothic"/>
              </w:rPr>
            </w:pPr>
            <w:r w:rsidRPr="00953B15">
              <w:rPr>
                <w:rFonts w:ascii="Century Gothic" w:hAnsi="Century Gothic"/>
              </w:rPr>
              <w:t>Maintenance personnel</w:t>
            </w:r>
          </w:p>
        </w:tc>
      </w:tr>
    </w:tbl>
    <w:p w14:paraId="76AE2E96" w14:textId="77777777" w:rsidR="00372038" w:rsidRDefault="00372038" w:rsidP="00372038"/>
    <w:tbl>
      <w:tblPr>
        <w:tblStyle w:val="TableGrid"/>
        <w:tblW w:w="0" w:type="auto"/>
        <w:tblLook w:val="04A0" w:firstRow="1" w:lastRow="0" w:firstColumn="1" w:lastColumn="0" w:noHBand="0" w:noVBand="1"/>
      </w:tblPr>
      <w:tblGrid>
        <w:gridCol w:w="562"/>
        <w:gridCol w:w="4253"/>
        <w:gridCol w:w="5641"/>
      </w:tblGrid>
      <w:tr w:rsidR="00372038" w:rsidRPr="000D7D0D" w14:paraId="062A0EFB" w14:textId="77777777" w:rsidTr="00825863">
        <w:tc>
          <w:tcPr>
            <w:tcW w:w="562" w:type="dxa"/>
            <w:vMerge w:val="restart"/>
          </w:tcPr>
          <w:p w14:paraId="133E1B45" w14:textId="77777777" w:rsidR="00372038" w:rsidRPr="00AA1A92" w:rsidRDefault="0037203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0A8D366" w14:textId="77777777" w:rsidR="00372038" w:rsidRPr="007F4843" w:rsidRDefault="0037203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77C2C5C5" w14:textId="77777777" w:rsidR="00372038" w:rsidRPr="000D7D0D" w:rsidRDefault="00372038" w:rsidP="00825863">
            <w:pPr>
              <w:rPr>
                <w:rFonts w:ascii="Century Gothic" w:hAnsi="Century Gothic"/>
              </w:rPr>
            </w:pPr>
          </w:p>
        </w:tc>
      </w:tr>
      <w:tr w:rsidR="00372038" w:rsidRPr="000D7D0D" w14:paraId="20793F3A" w14:textId="77777777" w:rsidTr="00825863">
        <w:tc>
          <w:tcPr>
            <w:tcW w:w="562" w:type="dxa"/>
            <w:vMerge/>
          </w:tcPr>
          <w:p w14:paraId="168D62C4" w14:textId="77777777" w:rsidR="00372038" w:rsidRPr="002C7B35" w:rsidRDefault="00372038" w:rsidP="00825863">
            <w:pPr>
              <w:rPr>
                <w:rFonts w:ascii="Century Gothic" w:hAnsi="Century Gothic"/>
                <w:color w:val="FFFFFF" w:themeColor="background1"/>
              </w:rPr>
            </w:pPr>
          </w:p>
        </w:tc>
        <w:tc>
          <w:tcPr>
            <w:tcW w:w="4253" w:type="dxa"/>
            <w:vAlign w:val="center"/>
          </w:tcPr>
          <w:p w14:paraId="4912B9CB" w14:textId="77777777" w:rsidR="00372038" w:rsidRPr="00BC44E3" w:rsidRDefault="0037203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65CCDB1F" w14:textId="77777777" w:rsidR="00953B15" w:rsidRPr="00953B15" w:rsidRDefault="00953B15" w:rsidP="00953B15">
            <w:pPr>
              <w:pStyle w:val="ListParagraph"/>
              <w:numPr>
                <w:ilvl w:val="0"/>
                <w:numId w:val="25"/>
              </w:numPr>
              <w:rPr>
                <w:rFonts w:ascii="Century Gothic" w:hAnsi="Century Gothic"/>
              </w:rPr>
            </w:pPr>
            <w:r w:rsidRPr="00953B15">
              <w:rPr>
                <w:rFonts w:ascii="Century Gothic" w:hAnsi="Century Gothic"/>
              </w:rPr>
              <w:t>Falls resulting in serious or fatal injuries</w:t>
            </w:r>
          </w:p>
          <w:p w14:paraId="7EFF1717" w14:textId="77777777" w:rsidR="00953B15" w:rsidRPr="00953B15" w:rsidRDefault="00953B15" w:rsidP="00953B15">
            <w:pPr>
              <w:pStyle w:val="ListParagraph"/>
              <w:numPr>
                <w:ilvl w:val="0"/>
                <w:numId w:val="25"/>
              </w:numPr>
              <w:rPr>
                <w:rFonts w:ascii="Century Gothic" w:hAnsi="Century Gothic"/>
              </w:rPr>
            </w:pPr>
            <w:r w:rsidRPr="00953B15">
              <w:rPr>
                <w:rFonts w:ascii="Century Gothic" w:hAnsi="Century Gothic"/>
              </w:rPr>
              <w:t>Fractures</w:t>
            </w:r>
          </w:p>
          <w:p w14:paraId="1B25BD9A" w14:textId="77777777" w:rsidR="00953B15" w:rsidRPr="00953B15" w:rsidRDefault="00953B15" w:rsidP="00953B15">
            <w:pPr>
              <w:pStyle w:val="ListParagraph"/>
              <w:numPr>
                <w:ilvl w:val="0"/>
                <w:numId w:val="25"/>
              </w:numPr>
              <w:rPr>
                <w:rFonts w:ascii="Century Gothic" w:hAnsi="Century Gothic"/>
              </w:rPr>
            </w:pPr>
            <w:r w:rsidRPr="00953B15">
              <w:rPr>
                <w:rFonts w:ascii="Century Gothic" w:hAnsi="Century Gothic"/>
              </w:rPr>
              <w:t>Head injuries</w:t>
            </w:r>
          </w:p>
          <w:p w14:paraId="11E77452" w14:textId="77777777" w:rsidR="00953B15" w:rsidRPr="00953B15" w:rsidRDefault="00953B15" w:rsidP="00953B15">
            <w:pPr>
              <w:pStyle w:val="ListParagraph"/>
              <w:numPr>
                <w:ilvl w:val="0"/>
                <w:numId w:val="25"/>
              </w:numPr>
              <w:rPr>
                <w:rFonts w:ascii="Century Gothic" w:hAnsi="Century Gothic"/>
              </w:rPr>
            </w:pPr>
            <w:r w:rsidRPr="00953B15">
              <w:rPr>
                <w:rFonts w:ascii="Century Gothic" w:hAnsi="Century Gothic"/>
              </w:rPr>
              <w:t>Sprains and strains</w:t>
            </w:r>
          </w:p>
          <w:p w14:paraId="77662A2E" w14:textId="77777777" w:rsidR="00953B15" w:rsidRPr="00953B15" w:rsidRDefault="00953B15" w:rsidP="00953B15">
            <w:pPr>
              <w:pStyle w:val="ListParagraph"/>
              <w:numPr>
                <w:ilvl w:val="0"/>
                <w:numId w:val="25"/>
              </w:numPr>
              <w:rPr>
                <w:rFonts w:ascii="Century Gothic" w:hAnsi="Century Gothic"/>
              </w:rPr>
            </w:pPr>
            <w:r w:rsidRPr="00953B15">
              <w:rPr>
                <w:rFonts w:ascii="Century Gothic" w:hAnsi="Century Gothic"/>
              </w:rPr>
              <w:t>Cuts and bruising</w:t>
            </w:r>
          </w:p>
          <w:p w14:paraId="7C88A044" w14:textId="256D0FFD" w:rsidR="00372038" w:rsidRPr="00633083" w:rsidRDefault="00953B15" w:rsidP="00953B15">
            <w:pPr>
              <w:pStyle w:val="ListParagraph"/>
              <w:numPr>
                <w:ilvl w:val="0"/>
                <w:numId w:val="25"/>
              </w:numPr>
              <w:rPr>
                <w:rFonts w:ascii="Century Gothic" w:hAnsi="Century Gothic"/>
              </w:rPr>
            </w:pPr>
            <w:r w:rsidRPr="00953B15">
              <w:rPr>
                <w:rFonts w:ascii="Century Gothic" w:hAnsi="Century Gothic"/>
              </w:rPr>
              <w:t>Injuries to people struck by falling objects</w:t>
            </w:r>
          </w:p>
        </w:tc>
      </w:tr>
    </w:tbl>
    <w:p w14:paraId="7E8A5DC8" w14:textId="77777777" w:rsidR="00372038" w:rsidRDefault="00372038"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4506C705" w14:textId="77777777" w:rsidTr="003122B5">
        <w:tc>
          <w:tcPr>
            <w:tcW w:w="562" w:type="dxa"/>
            <w:vMerge w:val="restart"/>
          </w:tcPr>
          <w:p w14:paraId="16AD039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lastRenderedPageBreak/>
              <w:t>4.</w:t>
            </w:r>
            <w:r w:rsidRPr="00AA1A92">
              <w:rPr>
                <w:rFonts w:ascii="Century Gothic" w:hAnsi="Century Gothic"/>
                <w:b/>
                <w:bCs/>
                <w:color w:val="03B4BD"/>
                <w:sz w:val="32"/>
                <w:szCs w:val="32"/>
              </w:rPr>
              <w:t xml:space="preserve"> </w:t>
            </w:r>
          </w:p>
        </w:tc>
        <w:tc>
          <w:tcPr>
            <w:tcW w:w="9894" w:type="dxa"/>
            <w:gridSpan w:val="3"/>
          </w:tcPr>
          <w:p w14:paraId="066F2C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21259AA"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5141D0CD" w14:textId="77777777" w:rsidTr="003122B5">
        <w:tc>
          <w:tcPr>
            <w:tcW w:w="562" w:type="dxa"/>
            <w:vMerge/>
          </w:tcPr>
          <w:p w14:paraId="300DD2D3"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42DF34E9"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Work at height is avoided where reasonably practicable</w:t>
            </w:r>
          </w:p>
          <w:p w14:paraId="07FDAA23"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Suitable access equipment is provided for tasks that require work at height</w:t>
            </w:r>
          </w:p>
          <w:p w14:paraId="2974ABE0"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Ladders and other access equipment are used only for suitable tasks and for appropriate durations</w:t>
            </w:r>
          </w:p>
          <w:p w14:paraId="7BF27BD3"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Access equipment is inspected and maintained in suitable condition</w:t>
            </w:r>
          </w:p>
          <w:p w14:paraId="20854A7C"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Platforms, steps and other elevated work areas have suitable edge protection where required</w:t>
            </w:r>
          </w:p>
          <w:p w14:paraId="34874233"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People are instructed not to climb onto vehicles, stacks or other unsuitable surfaces</w:t>
            </w:r>
          </w:p>
          <w:p w14:paraId="44037F7C" w14:textId="77777777" w:rsidR="00953B15" w:rsidRPr="00953B15" w:rsidRDefault="00953B15" w:rsidP="00953B15">
            <w:pPr>
              <w:pStyle w:val="ListParagraph"/>
              <w:numPr>
                <w:ilvl w:val="0"/>
                <w:numId w:val="34"/>
              </w:numPr>
              <w:rPr>
                <w:rFonts w:ascii="Century Gothic" w:hAnsi="Century Gothic"/>
              </w:rPr>
            </w:pPr>
            <w:r w:rsidRPr="00953B15">
              <w:rPr>
                <w:rFonts w:ascii="Century Gothic" w:hAnsi="Century Gothic"/>
              </w:rPr>
              <w:t>Materials and tools are secured to prevent them falling from elevated areas</w:t>
            </w:r>
          </w:p>
          <w:p w14:paraId="3D4BE251" w14:textId="77777777" w:rsidR="00800459" w:rsidRDefault="00953B15" w:rsidP="00953B15">
            <w:pPr>
              <w:numPr>
                <w:ilvl w:val="0"/>
                <w:numId w:val="34"/>
              </w:numPr>
              <w:rPr>
                <w:rFonts w:ascii="Century Gothic" w:hAnsi="Century Gothic"/>
              </w:rPr>
            </w:pPr>
            <w:r w:rsidRPr="00953B15">
              <w:rPr>
                <w:rFonts w:ascii="Century Gothic" w:hAnsi="Century Gothic"/>
              </w:rPr>
              <w:t>Areas below work at height are kept clear or controlled where there is a risk of falling objects</w:t>
            </w:r>
          </w:p>
          <w:p w14:paraId="72235A08" w14:textId="553E9389" w:rsidR="00953B15" w:rsidRPr="000D7D0D" w:rsidRDefault="00953B15" w:rsidP="00953B15">
            <w:pPr>
              <w:ind w:left="720"/>
              <w:rPr>
                <w:rFonts w:ascii="Century Gothic" w:hAnsi="Century Gothic"/>
              </w:rPr>
            </w:pPr>
          </w:p>
        </w:tc>
      </w:tr>
      <w:tr w:rsidR="009A1983" w:rsidRPr="007F4843" w14:paraId="478AA18F" w14:textId="77777777" w:rsidTr="003122B5">
        <w:tc>
          <w:tcPr>
            <w:tcW w:w="562" w:type="dxa"/>
            <w:vMerge w:val="restart"/>
          </w:tcPr>
          <w:p w14:paraId="64F437E4"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0811037E"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FBFAE3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6EDA5E82" w14:textId="77777777" w:rsidTr="003122B5">
        <w:trPr>
          <w:trHeight w:val="178"/>
        </w:trPr>
        <w:tc>
          <w:tcPr>
            <w:tcW w:w="562" w:type="dxa"/>
            <w:vMerge/>
          </w:tcPr>
          <w:p w14:paraId="2C64CC4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1FDBE2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6E738E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23037D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3ECCDB41" w14:textId="77777777" w:rsidTr="003122B5">
        <w:trPr>
          <w:trHeight w:val="177"/>
        </w:trPr>
        <w:tc>
          <w:tcPr>
            <w:tcW w:w="562" w:type="dxa"/>
            <w:vMerge/>
          </w:tcPr>
          <w:p w14:paraId="4A689EA8"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A9B6F92" w14:textId="1A54F4B8" w:rsidR="009A1983" w:rsidRPr="00B30F94" w:rsidRDefault="00B30F94" w:rsidP="003122B5">
            <w:pPr>
              <w:rPr>
                <w:rFonts w:ascii="Century Gothic" w:hAnsi="Century Gothic"/>
                <w:b/>
                <w:bCs/>
                <w:sz w:val="32"/>
                <w:szCs w:val="32"/>
              </w:rPr>
            </w:pPr>
            <w:r w:rsidRPr="00B30F94">
              <w:rPr>
                <w:rFonts w:ascii="Century Gothic" w:hAnsi="Century Gothic"/>
                <w:b/>
                <w:bCs/>
                <w:sz w:val="32"/>
                <w:szCs w:val="32"/>
              </w:rPr>
              <w:t>2</w:t>
            </w:r>
          </w:p>
        </w:tc>
        <w:tc>
          <w:tcPr>
            <w:tcW w:w="3298" w:type="dxa"/>
            <w:vAlign w:val="center"/>
          </w:tcPr>
          <w:p w14:paraId="2813F408" w14:textId="6F3B2572" w:rsidR="009A1983" w:rsidRPr="00B30F94" w:rsidRDefault="00953B1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20858F08" w14:textId="579B0C38" w:rsidR="009A1983" w:rsidRPr="00B30F94" w:rsidRDefault="00953B15" w:rsidP="003122B5">
            <w:pPr>
              <w:rPr>
                <w:rFonts w:ascii="Century Gothic" w:hAnsi="Century Gothic"/>
                <w:b/>
                <w:bCs/>
                <w:sz w:val="32"/>
                <w:szCs w:val="32"/>
              </w:rPr>
            </w:pPr>
            <w:r>
              <w:rPr>
                <w:rFonts w:ascii="Century Gothic" w:hAnsi="Century Gothic"/>
                <w:b/>
                <w:bCs/>
                <w:sz w:val="32"/>
                <w:szCs w:val="32"/>
              </w:rPr>
              <w:t>10</w:t>
            </w:r>
            <w:r w:rsidR="00B30F94" w:rsidRPr="00B30F94">
              <w:rPr>
                <w:rFonts w:ascii="Century Gothic" w:hAnsi="Century Gothic"/>
                <w:b/>
                <w:bCs/>
                <w:sz w:val="32"/>
                <w:szCs w:val="32"/>
              </w:rPr>
              <w:t xml:space="preserve"> - MEDIUM</w:t>
            </w:r>
          </w:p>
        </w:tc>
      </w:tr>
    </w:tbl>
    <w:p w14:paraId="1A42322A" w14:textId="77777777" w:rsidR="000555FE" w:rsidRDefault="000555FE" w:rsidP="009A1983"/>
    <w:p w14:paraId="4DEE0ADE" w14:textId="77777777" w:rsidR="00953B15" w:rsidRDefault="00953B15" w:rsidP="009A1983"/>
    <w:p w14:paraId="35435C9A" w14:textId="77777777" w:rsidR="00953B15" w:rsidRDefault="00953B15" w:rsidP="009A1983"/>
    <w:p w14:paraId="7C830DB5" w14:textId="77777777" w:rsidR="00953B15" w:rsidRDefault="00953B15" w:rsidP="009A1983"/>
    <w:p w14:paraId="21D79808" w14:textId="77777777" w:rsidR="00953B15" w:rsidRDefault="00953B15"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0D7D0D" w14:paraId="253DB565" w14:textId="77777777" w:rsidTr="003122B5">
        <w:tc>
          <w:tcPr>
            <w:tcW w:w="562" w:type="dxa"/>
            <w:gridSpan w:val="2"/>
            <w:vMerge w:val="restart"/>
          </w:tcPr>
          <w:p w14:paraId="4026EC16"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5"/>
          </w:tcPr>
          <w:p w14:paraId="303BDF9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03FD3DEF"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3E03AC04" w14:textId="77777777" w:rsidTr="003122B5">
        <w:trPr>
          <w:trHeight w:val="490"/>
        </w:trPr>
        <w:tc>
          <w:tcPr>
            <w:tcW w:w="562" w:type="dxa"/>
            <w:gridSpan w:val="2"/>
            <w:vMerge/>
          </w:tcPr>
          <w:p w14:paraId="4B64A6AD" w14:textId="77777777" w:rsidR="009A1983" w:rsidRPr="002C7B35" w:rsidRDefault="009A1983" w:rsidP="003122B5">
            <w:pPr>
              <w:rPr>
                <w:rFonts w:ascii="Century Gothic" w:hAnsi="Century Gothic"/>
                <w:color w:val="FFFFFF" w:themeColor="background1"/>
              </w:rPr>
            </w:pPr>
          </w:p>
        </w:tc>
        <w:tc>
          <w:tcPr>
            <w:tcW w:w="9894" w:type="dxa"/>
            <w:gridSpan w:val="5"/>
            <w:vAlign w:val="center"/>
          </w:tcPr>
          <w:p w14:paraId="095310BF" w14:textId="77777777" w:rsidR="00953B15" w:rsidRPr="00953B15" w:rsidRDefault="00953B15" w:rsidP="00953B15">
            <w:pPr>
              <w:pStyle w:val="ListParagraph"/>
              <w:numPr>
                <w:ilvl w:val="0"/>
                <w:numId w:val="35"/>
              </w:numPr>
              <w:rPr>
                <w:rFonts w:ascii="Century Gothic" w:hAnsi="Century Gothic"/>
              </w:rPr>
            </w:pPr>
            <w:r w:rsidRPr="00953B15">
              <w:rPr>
                <w:rFonts w:ascii="Century Gothic" w:hAnsi="Century Gothic"/>
              </w:rPr>
              <w:t>Review work at height activities to identify opportunities to eliminate or reduce the need to work at height</w:t>
            </w:r>
          </w:p>
          <w:p w14:paraId="52B61F44" w14:textId="77777777" w:rsidR="00953B15" w:rsidRPr="00953B15" w:rsidRDefault="00953B15" w:rsidP="00953B15">
            <w:pPr>
              <w:pStyle w:val="ListParagraph"/>
              <w:numPr>
                <w:ilvl w:val="0"/>
                <w:numId w:val="35"/>
              </w:numPr>
              <w:rPr>
                <w:rFonts w:ascii="Century Gothic" w:hAnsi="Century Gothic"/>
              </w:rPr>
            </w:pPr>
            <w:r w:rsidRPr="00953B15">
              <w:rPr>
                <w:rFonts w:ascii="Century Gothic" w:hAnsi="Century Gothic"/>
              </w:rPr>
              <w:t>Check that access equipment is suitable for the tasks and working environment</w:t>
            </w:r>
          </w:p>
          <w:p w14:paraId="2FDA502A" w14:textId="77777777" w:rsidR="00953B15" w:rsidRPr="00953B15" w:rsidRDefault="00953B15" w:rsidP="00953B15">
            <w:pPr>
              <w:pStyle w:val="ListParagraph"/>
              <w:numPr>
                <w:ilvl w:val="0"/>
                <w:numId w:val="35"/>
              </w:numPr>
              <w:rPr>
                <w:rFonts w:ascii="Century Gothic" w:hAnsi="Century Gothic"/>
              </w:rPr>
            </w:pPr>
            <w:r w:rsidRPr="00953B15">
              <w:rPr>
                <w:rFonts w:ascii="Century Gothic" w:hAnsi="Century Gothic"/>
              </w:rPr>
              <w:t>Review inspection arrangements for ladders, steps, platforms and other work-at-height equipment</w:t>
            </w:r>
          </w:p>
          <w:p w14:paraId="65423AA4" w14:textId="77777777" w:rsidR="00953B15" w:rsidRPr="00953B15" w:rsidRDefault="00953B15" w:rsidP="00953B15">
            <w:pPr>
              <w:pStyle w:val="ListParagraph"/>
              <w:numPr>
                <w:ilvl w:val="0"/>
                <w:numId w:val="35"/>
              </w:numPr>
              <w:rPr>
                <w:rFonts w:ascii="Century Gothic" w:hAnsi="Century Gothic"/>
              </w:rPr>
            </w:pPr>
            <w:r w:rsidRPr="00953B15">
              <w:rPr>
                <w:rFonts w:ascii="Century Gothic" w:hAnsi="Century Gothic"/>
              </w:rPr>
              <w:t>Provide suitable edge protection or other fall prevention measures where required</w:t>
            </w:r>
          </w:p>
          <w:p w14:paraId="4FF7FD2B" w14:textId="77777777" w:rsidR="00800459" w:rsidRDefault="00953B15" w:rsidP="00953B15">
            <w:pPr>
              <w:numPr>
                <w:ilvl w:val="0"/>
                <w:numId w:val="35"/>
              </w:numPr>
              <w:rPr>
                <w:rFonts w:ascii="Century Gothic" w:hAnsi="Century Gothic"/>
              </w:rPr>
            </w:pPr>
            <w:r w:rsidRPr="00953B15">
              <w:rPr>
                <w:rFonts w:ascii="Century Gothic" w:hAnsi="Century Gothic"/>
              </w:rPr>
              <w:t>Review arrangements for preventing people from entering areas where falling objects could present a risk</w:t>
            </w:r>
          </w:p>
          <w:p w14:paraId="16971B6C" w14:textId="38D0882F" w:rsidR="00953B15" w:rsidRPr="000D7D0D" w:rsidRDefault="00953B15" w:rsidP="00953B15">
            <w:pPr>
              <w:ind w:left="720"/>
              <w:rPr>
                <w:rFonts w:ascii="Century Gothic" w:hAnsi="Century Gothic"/>
              </w:rPr>
            </w:pPr>
          </w:p>
        </w:tc>
      </w:tr>
      <w:tr w:rsidR="009A1983" w:rsidRPr="007F4843" w14:paraId="2652EF32" w14:textId="77777777" w:rsidTr="003122B5">
        <w:tc>
          <w:tcPr>
            <w:tcW w:w="530" w:type="dxa"/>
            <w:vMerge w:val="restart"/>
          </w:tcPr>
          <w:p w14:paraId="28D1031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757014B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67D8AE3D"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EA145AE"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BFB172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3AB3FF39"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1A7492B9" w14:textId="77777777" w:rsidTr="003122B5">
        <w:tc>
          <w:tcPr>
            <w:tcW w:w="530" w:type="dxa"/>
            <w:vMerge/>
          </w:tcPr>
          <w:p w14:paraId="56AF2190"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7A76755" w14:textId="766183D9" w:rsidR="009A1983" w:rsidRPr="00742538" w:rsidRDefault="00953B15" w:rsidP="003122B5">
            <w:pPr>
              <w:rPr>
                <w:rFonts w:ascii="Century Gothic" w:hAnsi="Century Gothic"/>
              </w:rPr>
            </w:pPr>
            <w:r w:rsidRPr="00953B15">
              <w:rPr>
                <w:rFonts w:ascii="Century Gothic" w:hAnsi="Century Gothic"/>
              </w:rPr>
              <w:t>Site Manager / Site Supervisor</w:t>
            </w:r>
          </w:p>
        </w:tc>
        <w:tc>
          <w:tcPr>
            <w:tcW w:w="567" w:type="dxa"/>
            <w:vMerge/>
          </w:tcPr>
          <w:p w14:paraId="0C33EF70" w14:textId="77777777" w:rsidR="009A1983" w:rsidRDefault="009A1983" w:rsidP="003122B5">
            <w:pPr>
              <w:rPr>
                <w:rFonts w:ascii="Century Gothic" w:hAnsi="Century Gothic"/>
              </w:rPr>
            </w:pPr>
          </w:p>
        </w:tc>
        <w:tc>
          <w:tcPr>
            <w:tcW w:w="4791" w:type="dxa"/>
            <w:gridSpan w:val="2"/>
          </w:tcPr>
          <w:p w14:paraId="3F756112" w14:textId="77DEDDD4" w:rsidR="009A1983" w:rsidRDefault="00742538" w:rsidP="003122B5">
            <w:pPr>
              <w:rPr>
                <w:rFonts w:ascii="Century Gothic" w:hAnsi="Century Gothic"/>
              </w:rPr>
            </w:pPr>
            <w:r>
              <w:rPr>
                <w:rFonts w:ascii="Century Gothic" w:hAnsi="Century Gothic"/>
              </w:rPr>
              <w:t xml:space="preserve">ASSESSOR TO COMPLETE </w:t>
            </w:r>
          </w:p>
          <w:p w14:paraId="1519D106" w14:textId="77777777" w:rsidR="009A1983" w:rsidRPr="000D7D0D" w:rsidRDefault="009A1983" w:rsidP="003122B5">
            <w:pPr>
              <w:rPr>
                <w:rFonts w:ascii="Century Gothic" w:hAnsi="Century Gothic"/>
              </w:rPr>
            </w:pPr>
          </w:p>
        </w:tc>
      </w:tr>
      <w:tr w:rsidR="009A1983" w:rsidRPr="007F4843" w14:paraId="2FCB4844" w14:textId="77777777" w:rsidTr="003122B5">
        <w:tc>
          <w:tcPr>
            <w:tcW w:w="562" w:type="dxa"/>
            <w:gridSpan w:val="2"/>
            <w:vMerge w:val="restart"/>
          </w:tcPr>
          <w:p w14:paraId="3C5CE72D"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531D8D87"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056B6D41" w14:textId="77777777" w:rsidTr="003122B5">
        <w:trPr>
          <w:trHeight w:val="178"/>
        </w:trPr>
        <w:tc>
          <w:tcPr>
            <w:tcW w:w="562" w:type="dxa"/>
            <w:gridSpan w:val="2"/>
            <w:vMerge/>
          </w:tcPr>
          <w:p w14:paraId="24A0127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BF1878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6BE8D1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DC5B9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4218AF12" w14:textId="77777777" w:rsidTr="003122B5">
        <w:trPr>
          <w:trHeight w:val="177"/>
        </w:trPr>
        <w:tc>
          <w:tcPr>
            <w:tcW w:w="562" w:type="dxa"/>
            <w:gridSpan w:val="2"/>
            <w:vMerge/>
          </w:tcPr>
          <w:p w14:paraId="054AF7B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280EA5B7" w14:textId="3BF0FDE2" w:rsidR="009A1983" w:rsidRPr="00742538" w:rsidRDefault="00742538" w:rsidP="003122B5">
            <w:pPr>
              <w:rPr>
                <w:rFonts w:ascii="Century Gothic" w:hAnsi="Century Gothic"/>
                <w:b/>
                <w:bCs/>
                <w:sz w:val="32"/>
                <w:szCs w:val="32"/>
              </w:rPr>
            </w:pPr>
            <w:r w:rsidRPr="00742538">
              <w:rPr>
                <w:rFonts w:ascii="Century Gothic" w:hAnsi="Century Gothic"/>
                <w:b/>
                <w:bCs/>
                <w:sz w:val="32"/>
                <w:szCs w:val="32"/>
              </w:rPr>
              <w:t>1</w:t>
            </w:r>
          </w:p>
        </w:tc>
        <w:tc>
          <w:tcPr>
            <w:tcW w:w="3298" w:type="dxa"/>
            <w:gridSpan w:val="3"/>
            <w:vAlign w:val="center"/>
          </w:tcPr>
          <w:p w14:paraId="54F81CB8" w14:textId="581C1776" w:rsidR="009A1983" w:rsidRPr="00742538" w:rsidRDefault="00953B1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4D72A45F" w14:textId="4B9A3918" w:rsidR="009A1983" w:rsidRPr="00742538" w:rsidRDefault="00953B15" w:rsidP="003122B5">
            <w:pPr>
              <w:rPr>
                <w:rFonts w:ascii="Century Gothic" w:hAnsi="Century Gothic"/>
                <w:b/>
                <w:bCs/>
                <w:sz w:val="32"/>
                <w:szCs w:val="32"/>
              </w:rPr>
            </w:pPr>
            <w:r>
              <w:rPr>
                <w:rFonts w:ascii="Century Gothic" w:hAnsi="Century Gothic"/>
                <w:b/>
                <w:bCs/>
                <w:sz w:val="32"/>
                <w:szCs w:val="32"/>
              </w:rPr>
              <w:t>5</w:t>
            </w:r>
            <w:r w:rsidR="00742538" w:rsidRPr="00742538">
              <w:rPr>
                <w:rFonts w:ascii="Century Gothic" w:hAnsi="Century Gothic"/>
                <w:b/>
                <w:bCs/>
                <w:sz w:val="32"/>
                <w:szCs w:val="32"/>
              </w:rPr>
              <w:t xml:space="preserve"> - </w:t>
            </w:r>
            <w:r w:rsidR="00AA3E7E">
              <w:rPr>
                <w:rFonts w:ascii="Century Gothic" w:hAnsi="Century Gothic"/>
                <w:b/>
                <w:bCs/>
                <w:sz w:val="32"/>
                <w:szCs w:val="32"/>
              </w:rPr>
              <w:t>MEDIUM</w:t>
            </w:r>
          </w:p>
        </w:tc>
      </w:tr>
    </w:tbl>
    <w:p w14:paraId="4F9779ED" w14:textId="77777777" w:rsidR="009A1983" w:rsidRDefault="009A1983"/>
    <w:p w14:paraId="1F9271DE" w14:textId="77777777" w:rsidR="00AA3E7E" w:rsidRDefault="00AA3E7E"/>
    <w:p w14:paraId="0407EDC9" w14:textId="77777777" w:rsidR="00AA3E7E" w:rsidRDefault="00AA3E7E"/>
    <w:p w14:paraId="2982960A" w14:textId="77777777" w:rsidR="00AA3E7E" w:rsidRDefault="00AA3E7E"/>
    <w:p w14:paraId="76983F41" w14:textId="77777777" w:rsidR="00AA3E7E" w:rsidRDefault="00AA3E7E"/>
    <w:p w14:paraId="53F72CCC" w14:textId="77777777" w:rsidR="00AA3E7E" w:rsidRDefault="00AA3E7E"/>
    <w:p w14:paraId="2A4C7118" w14:textId="77777777" w:rsidR="00AA3E7E" w:rsidRDefault="00AA3E7E"/>
    <w:p w14:paraId="54850D9D" w14:textId="77777777" w:rsidR="00AA3E7E" w:rsidRDefault="00AA3E7E"/>
    <w:p w14:paraId="2864D029" w14:textId="77777777" w:rsidR="00AA3E7E" w:rsidRDefault="00AA3E7E"/>
    <w:p w14:paraId="143BD959" w14:textId="77777777" w:rsidR="00AA3E7E" w:rsidRDefault="00AA3E7E"/>
    <w:p w14:paraId="4A5A5AAC" w14:textId="77777777" w:rsidR="00AA3E7E" w:rsidRDefault="00AA3E7E"/>
    <w:p w14:paraId="7032A116" w14:textId="77777777" w:rsidR="00AA3E7E" w:rsidRDefault="00AA3E7E"/>
    <w:p w14:paraId="734FB00C" w14:textId="77777777" w:rsidR="00AA3E7E" w:rsidRDefault="00AA3E7E"/>
    <w:p w14:paraId="505FD13A" w14:textId="77777777" w:rsidR="00AA3E7E" w:rsidRDefault="00AA3E7E"/>
    <w:p w14:paraId="6F796F9C" w14:textId="77777777" w:rsidR="00AA3E7E" w:rsidRDefault="00AA3E7E"/>
    <w:p w14:paraId="5BFEC966" w14:textId="77777777" w:rsidR="00AA3E7E" w:rsidRDefault="00AA3E7E"/>
    <w:p w14:paraId="707C4FFD" w14:textId="77777777" w:rsidR="00AA3E7E" w:rsidRDefault="00AA3E7E"/>
    <w:p w14:paraId="0F7949EA" w14:textId="77777777" w:rsidR="00AA3E7E" w:rsidRDefault="00AA3E7E"/>
    <w:p w14:paraId="55C977A1" w14:textId="77777777" w:rsidR="00AA3E7E" w:rsidRDefault="00AA3E7E"/>
    <w:tbl>
      <w:tblPr>
        <w:tblStyle w:val="TableGrid"/>
        <w:tblW w:w="0" w:type="auto"/>
        <w:tblLook w:val="04A0" w:firstRow="1" w:lastRow="0" w:firstColumn="1" w:lastColumn="0" w:noHBand="0" w:noVBand="1"/>
      </w:tblPr>
      <w:tblGrid>
        <w:gridCol w:w="562"/>
        <w:gridCol w:w="4253"/>
        <w:gridCol w:w="5641"/>
      </w:tblGrid>
      <w:tr w:rsidR="009A1983" w:rsidRPr="000D7D0D" w14:paraId="1BC87EA9" w14:textId="77777777" w:rsidTr="003122B5">
        <w:tc>
          <w:tcPr>
            <w:tcW w:w="562" w:type="dxa"/>
            <w:vMerge w:val="restart"/>
          </w:tcPr>
          <w:p w14:paraId="55B49C22" w14:textId="1F67B4C4" w:rsidR="009A1983" w:rsidRPr="00AA1A92" w:rsidRDefault="009A1983" w:rsidP="003122B5">
            <w:pPr>
              <w:rPr>
                <w:rFonts w:ascii="Century Gothic" w:hAnsi="Century Gothic"/>
                <w:b/>
                <w:bCs/>
                <w:color w:val="FFFFFF" w:themeColor="background1"/>
                <w:sz w:val="32"/>
                <w:szCs w:val="32"/>
              </w:rPr>
            </w:pPr>
            <w:r w:rsidRPr="00AA1A92">
              <w:rPr>
                <w:rFonts w:ascii="Century Gothic" w:hAnsi="Century Gothic"/>
                <w:b/>
                <w:bCs/>
                <w:color w:val="03B4BD"/>
                <w:sz w:val="32"/>
                <w:szCs w:val="32"/>
              </w:rPr>
              <w:t xml:space="preserve">1. </w:t>
            </w:r>
          </w:p>
        </w:tc>
        <w:tc>
          <w:tcPr>
            <w:tcW w:w="4253" w:type="dxa"/>
          </w:tcPr>
          <w:p w14:paraId="0CD6988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1FA5194E" w14:textId="3B88E2F2" w:rsidR="009A1983" w:rsidRPr="000D7D0D" w:rsidRDefault="00715204" w:rsidP="003122B5">
            <w:pPr>
              <w:rPr>
                <w:rFonts w:ascii="Century Gothic" w:hAnsi="Century Gothic"/>
              </w:rPr>
            </w:pPr>
            <w:r w:rsidRPr="00715204">
              <w:rPr>
                <w:rFonts w:ascii="Century Gothic" w:hAnsi="Century Gothic"/>
              </w:rPr>
              <w:t>Falling Objects and Materials</w:t>
            </w:r>
          </w:p>
        </w:tc>
      </w:tr>
      <w:tr w:rsidR="009A1983" w:rsidRPr="000D7D0D" w14:paraId="397E3A08" w14:textId="77777777" w:rsidTr="003122B5">
        <w:tc>
          <w:tcPr>
            <w:tcW w:w="562" w:type="dxa"/>
            <w:vMerge/>
          </w:tcPr>
          <w:p w14:paraId="75AFCB25" w14:textId="77777777" w:rsidR="009A1983" w:rsidRPr="002C7B35" w:rsidRDefault="009A1983" w:rsidP="003122B5">
            <w:pPr>
              <w:rPr>
                <w:rFonts w:ascii="Century Gothic" w:hAnsi="Century Gothic"/>
                <w:color w:val="FFFFFF" w:themeColor="background1"/>
              </w:rPr>
            </w:pPr>
          </w:p>
        </w:tc>
        <w:tc>
          <w:tcPr>
            <w:tcW w:w="4253" w:type="dxa"/>
            <w:vAlign w:val="center"/>
          </w:tcPr>
          <w:p w14:paraId="74113BA8" w14:textId="77777777" w:rsidR="009A1983" w:rsidRPr="007F4843" w:rsidRDefault="009A1983" w:rsidP="003122B5">
            <w:pPr>
              <w:rPr>
                <w:rFonts w:ascii="Century Gothic" w:hAnsi="Century Gothic"/>
                <w:color w:val="00546C"/>
              </w:rPr>
            </w:pPr>
            <w:r w:rsidRPr="005C6E3E">
              <w:rPr>
                <w:rFonts w:ascii="Century Gothic" w:hAnsi="Century Gothic"/>
              </w:rPr>
              <w:t>Describe what could cause harm</w:t>
            </w:r>
          </w:p>
        </w:tc>
        <w:tc>
          <w:tcPr>
            <w:tcW w:w="5641" w:type="dxa"/>
          </w:tcPr>
          <w:p w14:paraId="7E9F1F3C" w14:textId="33014A7C" w:rsidR="009A1983" w:rsidRPr="000D7D0D" w:rsidRDefault="00715204" w:rsidP="003122B5">
            <w:pPr>
              <w:rPr>
                <w:rFonts w:ascii="Century Gothic" w:hAnsi="Century Gothic"/>
              </w:rPr>
            </w:pPr>
            <w:r w:rsidRPr="00715204">
              <w:rPr>
                <w:rFonts w:ascii="Century Gothic" w:hAnsi="Century Gothic"/>
              </w:rPr>
              <w:t>Materials, equipment or other objects may fall from vehicles, storage areas, stacks, platforms or elevated work areas and strike people below. Loads may become unstable during storage, movement, loading or unloading, particularly where materials are incorrectly stacked, secured or handled</w:t>
            </w:r>
          </w:p>
        </w:tc>
      </w:tr>
    </w:tbl>
    <w:p w14:paraId="3A851ADA"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3D158272" w14:textId="77777777" w:rsidTr="003122B5">
        <w:tc>
          <w:tcPr>
            <w:tcW w:w="562" w:type="dxa"/>
            <w:vMerge w:val="restart"/>
          </w:tcPr>
          <w:p w14:paraId="1F63DDC9" w14:textId="77777777" w:rsidR="009A1983" w:rsidRPr="00AA1A92" w:rsidRDefault="009A1983" w:rsidP="003122B5">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5540318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1AB8C2CA" w14:textId="77777777" w:rsidR="009A1983" w:rsidRPr="000D7D0D" w:rsidRDefault="009A1983" w:rsidP="003122B5">
            <w:pPr>
              <w:rPr>
                <w:rFonts w:ascii="Century Gothic" w:hAnsi="Century Gothic"/>
              </w:rPr>
            </w:pPr>
          </w:p>
        </w:tc>
      </w:tr>
      <w:tr w:rsidR="009A1983" w:rsidRPr="000D7D0D" w14:paraId="5975A11B" w14:textId="77777777" w:rsidTr="003122B5">
        <w:tc>
          <w:tcPr>
            <w:tcW w:w="562" w:type="dxa"/>
            <w:vMerge/>
          </w:tcPr>
          <w:p w14:paraId="7D3A18B1" w14:textId="77777777" w:rsidR="009A1983" w:rsidRPr="002C7B35" w:rsidRDefault="009A1983" w:rsidP="003122B5">
            <w:pPr>
              <w:rPr>
                <w:rFonts w:ascii="Century Gothic" w:hAnsi="Century Gothic"/>
                <w:color w:val="FFFFFF" w:themeColor="background1"/>
              </w:rPr>
            </w:pPr>
          </w:p>
        </w:tc>
        <w:tc>
          <w:tcPr>
            <w:tcW w:w="4253" w:type="dxa"/>
            <w:vAlign w:val="center"/>
          </w:tcPr>
          <w:p w14:paraId="38D230DE" w14:textId="77777777" w:rsidR="009A1983" w:rsidRPr="007F4843" w:rsidRDefault="009A1983" w:rsidP="003122B5">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511F4EB7" w14:textId="77777777" w:rsidR="00715204" w:rsidRPr="00715204" w:rsidRDefault="00715204" w:rsidP="00715204">
            <w:pPr>
              <w:pStyle w:val="ListParagraph"/>
              <w:numPr>
                <w:ilvl w:val="0"/>
                <w:numId w:val="38"/>
              </w:numPr>
              <w:rPr>
                <w:rFonts w:ascii="Century Gothic" w:hAnsi="Century Gothic"/>
              </w:rPr>
            </w:pPr>
            <w:r w:rsidRPr="00715204">
              <w:rPr>
                <w:rFonts w:ascii="Century Gothic" w:hAnsi="Century Gothic"/>
              </w:rPr>
              <w:t>Employees</w:t>
            </w:r>
          </w:p>
          <w:p w14:paraId="391BA709" w14:textId="77777777" w:rsidR="00715204" w:rsidRPr="00715204" w:rsidRDefault="00715204" w:rsidP="00715204">
            <w:pPr>
              <w:pStyle w:val="ListParagraph"/>
              <w:numPr>
                <w:ilvl w:val="0"/>
                <w:numId w:val="38"/>
              </w:numPr>
              <w:rPr>
                <w:rFonts w:ascii="Century Gothic" w:hAnsi="Century Gothic"/>
              </w:rPr>
            </w:pPr>
            <w:r w:rsidRPr="00715204">
              <w:rPr>
                <w:rFonts w:ascii="Century Gothic" w:hAnsi="Century Gothic"/>
              </w:rPr>
              <w:t>Contractors</w:t>
            </w:r>
          </w:p>
          <w:p w14:paraId="74E3D4F7" w14:textId="77777777" w:rsidR="00715204" w:rsidRPr="00715204" w:rsidRDefault="00715204" w:rsidP="00715204">
            <w:pPr>
              <w:pStyle w:val="ListParagraph"/>
              <w:numPr>
                <w:ilvl w:val="0"/>
                <w:numId w:val="38"/>
              </w:numPr>
              <w:rPr>
                <w:rFonts w:ascii="Century Gothic" w:hAnsi="Century Gothic"/>
              </w:rPr>
            </w:pPr>
            <w:r w:rsidRPr="00715204">
              <w:rPr>
                <w:rFonts w:ascii="Century Gothic" w:hAnsi="Century Gothic"/>
              </w:rPr>
              <w:t>Visitors</w:t>
            </w:r>
          </w:p>
          <w:p w14:paraId="636DF99F" w14:textId="77777777" w:rsidR="00715204" w:rsidRPr="00715204" w:rsidRDefault="00715204" w:rsidP="00715204">
            <w:pPr>
              <w:pStyle w:val="ListParagraph"/>
              <w:numPr>
                <w:ilvl w:val="0"/>
                <w:numId w:val="38"/>
              </w:numPr>
              <w:rPr>
                <w:rFonts w:ascii="Century Gothic" w:hAnsi="Century Gothic"/>
              </w:rPr>
            </w:pPr>
            <w:r w:rsidRPr="00715204">
              <w:rPr>
                <w:rFonts w:ascii="Century Gothic" w:hAnsi="Century Gothic"/>
              </w:rPr>
              <w:t>Delivery drivers</w:t>
            </w:r>
          </w:p>
          <w:p w14:paraId="6C3F74ED" w14:textId="0D0E2633" w:rsidR="009A1983" w:rsidRPr="00202C92" w:rsidRDefault="00715204" w:rsidP="00715204">
            <w:pPr>
              <w:pStyle w:val="ListParagraph"/>
              <w:numPr>
                <w:ilvl w:val="0"/>
                <w:numId w:val="38"/>
              </w:numPr>
              <w:rPr>
                <w:rFonts w:ascii="Century Gothic" w:hAnsi="Century Gothic"/>
              </w:rPr>
            </w:pPr>
            <w:r w:rsidRPr="00715204">
              <w:rPr>
                <w:rFonts w:ascii="Century Gothic" w:hAnsi="Century Gothic"/>
              </w:rPr>
              <w:t>Vehicle and mobile plant operators</w:t>
            </w:r>
          </w:p>
        </w:tc>
      </w:tr>
    </w:tbl>
    <w:p w14:paraId="10B27023" w14:textId="77777777" w:rsidR="009A1983" w:rsidRDefault="009A1983" w:rsidP="009A1983"/>
    <w:tbl>
      <w:tblPr>
        <w:tblStyle w:val="TableGrid"/>
        <w:tblW w:w="0" w:type="auto"/>
        <w:tblLook w:val="04A0" w:firstRow="1" w:lastRow="0" w:firstColumn="1" w:lastColumn="0" w:noHBand="0" w:noVBand="1"/>
      </w:tblPr>
      <w:tblGrid>
        <w:gridCol w:w="562"/>
        <w:gridCol w:w="4253"/>
        <w:gridCol w:w="5641"/>
      </w:tblGrid>
      <w:tr w:rsidR="009A1983" w:rsidRPr="000D7D0D" w14:paraId="687F10A3" w14:textId="77777777" w:rsidTr="003122B5">
        <w:tc>
          <w:tcPr>
            <w:tcW w:w="562" w:type="dxa"/>
            <w:vMerge w:val="restart"/>
          </w:tcPr>
          <w:p w14:paraId="2884B4B3"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6150388"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6F353D56" w14:textId="77777777" w:rsidR="009A1983" w:rsidRPr="000D7D0D" w:rsidRDefault="009A1983" w:rsidP="003122B5">
            <w:pPr>
              <w:rPr>
                <w:rFonts w:ascii="Century Gothic" w:hAnsi="Century Gothic"/>
              </w:rPr>
            </w:pPr>
          </w:p>
        </w:tc>
      </w:tr>
      <w:tr w:rsidR="009A1983" w:rsidRPr="000D7D0D" w14:paraId="1888A96D" w14:textId="77777777" w:rsidTr="003122B5">
        <w:tc>
          <w:tcPr>
            <w:tcW w:w="562" w:type="dxa"/>
            <w:vMerge/>
          </w:tcPr>
          <w:p w14:paraId="6DAE3BEB" w14:textId="77777777" w:rsidR="009A1983" w:rsidRPr="002C7B35" w:rsidRDefault="009A1983" w:rsidP="003122B5">
            <w:pPr>
              <w:rPr>
                <w:rFonts w:ascii="Century Gothic" w:hAnsi="Century Gothic"/>
                <w:color w:val="FFFFFF" w:themeColor="background1"/>
              </w:rPr>
            </w:pPr>
          </w:p>
        </w:tc>
        <w:tc>
          <w:tcPr>
            <w:tcW w:w="4253" w:type="dxa"/>
            <w:vAlign w:val="center"/>
          </w:tcPr>
          <w:p w14:paraId="503D8621" w14:textId="77777777" w:rsidR="009A1983" w:rsidRPr="007F4843" w:rsidRDefault="009A1983" w:rsidP="003122B5">
            <w:pPr>
              <w:rPr>
                <w:rFonts w:ascii="Century Gothic" w:hAnsi="Century Gothic"/>
                <w:color w:val="00546C"/>
              </w:rPr>
            </w:pPr>
          </w:p>
          <w:p w14:paraId="634F7F38" w14:textId="77777777" w:rsidR="009A1983" w:rsidRPr="005C6E3E" w:rsidRDefault="009A1983" w:rsidP="003122B5">
            <w:pPr>
              <w:rPr>
                <w:rFonts w:ascii="Century Gothic" w:hAnsi="Century Gothic"/>
              </w:rPr>
            </w:pPr>
            <w:r w:rsidRPr="005C6E3E">
              <w:rPr>
                <w:rFonts w:ascii="Century Gothic" w:hAnsi="Century Gothic"/>
              </w:rPr>
              <w:lastRenderedPageBreak/>
              <w:t>Consider the potential consequences, including physical injury, work-related ill health and effects on mental wellbeing</w:t>
            </w:r>
          </w:p>
          <w:p w14:paraId="7BD0825F" w14:textId="77777777" w:rsidR="009A1983" w:rsidRPr="007F4843" w:rsidRDefault="009A1983" w:rsidP="003122B5">
            <w:pPr>
              <w:rPr>
                <w:rFonts w:ascii="Century Gothic" w:hAnsi="Century Gothic"/>
                <w:color w:val="00546C"/>
              </w:rPr>
            </w:pPr>
          </w:p>
        </w:tc>
        <w:tc>
          <w:tcPr>
            <w:tcW w:w="5641" w:type="dxa"/>
          </w:tcPr>
          <w:p w14:paraId="2F680EB3" w14:textId="77777777" w:rsidR="00A75305" w:rsidRPr="00A75305" w:rsidRDefault="00A75305" w:rsidP="00A75305">
            <w:pPr>
              <w:pStyle w:val="ListParagraph"/>
              <w:numPr>
                <w:ilvl w:val="0"/>
                <w:numId w:val="39"/>
              </w:numPr>
              <w:rPr>
                <w:rFonts w:ascii="Century Gothic" w:hAnsi="Century Gothic"/>
              </w:rPr>
            </w:pPr>
            <w:r w:rsidRPr="00A75305">
              <w:rPr>
                <w:rFonts w:ascii="Century Gothic" w:hAnsi="Century Gothic"/>
              </w:rPr>
              <w:lastRenderedPageBreak/>
              <w:t>Head injuries</w:t>
            </w:r>
          </w:p>
          <w:p w14:paraId="4608B7DA" w14:textId="77777777" w:rsidR="00A75305" w:rsidRPr="00A75305" w:rsidRDefault="00A75305" w:rsidP="00A75305">
            <w:pPr>
              <w:pStyle w:val="ListParagraph"/>
              <w:numPr>
                <w:ilvl w:val="0"/>
                <w:numId w:val="39"/>
              </w:numPr>
              <w:rPr>
                <w:rFonts w:ascii="Century Gothic" w:hAnsi="Century Gothic"/>
              </w:rPr>
            </w:pPr>
            <w:r w:rsidRPr="00A75305">
              <w:rPr>
                <w:rFonts w:ascii="Century Gothic" w:hAnsi="Century Gothic"/>
              </w:rPr>
              <w:lastRenderedPageBreak/>
              <w:t>Cuts and bruising</w:t>
            </w:r>
          </w:p>
          <w:p w14:paraId="57820354" w14:textId="77777777" w:rsidR="00A75305" w:rsidRPr="00A75305" w:rsidRDefault="00A75305" w:rsidP="00A75305">
            <w:pPr>
              <w:pStyle w:val="ListParagraph"/>
              <w:numPr>
                <w:ilvl w:val="0"/>
                <w:numId w:val="39"/>
              </w:numPr>
              <w:rPr>
                <w:rFonts w:ascii="Century Gothic" w:hAnsi="Century Gothic"/>
              </w:rPr>
            </w:pPr>
            <w:r w:rsidRPr="00A75305">
              <w:rPr>
                <w:rFonts w:ascii="Century Gothic" w:hAnsi="Century Gothic"/>
              </w:rPr>
              <w:t>Fractures</w:t>
            </w:r>
          </w:p>
          <w:p w14:paraId="31C6A541" w14:textId="77777777" w:rsidR="00A75305" w:rsidRPr="00A75305" w:rsidRDefault="00A75305" w:rsidP="00A75305">
            <w:pPr>
              <w:pStyle w:val="ListParagraph"/>
              <w:numPr>
                <w:ilvl w:val="0"/>
                <w:numId w:val="39"/>
              </w:numPr>
              <w:rPr>
                <w:rFonts w:ascii="Century Gothic" w:hAnsi="Century Gothic"/>
              </w:rPr>
            </w:pPr>
            <w:r w:rsidRPr="00A75305">
              <w:rPr>
                <w:rFonts w:ascii="Century Gothic" w:hAnsi="Century Gothic"/>
              </w:rPr>
              <w:t>Crushing injuries</w:t>
            </w:r>
          </w:p>
          <w:p w14:paraId="2CBE6C22" w14:textId="77777777" w:rsidR="00A75305" w:rsidRPr="00A75305" w:rsidRDefault="00A75305" w:rsidP="00A75305">
            <w:pPr>
              <w:pStyle w:val="ListParagraph"/>
              <w:numPr>
                <w:ilvl w:val="0"/>
                <w:numId w:val="39"/>
              </w:numPr>
              <w:rPr>
                <w:rFonts w:ascii="Century Gothic" w:hAnsi="Century Gothic"/>
              </w:rPr>
            </w:pPr>
            <w:r w:rsidRPr="00A75305">
              <w:rPr>
                <w:rFonts w:ascii="Century Gothic" w:hAnsi="Century Gothic"/>
              </w:rPr>
              <w:t>Serious or fatal injuries</w:t>
            </w:r>
          </w:p>
          <w:p w14:paraId="0FFA8338" w14:textId="20470CB3" w:rsidR="009A1983" w:rsidRPr="00202C92" w:rsidRDefault="00A75305" w:rsidP="00A75305">
            <w:pPr>
              <w:pStyle w:val="ListParagraph"/>
              <w:numPr>
                <w:ilvl w:val="0"/>
                <w:numId w:val="39"/>
              </w:numPr>
              <w:rPr>
                <w:rFonts w:ascii="Century Gothic" w:hAnsi="Century Gothic"/>
              </w:rPr>
            </w:pPr>
            <w:r w:rsidRPr="00A75305">
              <w:rPr>
                <w:rFonts w:ascii="Century Gothic" w:hAnsi="Century Gothic"/>
              </w:rPr>
              <w:t>Injuries caused by materials falling from vehicles or elevated areas</w:t>
            </w:r>
          </w:p>
        </w:tc>
      </w:tr>
    </w:tbl>
    <w:p w14:paraId="4DD88946"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0D7D0D" w14:paraId="3C413428" w14:textId="77777777" w:rsidTr="003122B5">
        <w:tc>
          <w:tcPr>
            <w:tcW w:w="562" w:type="dxa"/>
            <w:vMerge w:val="restart"/>
          </w:tcPr>
          <w:p w14:paraId="071711A2"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B0C271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44F393"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2F4218C0" w14:textId="77777777" w:rsidTr="003122B5">
        <w:tc>
          <w:tcPr>
            <w:tcW w:w="562" w:type="dxa"/>
            <w:vMerge/>
          </w:tcPr>
          <w:p w14:paraId="2C7AAFA2" w14:textId="77777777" w:rsidR="009A1983" w:rsidRPr="002C7B35" w:rsidRDefault="009A1983" w:rsidP="003122B5">
            <w:pPr>
              <w:rPr>
                <w:rFonts w:ascii="Century Gothic" w:hAnsi="Century Gothic"/>
                <w:color w:val="FFFFFF" w:themeColor="background1"/>
              </w:rPr>
            </w:pPr>
          </w:p>
        </w:tc>
        <w:tc>
          <w:tcPr>
            <w:tcW w:w="9894" w:type="dxa"/>
            <w:gridSpan w:val="3"/>
            <w:vAlign w:val="center"/>
          </w:tcPr>
          <w:p w14:paraId="68218825"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Materials are stored securely and in suitable locations</w:t>
            </w:r>
          </w:p>
          <w:p w14:paraId="6970EE19"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Stacks are kept stable and are not loaded beyond their safe capacity</w:t>
            </w:r>
          </w:p>
          <w:p w14:paraId="2C6B1C2F"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Loads are secured appropriately during transport and movement</w:t>
            </w:r>
          </w:p>
          <w:p w14:paraId="24250E84"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People are kept away from areas where materials could fall or become unstable</w:t>
            </w:r>
          </w:p>
          <w:p w14:paraId="3CAAB6D2"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Suitable barriers or exclusion zones are used where there is a significant falling-object risk</w:t>
            </w:r>
          </w:p>
          <w:p w14:paraId="7C345A19"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Materials and equipment are checked for damage or deterioration that could affect their stability</w:t>
            </w:r>
          </w:p>
          <w:p w14:paraId="7F7159AE" w14:textId="77777777" w:rsidR="00A75305" w:rsidRPr="00A75305" w:rsidRDefault="00A75305" w:rsidP="00A75305">
            <w:pPr>
              <w:pStyle w:val="ListParagraph"/>
              <w:numPr>
                <w:ilvl w:val="0"/>
                <w:numId w:val="40"/>
              </w:numPr>
              <w:rPr>
                <w:rFonts w:ascii="Century Gothic" w:hAnsi="Century Gothic"/>
              </w:rPr>
            </w:pPr>
            <w:r w:rsidRPr="00A75305">
              <w:rPr>
                <w:rFonts w:ascii="Century Gothic" w:hAnsi="Century Gothic"/>
              </w:rPr>
              <w:t>Tools and equipment are secured when used at height where there is a risk of them falling</w:t>
            </w:r>
          </w:p>
          <w:p w14:paraId="59964CE3" w14:textId="77777777" w:rsidR="00457B55" w:rsidRDefault="00A75305" w:rsidP="00A75305">
            <w:pPr>
              <w:numPr>
                <w:ilvl w:val="0"/>
                <w:numId w:val="40"/>
              </w:numPr>
              <w:rPr>
                <w:rFonts w:ascii="Century Gothic" w:hAnsi="Century Gothic"/>
              </w:rPr>
            </w:pPr>
            <w:r w:rsidRPr="00A75305">
              <w:rPr>
                <w:rFonts w:ascii="Century Gothic" w:hAnsi="Century Gothic"/>
              </w:rPr>
              <w:t>Suitable head protection is provided and worn where identified as necessary by the risk assessment</w:t>
            </w:r>
          </w:p>
          <w:p w14:paraId="0EE62C67" w14:textId="6CD65BF0" w:rsidR="00A75305" w:rsidRPr="00A75305" w:rsidRDefault="00A75305" w:rsidP="00A75305">
            <w:pPr>
              <w:ind w:left="720"/>
              <w:rPr>
                <w:rFonts w:ascii="Century Gothic" w:hAnsi="Century Gothic"/>
              </w:rPr>
            </w:pPr>
          </w:p>
        </w:tc>
      </w:tr>
      <w:tr w:rsidR="009A1983" w:rsidRPr="007F4843" w14:paraId="7758AE8B" w14:textId="77777777" w:rsidTr="003122B5">
        <w:tc>
          <w:tcPr>
            <w:tcW w:w="562" w:type="dxa"/>
            <w:vMerge w:val="restart"/>
          </w:tcPr>
          <w:p w14:paraId="15BC5379" w14:textId="77777777" w:rsidR="009A1983" w:rsidRPr="002C7B35" w:rsidRDefault="009A1983" w:rsidP="003122B5">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74DAF4A3"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EE80D73" w14:textId="77777777" w:rsidR="009A1983" w:rsidRPr="007F4843" w:rsidRDefault="009A1983" w:rsidP="003122B5">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9A1983" w:rsidRPr="007F4843" w14:paraId="1B59C979" w14:textId="77777777" w:rsidTr="003122B5">
        <w:trPr>
          <w:trHeight w:val="178"/>
        </w:trPr>
        <w:tc>
          <w:tcPr>
            <w:tcW w:w="562" w:type="dxa"/>
            <w:vMerge/>
          </w:tcPr>
          <w:p w14:paraId="202D0C6D"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4263D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CFE5DA5"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55B51B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590A80EA" w14:textId="77777777" w:rsidTr="003122B5">
        <w:trPr>
          <w:trHeight w:val="177"/>
        </w:trPr>
        <w:tc>
          <w:tcPr>
            <w:tcW w:w="562" w:type="dxa"/>
            <w:vMerge/>
          </w:tcPr>
          <w:p w14:paraId="5E92D616"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422BED7F" w14:textId="71FA0AF4" w:rsidR="009A1983" w:rsidRPr="00EE01DA" w:rsidRDefault="00A75305" w:rsidP="003122B5">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2A43035F" w14:textId="61347D64" w:rsidR="009A1983" w:rsidRPr="00EE01DA" w:rsidRDefault="00A75305"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67E50C01" w14:textId="0F469E84" w:rsidR="009A1983" w:rsidRPr="00EE01DA" w:rsidRDefault="00457B55" w:rsidP="003122B5">
            <w:pPr>
              <w:rPr>
                <w:rFonts w:ascii="Century Gothic" w:hAnsi="Century Gothic"/>
                <w:b/>
                <w:bCs/>
                <w:sz w:val="32"/>
                <w:szCs w:val="32"/>
              </w:rPr>
            </w:pPr>
            <w:r>
              <w:rPr>
                <w:rFonts w:ascii="Century Gothic" w:hAnsi="Century Gothic"/>
                <w:b/>
                <w:bCs/>
                <w:sz w:val="32"/>
                <w:szCs w:val="32"/>
              </w:rPr>
              <w:t>1</w:t>
            </w:r>
            <w:r w:rsidR="00A75305">
              <w:rPr>
                <w:rFonts w:ascii="Century Gothic" w:hAnsi="Century Gothic"/>
                <w:b/>
                <w:bCs/>
                <w:sz w:val="32"/>
                <w:szCs w:val="32"/>
              </w:rPr>
              <w:t>0</w:t>
            </w:r>
            <w:r w:rsidR="00EE01DA" w:rsidRPr="00EE01DA">
              <w:rPr>
                <w:rFonts w:ascii="Century Gothic" w:hAnsi="Century Gothic"/>
                <w:b/>
                <w:bCs/>
                <w:sz w:val="32"/>
                <w:szCs w:val="32"/>
              </w:rPr>
              <w:t xml:space="preserve"> - </w:t>
            </w:r>
            <w:r w:rsidR="00A75305">
              <w:rPr>
                <w:rFonts w:ascii="Century Gothic" w:hAnsi="Century Gothic"/>
                <w:b/>
                <w:bCs/>
                <w:sz w:val="32"/>
                <w:szCs w:val="32"/>
              </w:rPr>
              <w:t>MEDIUM</w:t>
            </w:r>
          </w:p>
        </w:tc>
      </w:tr>
    </w:tbl>
    <w:p w14:paraId="03008932" w14:textId="77777777" w:rsidR="009A1983" w:rsidRDefault="009A1983" w:rsidP="009A1983"/>
    <w:p w14:paraId="0BFB6B2C" w14:textId="77777777" w:rsidR="00EE01DA" w:rsidRDefault="00EE01DA" w:rsidP="009A1983"/>
    <w:p w14:paraId="2A7D78F8" w14:textId="77777777" w:rsidR="00EE01DA" w:rsidRDefault="00EE01DA" w:rsidP="009A1983"/>
    <w:tbl>
      <w:tblPr>
        <w:tblStyle w:val="TableGrid"/>
        <w:tblW w:w="0" w:type="auto"/>
        <w:tblLook w:val="04A0" w:firstRow="1" w:lastRow="0" w:firstColumn="1" w:lastColumn="0" w:noHBand="0" w:noVBand="1"/>
      </w:tblPr>
      <w:tblGrid>
        <w:gridCol w:w="562"/>
        <w:gridCol w:w="9894"/>
      </w:tblGrid>
      <w:tr w:rsidR="009A1983" w:rsidRPr="000D7D0D" w14:paraId="5E300999" w14:textId="77777777" w:rsidTr="003122B5">
        <w:tc>
          <w:tcPr>
            <w:tcW w:w="562" w:type="dxa"/>
            <w:vMerge w:val="restart"/>
          </w:tcPr>
          <w:p w14:paraId="469C0420"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A572BF9"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D3ED2F7"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60FE74E9" w14:textId="77777777" w:rsidTr="003122B5">
        <w:trPr>
          <w:trHeight w:val="490"/>
        </w:trPr>
        <w:tc>
          <w:tcPr>
            <w:tcW w:w="562" w:type="dxa"/>
            <w:vMerge/>
          </w:tcPr>
          <w:p w14:paraId="73ED1170" w14:textId="77777777" w:rsidR="009A1983" w:rsidRPr="002C7B35" w:rsidRDefault="009A1983" w:rsidP="003122B5">
            <w:pPr>
              <w:rPr>
                <w:rFonts w:ascii="Century Gothic" w:hAnsi="Century Gothic"/>
                <w:color w:val="FFFFFF" w:themeColor="background1"/>
              </w:rPr>
            </w:pPr>
          </w:p>
        </w:tc>
        <w:tc>
          <w:tcPr>
            <w:tcW w:w="9894" w:type="dxa"/>
            <w:vAlign w:val="center"/>
          </w:tcPr>
          <w:p w14:paraId="1AC6185C" w14:textId="77777777" w:rsidR="0045728D" w:rsidRPr="0045728D" w:rsidRDefault="0045728D" w:rsidP="0045728D">
            <w:pPr>
              <w:pStyle w:val="ListParagraph"/>
              <w:numPr>
                <w:ilvl w:val="0"/>
                <w:numId w:val="41"/>
              </w:numPr>
              <w:rPr>
                <w:rFonts w:ascii="Century Gothic" w:hAnsi="Century Gothic"/>
              </w:rPr>
            </w:pPr>
            <w:r w:rsidRPr="0045728D">
              <w:rPr>
                <w:rFonts w:ascii="Century Gothic" w:hAnsi="Century Gothic"/>
              </w:rPr>
              <w:t>Review storage and stacking arrangements to identify materials that could become unstable or fall</w:t>
            </w:r>
          </w:p>
          <w:p w14:paraId="3CA14D41" w14:textId="77777777" w:rsidR="0045728D" w:rsidRPr="0045728D" w:rsidRDefault="0045728D" w:rsidP="0045728D">
            <w:pPr>
              <w:pStyle w:val="ListParagraph"/>
              <w:numPr>
                <w:ilvl w:val="0"/>
                <w:numId w:val="41"/>
              </w:numPr>
              <w:rPr>
                <w:rFonts w:ascii="Century Gothic" w:hAnsi="Century Gothic"/>
              </w:rPr>
            </w:pPr>
            <w:r w:rsidRPr="0045728D">
              <w:rPr>
                <w:rFonts w:ascii="Century Gothic" w:hAnsi="Century Gothic"/>
              </w:rPr>
              <w:t>Review load-securing arrangements for vehicles and mobile plant</w:t>
            </w:r>
          </w:p>
          <w:p w14:paraId="131D7A34" w14:textId="77777777" w:rsidR="0045728D" w:rsidRPr="0045728D" w:rsidRDefault="0045728D" w:rsidP="0045728D">
            <w:pPr>
              <w:pStyle w:val="ListParagraph"/>
              <w:numPr>
                <w:ilvl w:val="0"/>
                <w:numId w:val="41"/>
              </w:numPr>
              <w:rPr>
                <w:rFonts w:ascii="Century Gothic" w:hAnsi="Century Gothic"/>
              </w:rPr>
            </w:pPr>
            <w:r w:rsidRPr="0045728D">
              <w:rPr>
                <w:rFonts w:ascii="Century Gothic" w:hAnsi="Century Gothic"/>
              </w:rPr>
              <w:t>Introduce or improve exclusion zones where people could be exposed to falling materials</w:t>
            </w:r>
          </w:p>
          <w:p w14:paraId="6CE5CA38" w14:textId="77777777" w:rsidR="0045728D" w:rsidRPr="0045728D" w:rsidRDefault="0045728D" w:rsidP="0045728D">
            <w:pPr>
              <w:pStyle w:val="ListParagraph"/>
              <w:numPr>
                <w:ilvl w:val="0"/>
                <w:numId w:val="41"/>
              </w:numPr>
              <w:rPr>
                <w:rFonts w:ascii="Century Gothic" w:hAnsi="Century Gothic"/>
              </w:rPr>
            </w:pPr>
            <w:r w:rsidRPr="0045728D">
              <w:rPr>
                <w:rFonts w:ascii="Century Gothic" w:hAnsi="Century Gothic"/>
              </w:rPr>
              <w:t>Review arrangements for inspecting storage areas, loads and equipment for signs of instability or damage</w:t>
            </w:r>
          </w:p>
          <w:p w14:paraId="5CDE7E3D" w14:textId="77777777" w:rsidR="000C7B60" w:rsidRDefault="0045728D" w:rsidP="0045728D">
            <w:pPr>
              <w:numPr>
                <w:ilvl w:val="0"/>
                <w:numId w:val="41"/>
              </w:numPr>
              <w:rPr>
                <w:rFonts w:ascii="Century Gothic" w:hAnsi="Century Gothic"/>
              </w:rPr>
            </w:pPr>
            <w:r w:rsidRPr="0045728D">
              <w:rPr>
                <w:rFonts w:ascii="Century Gothic" w:hAnsi="Century Gothic"/>
              </w:rPr>
              <w:t>Consider additional physical protection where materials are stored above areas regularly accessed by people</w:t>
            </w:r>
          </w:p>
          <w:p w14:paraId="6A3D8E94" w14:textId="77777777" w:rsidR="0045728D" w:rsidRDefault="0045728D" w:rsidP="0045728D">
            <w:pPr>
              <w:ind w:left="720"/>
              <w:rPr>
                <w:rFonts w:ascii="Century Gothic" w:hAnsi="Century Gothic"/>
              </w:rPr>
            </w:pPr>
          </w:p>
          <w:p w14:paraId="593F0061" w14:textId="468BC26D" w:rsidR="0045728D" w:rsidRPr="000D7D0D" w:rsidRDefault="0045728D" w:rsidP="0045728D">
            <w:pPr>
              <w:ind w:left="720"/>
              <w:rPr>
                <w:rFonts w:ascii="Century Gothic" w:hAnsi="Century Gothic"/>
              </w:rPr>
            </w:pPr>
          </w:p>
        </w:tc>
      </w:tr>
    </w:tbl>
    <w:p w14:paraId="1CD7E929" w14:textId="77777777" w:rsidR="009A1983" w:rsidRDefault="009A1983" w:rsidP="009A1983"/>
    <w:tbl>
      <w:tblPr>
        <w:tblStyle w:val="TableGrid"/>
        <w:tblW w:w="0" w:type="auto"/>
        <w:tblLook w:val="04A0" w:firstRow="1" w:lastRow="0" w:firstColumn="1" w:lastColumn="0" w:noHBand="0" w:noVBand="1"/>
      </w:tblPr>
      <w:tblGrid>
        <w:gridCol w:w="530"/>
        <w:gridCol w:w="4568"/>
        <w:gridCol w:w="567"/>
        <w:gridCol w:w="4791"/>
      </w:tblGrid>
      <w:tr w:rsidR="009A1983" w:rsidRPr="007F4843" w14:paraId="15F197E3" w14:textId="77777777" w:rsidTr="003122B5">
        <w:tc>
          <w:tcPr>
            <w:tcW w:w="530" w:type="dxa"/>
            <w:vMerge w:val="restart"/>
          </w:tcPr>
          <w:p w14:paraId="22188D8F"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22FB5B40"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1FE877D9"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344A9241"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2BD999F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55F43DBE"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4E79BACC" w14:textId="77777777" w:rsidTr="003122B5">
        <w:tc>
          <w:tcPr>
            <w:tcW w:w="530" w:type="dxa"/>
            <w:vMerge/>
          </w:tcPr>
          <w:p w14:paraId="705CAE96" w14:textId="77777777" w:rsidR="009A1983" w:rsidRPr="002C7B35" w:rsidRDefault="009A1983" w:rsidP="003122B5">
            <w:pPr>
              <w:rPr>
                <w:rFonts w:ascii="Century Gothic" w:hAnsi="Century Gothic"/>
                <w:color w:val="FFFFFF" w:themeColor="background1"/>
              </w:rPr>
            </w:pPr>
          </w:p>
        </w:tc>
        <w:tc>
          <w:tcPr>
            <w:tcW w:w="4568" w:type="dxa"/>
            <w:vAlign w:val="center"/>
          </w:tcPr>
          <w:p w14:paraId="2EA2A981" w14:textId="4902456A" w:rsidR="009A1983" w:rsidRPr="002C7B35" w:rsidRDefault="0045728D" w:rsidP="003122B5">
            <w:pPr>
              <w:rPr>
                <w:rFonts w:ascii="Century Gothic" w:hAnsi="Century Gothic"/>
                <w:color w:val="FFFFFF" w:themeColor="background1"/>
              </w:rPr>
            </w:pPr>
            <w:r w:rsidRPr="0045728D">
              <w:rPr>
                <w:rFonts w:ascii="Century Gothic" w:hAnsi="Century Gothic"/>
              </w:rPr>
              <w:t>Site Manager / Site Supervisor</w:t>
            </w:r>
          </w:p>
        </w:tc>
        <w:tc>
          <w:tcPr>
            <w:tcW w:w="567" w:type="dxa"/>
            <w:vMerge/>
          </w:tcPr>
          <w:p w14:paraId="314D7AD4" w14:textId="77777777" w:rsidR="009A1983" w:rsidRDefault="009A1983" w:rsidP="003122B5">
            <w:pPr>
              <w:rPr>
                <w:rFonts w:ascii="Century Gothic" w:hAnsi="Century Gothic"/>
              </w:rPr>
            </w:pPr>
          </w:p>
        </w:tc>
        <w:tc>
          <w:tcPr>
            <w:tcW w:w="4791" w:type="dxa"/>
          </w:tcPr>
          <w:p w14:paraId="05C41581" w14:textId="474FAA6E" w:rsidR="009A1983" w:rsidRPr="000D7D0D" w:rsidRDefault="00DA3ED6" w:rsidP="003122B5">
            <w:pPr>
              <w:rPr>
                <w:rFonts w:ascii="Century Gothic" w:hAnsi="Century Gothic"/>
              </w:rPr>
            </w:pPr>
            <w:r>
              <w:rPr>
                <w:rFonts w:ascii="Century Gothic" w:hAnsi="Century Gothic"/>
              </w:rPr>
              <w:t xml:space="preserve">ASSESSOR TO COMPLETE </w:t>
            </w:r>
          </w:p>
        </w:tc>
      </w:tr>
    </w:tbl>
    <w:p w14:paraId="2F000225" w14:textId="77777777" w:rsidR="009A1983" w:rsidRDefault="009A1983" w:rsidP="009A1983"/>
    <w:tbl>
      <w:tblPr>
        <w:tblStyle w:val="TableGrid"/>
        <w:tblW w:w="0" w:type="auto"/>
        <w:tblLook w:val="04A0" w:firstRow="1" w:lastRow="0" w:firstColumn="1" w:lastColumn="0" w:noHBand="0" w:noVBand="1"/>
      </w:tblPr>
      <w:tblGrid>
        <w:gridCol w:w="562"/>
        <w:gridCol w:w="3298"/>
        <w:gridCol w:w="3298"/>
        <w:gridCol w:w="3298"/>
      </w:tblGrid>
      <w:tr w:rsidR="009A1983" w:rsidRPr="007F4843" w14:paraId="2B8D94B4" w14:textId="77777777" w:rsidTr="003122B5">
        <w:tc>
          <w:tcPr>
            <w:tcW w:w="562" w:type="dxa"/>
            <w:vMerge w:val="restart"/>
          </w:tcPr>
          <w:p w14:paraId="2E5F1DB5"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203818C"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62A89AB5" w14:textId="77777777" w:rsidTr="003122B5">
        <w:trPr>
          <w:trHeight w:val="178"/>
        </w:trPr>
        <w:tc>
          <w:tcPr>
            <w:tcW w:w="562" w:type="dxa"/>
            <w:vMerge/>
          </w:tcPr>
          <w:p w14:paraId="718E83BF"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036125BC"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40F14D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44192C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727C4C9D" w14:textId="77777777" w:rsidTr="003122B5">
        <w:trPr>
          <w:trHeight w:val="177"/>
        </w:trPr>
        <w:tc>
          <w:tcPr>
            <w:tcW w:w="562" w:type="dxa"/>
            <w:vMerge/>
          </w:tcPr>
          <w:p w14:paraId="7943F75A"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3F754396" w14:textId="77182751" w:rsidR="009A1983" w:rsidRPr="00DA3ED6" w:rsidRDefault="0045728D" w:rsidP="003122B5">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10AEB021" w14:textId="1F9058EC" w:rsidR="009A1983" w:rsidRPr="00DA3ED6" w:rsidRDefault="0045728D" w:rsidP="003122B5">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8A7A547" w14:textId="22A58887" w:rsidR="009A1983" w:rsidRPr="00DA3ED6" w:rsidRDefault="0045728D" w:rsidP="003122B5">
            <w:pPr>
              <w:rPr>
                <w:rFonts w:ascii="Century Gothic" w:hAnsi="Century Gothic"/>
                <w:b/>
                <w:bCs/>
                <w:sz w:val="32"/>
                <w:szCs w:val="32"/>
              </w:rPr>
            </w:pPr>
            <w:r>
              <w:rPr>
                <w:rFonts w:ascii="Century Gothic" w:hAnsi="Century Gothic"/>
                <w:b/>
                <w:bCs/>
                <w:sz w:val="32"/>
                <w:szCs w:val="32"/>
              </w:rPr>
              <w:t>5</w:t>
            </w:r>
            <w:r w:rsidR="00DA3ED6" w:rsidRPr="00DA3ED6">
              <w:rPr>
                <w:rFonts w:ascii="Century Gothic" w:hAnsi="Century Gothic"/>
                <w:b/>
                <w:bCs/>
                <w:sz w:val="32"/>
                <w:szCs w:val="32"/>
              </w:rPr>
              <w:t xml:space="preserve"> - </w:t>
            </w:r>
            <w:r w:rsidR="000C7B60">
              <w:rPr>
                <w:rFonts w:ascii="Century Gothic" w:hAnsi="Century Gothic"/>
                <w:b/>
                <w:bCs/>
                <w:sz w:val="32"/>
                <w:szCs w:val="32"/>
              </w:rPr>
              <w:t>MEDIUM</w:t>
            </w:r>
          </w:p>
        </w:tc>
      </w:tr>
    </w:tbl>
    <w:p w14:paraId="6F70CEA6" w14:textId="77777777" w:rsidR="009A1983" w:rsidRDefault="009A1983"/>
    <w:p w14:paraId="13D75A5D" w14:textId="77777777" w:rsidR="00DA3ED6" w:rsidRDefault="00DA3ED6"/>
    <w:p w14:paraId="1EA066F9" w14:textId="77777777" w:rsidR="00DA3ED6" w:rsidRDefault="00DA3ED6"/>
    <w:p w14:paraId="7B8A1E4B" w14:textId="77777777" w:rsidR="00DA3ED6" w:rsidRDefault="00DA3ED6"/>
    <w:p w14:paraId="63D9F862" w14:textId="77777777" w:rsidR="00DA3ED6" w:rsidRDefault="00DA3ED6"/>
    <w:p w14:paraId="69398979" w14:textId="77777777" w:rsidR="00DA3ED6" w:rsidRDefault="00DA3ED6"/>
    <w:p w14:paraId="61643CB9" w14:textId="77777777" w:rsidR="00DA3ED6" w:rsidRDefault="00DA3ED6"/>
    <w:p w14:paraId="3DC1FCD2" w14:textId="77777777" w:rsidR="00DA3ED6" w:rsidRDefault="00DA3ED6"/>
    <w:p w14:paraId="330B868A" w14:textId="77777777" w:rsidR="001C1893" w:rsidRDefault="001C1893"/>
    <w:p w14:paraId="7CE38B7A" w14:textId="77777777" w:rsidR="001C1893" w:rsidRDefault="001C1893"/>
    <w:p w14:paraId="589B1246" w14:textId="77777777" w:rsidR="001C1893" w:rsidRDefault="001C1893"/>
    <w:p w14:paraId="6824A79A" w14:textId="77777777" w:rsidR="001C1893" w:rsidRDefault="001C1893"/>
    <w:p w14:paraId="3EFB8931" w14:textId="77777777" w:rsidR="001C1893" w:rsidRDefault="001C1893"/>
    <w:p w14:paraId="50CC1315" w14:textId="77777777" w:rsidR="001C1893" w:rsidRDefault="001C1893"/>
    <w:p w14:paraId="1A435627" w14:textId="77777777" w:rsidR="001C1893" w:rsidRDefault="001C1893"/>
    <w:p w14:paraId="31C96624" w14:textId="77777777" w:rsidR="001C1893" w:rsidRDefault="001C1893"/>
    <w:p w14:paraId="3DFCCF08" w14:textId="77777777" w:rsidR="003E554B" w:rsidRDefault="003E554B"/>
    <w:tbl>
      <w:tblPr>
        <w:tblStyle w:val="TableGrid"/>
        <w:tblW w:w="0" w:type="auto"/>
        <w:tblLook w:val="04A0" w:firstRow="1" w:lastRow="0" w:firstColumn="1" w:lastColumn="0" w:noHBand="0" w:noVBand="1"/>
      </w:tblPr>
      <w:tblGrid>
        <w:gridCol w:w="562"/>
        <w:gridCol w:w="4253"/>
        <w:gridCol w:w="5641"/>
      </w:tblGrid>
      <w:tr w:rsidR="0045728D" w:rsidRPr="000D7D0D" w14:paraId="1242BBE3" w14:textId="77777777" w:rsidTr="00825863">
        <w:tc>
          <w:tcPr>
            <w:tcW w:w="562" w:type="dxa"/>
            <w:vMerge w:val="restart"/>
          </w:tcPr>
          <w:p w14:paraId="65069913" w14:textId="77777777" w:rsidR="0045728D" w:rsidRPr="00AA1A92" w:rsidRDefault="0045728D"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492B6ACF"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21AD592C" w14:textId="557418F2" w:rsidR="0045728D" w:rsidRPr="000D7D0D" w:rsidRDefault="00733E22" w:rsidP="00825863">
            <w:pPr>
              <w:rPr>
                <w:rFonts w:ascii="Century Gothic" w:hAnsi="Century Gothic"/>
              </w:rPr>
            </w:pPr>
            <w:r w:rsidRPr="00733E22">
              <w:rPr>
                <w:rFonts w:ascii="Century Gothic" w:hAnsi="Century Gothic"/>
              </w:rPr>
              <w:t>Weather and Environmental Conditions</w:t>
            </w:r>
          </w:p>
        </w:tc>
      </w:tr>
      <w:tr w:rsidR="0045728D" w:rsidRPr="000D7D0D" w14:paraId="2AFCB216" w14:textId="77777777" w:rsidTr="00825863">
        <w:tc>
          <w:tcPr>
            <w:tcW w:w="562" w:type="dxa"/>
            <w:vMerge/>
          </w:tcPr>
          <w:p w14:paraId="252EB135" w14:textId="77777777" w:rsidR="0045728D" w:rsidRPr="002C7B35" w:rsidRDefault="0045728D" w:rsidP="00825863">
            <w:pPr>
              <w:rPr>
                <w:rFonts w:ascii="Century Gothic" w:hAnsi="Century Gothic"/>
                <w:color w:val="FFFFFF" w:themeColor="background1"/>
              </w:rPr>
            </w:pPr>
          </w:p>
        </w:tc>
        <w:tc>
          <w:tcPr>
            <w:tcW w:w="4253" w:type="dxa"/>
            <w:vAlign w:val="center"/>
          </w:tcPr>
          <w:p w14:paraId="0B510B82" w14:textId="77777777" w:rsidR="0045728D" w:rsidRPr="007F4843" w:rsidRDefault="0045728D" w:rsidP="00825863">
            <w:pPr>
              <w:rPr>
                <w:rFonts w:ascii="Century Gothic" w:hAnsi="Century Gothic"/>
                <w:color w:val="00546C"/>
              </w:rPr>
            </w:pPr>
            <w:r w:rsidRPr="005C6E3E">
              <w:rPr>
                <w:rFonts w:ascii="Century Gothic" w:hAnsi="Century Gothic"/>
              </w:rPr>
              <w:t>Describe what could cause harm</w:t>
            </w:r>
          </w:p>
        </w:tc>
        <w:tc>
          <w:tcPr>
            <w:tcW w:w="5641" w:type="dxa"/>
          </w:tcPr>
          <w:p w14:paraId="3F33381E" w14:textId="07709E6F" w:rsidR="0045728D" w:rsidRPr="000D7D0D" w:rsidRDefault="00A310F6" w:rsidP="00825863">
            <w:pPr>
              <w:rPr>
                <w:rFonts w:ascii="Century Gothic" w:hAnsi="Century Gothic"/>
              </w:rPr>
            </w:pPr>
            <w:r w:rsidRPr="00A310F6">
              <w:rPr>
                <w:rFonts w:ascii="Century Gothic" w:hAnsi="Century Gothic"/>
              </w:rPr>
              <w:t>People working or moving around the yard may be exposed to changing weather and environmental conditions, including rain, ice, snow, strong winds, extreme heat and poor visibility. These conditions may affect ground conditions, vehicle movements, manual handling, work equipment and people's ability to work safely</w:t>
            </w:r>
          </w:p>
        </w:tc>
      </w:tr>
    </w:tbl>
    <w:p w14:paraId="398DC20C"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45728D" w:rsidRPr="000D7D0D" w14:paraId="6FBC4615" w14:textId="77777777" w:rsidTr="00825863">
        <w:tc>
          <w:tcPr>
            <w:tcW w:w="562" w:type="dxa"/>
            <w:vMerge w:val="restart"/>
          </w:tcPr>
          <w:p w14:paraId="2B76B429" w14:textId="77777777" w:rsidR="0045728D" w:rsidRPr="00AA1A92" w:rsidRDefault="0045728D"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03EA56AD" w14:textId="77777777" w:rsidR="0045728D" w:rsidRPr="007F4843" w:rsidRDefault="0045728D"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00BCCCA" w14:textId="77777777" w:rsidR="0045728D" w:rsidRPr="000D7D0D" w:rsidRDefault="0045728D" w:rsidP="00825863">
            <w:pPr>
              <w:rPr>
                <w:rFonts w:ascii="Century Gothic" w:hAnsi="Century Gothic"/>
              </w:rPr>
            </w:pPr>
          </w:p>
        </w:tc>
      </w:tr>
      <w:tr w:rsidR="0045728D" w:rsidRPr="000D7D0D" w14:paraId="12B53EBB" w14:textId="77777777" w:rsidTr="00825863">
        <w:tc>
          <w:tcPr>
            <w:tcW w:w="562" w:type="dxa"/>
            <w:vMerge/>
          </w:tcPr>
          <w:p w14:paraId="24D998A1" w14:textId="77777777" w:rsidR="0045728D" w:rsidRPr="002C7B35" w:rsidRDefault="0045728D" w:rsidP="00825863">
            <w:pPr>
              <w:rPr>
                <w:rFonts w:ascii="Century Gothic" w:hAnsi="Century Gothic"/>
                <w:color w:val="FFFFFF" w:themeColor="background1"/>
              </w:rPr>
            </w:pPr>
          </w:p>
        </w:tc>
        <w:tc>
          <w:tcPr>
            <w:tcW w:w="4253" w:type="dxa"/>
            <w:vAlign w:val="center"/>
          </w:tcPr>
          <w:p w14:paraId="4AC11BD9" w14:textId="77777777" w:rsidR="0045728D" w:rsidRPr="007F4843" w:rsidRDefault="0045728D"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6DF57C6D" w14:textId="77777777" w:rsidR="00A310F6" w:rsidRPr="00A310F6" w:rsidRDefault="00A310F6" w:rsidP="00A310F6">
            <w:pPr>
              <w:pStyle w:val="ListParagraph"/>
              <w:numPr>
                <w:ilvl w:val="0"/>
                <w:numId w:val="42"/>
              </w:numPr>
              <w:rPr>
                <w:rFonts w:ascii="Century Gothic" w:hAnsi="Century Gothic"/>
              </w:rPr>
            </w:pPr>
            <w:r w:rsidRPr="00A310F6">
              <w:rPr>
                <w:rFonts w:ascii="Century Gothic" w:hAnsi="Century Gothic"/>
              </w:rPr>
              <w:t>Employees</w:t>
            </w:r>
          </w:p>
          <w:p w14:paraId="7DB34A6B" w14:textId="77777777" w:rsidR="00A310F6" w:rsidRPr="00A310F6" w:rsidRDefault="00A310F6" w:rsidP="00A310F6">
            <w:pPr>
              <w:pStyle w:val="ListParagraph"/>
              <w:numPr>
                <w:ilvl w:val="0"/>
                <w:numId w:val="42"/>
              </w:numPr>
              <w:rPr>
                <w:rFonts w:ascii="Century Gothic" w:hAnsi="Century Gothic"/>
              </w:rPr>
            </w:pPr>
            <w:r w:rsidRPr="00A310F6">
              <w:rPr>
                <w:rFonts w:ascii="Century Gothic" w:hAnsi="Century Gothic"/>
              </w:rPr>
              <w:t>Contractors</w:t>
            </w:r>
          </w:p>
          <w:p w14:paraId="623AEF91" w14:textId="77777777" w:rsidR="00A310F6" w:rsidRPr="00A310F6" w:rsidRDefault="00A310F6" w:rsidP="00A310F6">
            <w:pPr>
              <w:pStyle w:val="ListParagraph"/>
              <w:numPr>
                <w:ilvl w:val="0"/>
                <w:numId w:val="42"/>
              </w:numPr>
              <w:rPr>
                <w:rFonts w:ascii="Century Gothic" w:hAnsi="Century Gothic"/>
              </w:rPr>
            </w:pPr>
            <w:r w:rsidRPr="00A310F6">
              <w:rPr>
                <w:rFonts w:ascii="Century Gothic" w:hAnsi="Century Gothic"/>
              </w:rPr>
              <w:t>Visitors</w:t>
            </w:r>
          </w:p>
          <w:p w14:paraId="0A0581E5" w14:textId="77777777" w:rsidR="00A310F6" w:rsidRPr="00A310F6" w:rsidRDefault="00A310F6" w:rsidP="00A310F6">
            <w:pPr>
              <w:pStyle w:val="ListParagraph"/>
              <w:numPr>
                <w:ilvl w:val="0"/>
                <w:numId w:val="42"/>
              </w:numPr>
              <w:rPr>
                <w:rFonts w:ascii="Century Gothic" w:hAnsi="Century Gothic"/>
              </w:rPr>
            </w:pPr>
            <w:r w:rsidRPr="00A310F6">
              <w:rPr>
                <w:rFonts w:ascii="Century Gothic" w:hAnsi="Century Gothic"/>
              </w:rPr>
              <w:lastRenderedPageBreak/>
              <w:t>Delivery drivers</w:t>
            </w:r>
          </w:p>
          <w:p w14:paraId="1054D71B" w14:textId="77777777" w:rsidR="00A310F6" w:rsidRPr="00A310F6" w:rsidRDefault="00A310F6" w:rsidP="00A310F6">
            <w:pPr>
              <w:pStyle w:val="ListParagraph"/>
              <w:numPr>
                <w:ilvl w:val="0"/>
                <w:numId w:val="42"/>
              </w:numPr>
              <w:rPr>
                <w:rFonts w:ascii="Century Gothic" w:hAnsi="Century Gothic"/>
              </w:rPr>
            </w:pPr>
            <w:r w:rsidRPr="00A310F6">
              <w:rPr>
                <w:rFonts w:ascii="Century Gothic" w:hAnsi="Century Gothic"/>
              </w:rPr>
              <w:t>Vehicle and mobile plant operators</w:t>
            </w:r>
          </w:p>
          <w:p w14:paraId="7354AE72" w14:textId="21CCE108" w:rsidR="0045728D" w:rsidRPr="000D7D0D" w:rsidRDefault="00A310F6" w:rsidP="00A310F6">
            <w:pPr>
              <w:pStyle w:val="ListParagraph"/>
              <w:numPr>
                <w:ilvl w:val="0"/>
                <w:numId w:val="42"/>
              </w:numPr>
              <w:rPr>
                <w:rFonts w:ascii="Century Gothic" w:hAnsi="Century Gothic"/>
              </w:rPr>
            </w:pPr>
            <w:r w:rsidRPr="00A310F6">
              <w:rPr>
                <w:rFonts w:ascii="Century Gothic" w:hAnsi="Century Gothic"/>
              </w:rPr>
              <w:t>Maintenance personnel</w:t>
            </w:r>
          </w:p>
        </w:tc>
      </w:tr>
    </w:tbl>
    <w:p w14:paraId="6A53C9EF" w14:textId="77777777" w:rsidR="0045728D" w:rsidRDefault="0045728D"/>
    <w:tbl>
      <w:tblPr>
        <w:tblStyle w:val="TableGrid"/>
        <w:tblW w:w="0" w:type="auto"/>
        <w:tblLook w:val="04A0" w:firstRow="1" w:lastRow="0" w:firstColumn="1" w:lastColumn="0" w:noHBand="0" w:noVBand="1"/>
      </w:tblPr>
      <w:tblGrid>
        <w:gridCol w:w="562"/>
        <w:gridCol w:w="4253"/>
        <w:gridCol w:w="5641"/>
      </w:tblGrid>
      <w:tr w:rsidR="009A1983" w:rsidRPr="000D7D0D" w14:paraId="104D8987" w14:textId="77777777" w:rsidTr="003122B5">
        <w:tc>
          <w:tcPr>
            <w:tcW w:w="562" w:type="dxa"/>
            <w:vMerge w:val="restart"/>
          </w:tcPr>
          <w:p w14:paraId="5D651B5C"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0AD78B97"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A12DA4E" w14:textId="77777777" w:rsidR="009A1983" w:rsidRPr="000D7D0D" w:rsidRDefault="009A1983" w:rsidP="003122B5">
            <w:pPr>
              <w:rPr>
                <w:rFonts w:ascii="Century Gothic" w:hAnsi="Century Gothic"/>
              </w:rPr>
            </w:pPr>
          </w:p>
        </w:tc>
      </w:tr>
      <w:tr w:rsidR="009A1983" w:rsidRPr="000D7D0D" w14:paraId="4F0A4564" w14:textId="77777777" w:rsidTr="003122B5">
        <w:tc>
          <w:tcPr>
            <w:tcW w:w="562" w:type="dxa"/>
            <w:vMerge/>
          </w:tcPr>
          <w:p w14:paraId="09A1B373" w14:textId="77777777" w:rsidR="009A1983" w:rsidRPr="002C7B35" w:rsidRDefault="009A1983" w:rsidP="003122B5">
            <w:pPr>
              <w:rPr>
                <w:rFonts w:ascii="Century Gothic" w:hAnsi="Century Gothic"/>
                <w:color w:val="FFFFFF" w:themeColor="background1"/>
              </w:rPr>
            </w:pPr>
          </w:p>
        </w:tc>
        <w:tc>
          <w:tcPr>
            <w:tcW w:w="4253" w:type="dxa"/>
            <w:vAlign w:val="center"/>
          </w:tcPr>
          <w:p w14:paraId="09E85500" w14:textId="09812B1F" w:rsidR="009A1983" w:rsidRPr="006F2A2F" w:rsidRDefault="009A1983" w:rsidP="003122B5">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2ECAF4CB" w14:textId="77777777" w:rsidR="00A310F6" w:rsidRPr="00A310F6" w:rsidRDefault="00A310F6" w:rsidP="00A310F6">
            <w:pPr>
              <w:pStyle w:val="ListParagraph"/>
              <w:numPr>
                <w:ilvl w:val="0"/>
                <w:numId w:val="43"/>
              </w:numPr>
              <w:rPr>
                <w:rFonts w:ascii="Century Gothic" w:hAnsi="Century Gothic"/>
              </w:rPr>
            </w:pPr>
            <w:r w:rsidRPr="00A310F6">
              <w:rPr>
                <w:rFonts w:ascii="Century Gothic" w:hAnsi="Century Gothic"/>
              </w:rPr>
              <w:t>Slips, trips and falls</w:t>
            </w:r>
          </w:p>
          <w:p w14:paraId="3B1DCEC3" w14:textId="77777777" w:rsidR="00A310F6" w:rsidRPr="00A310F6" w:rsidRDefault="00A310F6" w:rsidP="00A310F6">
            <w:pPr>
              <w:pStyle w:val="ListParagraph"/>
              <w:numPr>
                <w:ilvl w:val="0"/>
                <w:numId w:val="43"/>
              </w:numPr>
              <w:rPr>
                <w:rFonts w:ascii="Century Gothic" w:hAnsi="Century Gothic"/>
              </w:rPr>
            </w:pPr>
            <w:r w:rsidRPr="00A310F6">
              <w:rPr>
                <w:rFonts w:ascii="Century Gothic" w:hAnsi="Century Gothic"/>
              </w:rPr>
              <w:t>Cold-related illness or injury</w:t>
            </w:r>
          </w:p>
          <w:p w14:paraId="0191DF78" w14:textId="77777777" w:rsidR="00A310F6" w:rsidRPr="00A310F6" w:rsidRDefault="00A310F6" w:rsidP="00A310F6">
            <w:pPr>
              <w:pStyle w:val="ListParagraph"/>
              <w:numPr>
                <w:ilvl w:val="0"/>
                <w:numId w:val="43"/>
              </w:numPr>
              <w:rPr>
                <w:rFonts w:ascii="Century Gothic" w:hAnsi="Century Gothic"/>
              </w:rPr>
            </w:pPr>
            <w:r w:rsidRPr="00A310F6">
              <w:rPr>
                <w:rFonts w:ascii="Century Gothic" w:hAnsi="Century Gothic"/>
              </w:rPr>
              <w:t>Heat-related illness</w:t>
            </w:r>
          </w:p>
          <w:p w14:paraId="54369CCA" w14:textId="77777777" w:rsidR="00A310F6" w:rsidRPr="00A310F6" w:rsidRDefault="00A310F6" w:rsidP="00A310F6">
            <w:pPr>
              <w:pStyle w:val="ListParagraph"/>
              <w:numPr>
                <w:ilvl w:val="0"/>
                <w:numId w:val="43"/>
              </w:numPr>
              <w:rPr>
                <w:rFonts w:ascii="Century Gothic" w:hAnsi="Century Gothic"/>
              </w:rPr>
            </w:pPr>
            <w:r w:rsidRPr="00A310F6">
              <w:rPr>
                <w:rFonts w:ascii="Century Gothic" w:hAnsi="Century Gothic"/>
              </w:rPr>
              <w:t>Reduced visibility leading to collisions or other accidents</w:t>
            </w:r>
          </w:p>
          <w:p w14:paraId="4E29D2F1" w14:textId="77777777" w:rsidR="00A310F6" w:rsidRPr="00A310F6" w:rsidRDefault="00A310F6" w:rsidP="00A310F6">
            <w:pPr>
              <w:pStyle w:val="ListParagraph"/>
              <w:numPr>
                <w:ilvl w:val="0"/>
                <w:numId w:val="43"/>
              </w:numPr>
              <w:rPr>
                <w:rFonts w:ascii="Century Gothic" w:hAnsi="Century Gothic"/>
              </w:rPr>
            </w:pPr>
            <w:r w:rsidRPr="00A310F6">
              <w:rPr>
                <w:rFonts w:ascii="Century Gothic" w:hAnsi="Century Gothic"/>
              </w:rPr>
              <w:t>Injuries caused by wind-blown materials or equipment</w:t>
            </w:r>
          </w:p>
          <w:p w14:paraId="358E3986" w14:textId="77777777" w:rsidR="00A310F6" w:rsidRPr="00A310F6" w:rsidRDefault="00A310F6" w:rsidP="00A310F6">
            <w:pPr>
              <w:pStyle w:val="ListParagraph"/>
              <w:numPr>
                <w:ilvl w:val="0"/>
                <w:numId w:val="43"/>
              </w:numPr>
              <w:rPr>
                <w:rFonts w:ascii="Century Gothic" w:hAnsi="Century Gothic"/>
              </w:rPr>
            </w:pPr>
            <w:r w:rsidRPr="00A310F6">
              <w:rPr>
                <w:rFonts w:ascii="Century Gothic" w:hAnsi="Century Gothic"/>
              </w:rPr>
              <w:t>Increased risk of vehicle instability or loss of control</w:t>
            </w:r>
          </w:p>
          <w:p w14:paraId="437DE014" w14:textId="2C419895" w:rsidR="006603D8" w:rsidRPr="000D7D0D" w:rsidRDefault="00A310F6" w:rsidP="00A310F6">
            <w:pPr>
              <w:numPr>
                <w:ilvl w:val="0"/>
                <w:numId w:val="43"/>
              </w:numPr>
              <w:rPr>
                <w:rFonts w:ascii="Century Gothic" w:hAnsi="Century Gothic"/>
              </w:rPr>
            </w:pPr>
            <w:r w:rsidRPr="00A310F6">
              <w:rPr>
                <w:rFonts w:ascii="Century Gothic" w:hAnsi="Century Gothic"/>
              </w:rPr>
              <w:t>Dehydration and fatigue</w:t>
            </w:r>
          </w:p>
        </w:tc>
      </w:tr>
    </w:tbl>
    <w:p w14:paraId="5814FD45" w14:textId="77777777" w:rsidR="009A1983" w:rsidRDefault="009A1983" w:rsidP="009A1983"/>
    <w:tbl>
      <w:tblPr>
        <w:tblStyle w:val="TableGrid"/>
        <w:tblW w:w="0" w:type="auto"/>
        <w:tblLook w:val="04A0" w:firstRow="1" w:lastRow="0" w:firstColumn="1" w:lastColumn="0" w:noHBand="0" w:noVBand="1"/>
      </w:tblPr>
      <w:tblGrid>
        <w:gridCol w:w="562"/>
        <w:gridCol w:w="9894"/>
      </w:tblGrid>
      <w:tr w:rsidR="009A1983" w:rsidRPr="000D7D0D" w14:paraId="189F83A9" w14:textId="77777777" w:rsidTr="003122B5">
        <w:tc>
          <w:tcPr>
            <w:tcW w:w="562" w:type="dxa"/>
            <w:vMerge w:val="restart"/>
          </w:tcPr>
          <w:p w14:paraId="3845282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5021D261"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C90C342" w14:textId="77777777" w:rsidR="009A1983" w:rsidRPr="000D7D0D" w:rsidRDefault="009A1983" w:rsidP="003122B5">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9A1983" w:rsidRPr="000D7D0D" w14:paraId="6DA0C70B" w14:textId="77777777" w:rsidTr="003122B5">
        <w:tc>
          <w:tcPr>
            <w:tcW w:w="562" w:type="dxa"/>
            <w:vMerge/>
          </w:tcPr>
          <w:p w14:paraId="3A8AA537" w14:textId="77777777" w:rsidR="009A1983" w:rsidRPr="002C7B35" w:rsidRDefault="009A1983" w:rsidP="003122B5">
            <w:pPr>
              <w:rPr>
                <w:rFonts w:ascii="Century Gothic" w:hAnsi="Century Gothic"/>
                <w:color w:val="FFFFFF" w:themeColor="background1"/>
              </w:rPr>
            </w:pPr>
          </w:p>
        </w:tc>
        <w:tc>
          <w:tcPr>
            <w:tcW w:w="9894" w:type="dxa"/>
            <w:vAlign w:val="center"/>
          </w:tcPr>
          <w:p w14:paraId="37123C79"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Weather conditions are considered when planning outdoor work</w:t>
            </w:r>
          </w:p>
          <w:p w14:paraId="51A6D043"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Yard surfaces and access routes are checked during adverse weather</w:t>
            </w:r>
          </w:p>
          <w:p w14:paraId="0790802C"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Ice, snow, standing water and other hazards are dealt with where reasonably practicable</w:t>
            </w:r>
          </w:p>
          <w:p w14:paraId="4D91C5B1"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Outdoor work is postponed, restricted or reorganised where weather conditions make the activity unsafe</w:t>
            </w:r>
          </w:p>
          <w:p w14:paraId="6C59E97F"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Suitable clothing, footwear and other PPE are provided where appropriate</w:t>
            </w:r>
          </w:p>
          <w:p w14:paraId="505F90F1"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Drinking water and suitable opportunities to take breaks are provided during hot weather</w:t>
            </w:r>
          </w:p>
          <w:p w14:paraId="7D48454A"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Materials, equipment and temporary structures are secured against strong winds where necessary</w:t>
            </w:r>
          </w:p>
          <w:p w14:paraId="58971C9F" w14:textId="77777777" w:rsidR="00A310F6" w:rsidRPr="00A310F6" w:rsidRDefault="00A310F6" w:rsidP="00A310F6">
            <w:pPr>
              <w:pStyle w:val="ListParagraph"/>
              <w:numPr>
                <w:ilvl w:val="0"/>
                <w:numId w:val="44"/>
              </w:numPr>
              <w:rPr>
                <w:rFonts w:ascii="Century Gothic" w:hAnsi="Century Gothic"/>
              </w:rPr>
            </w:pPr>
            <w:r w:rsidRPr="00A310F6">
              <w:rPr>
                <w:rFonts w:ascii="Century Gothic" w:hAnsi="Century Gothic"/>
              </w:rPr>
              <w:t>Employees are provided with information about the risks associated with working in adverse weather</w:t>
            </w:r>
          </w:p>
          <w:p w14:paraId="4DF93CDD" w14:textId="3831D99A" w:rsidR="00ED0624" w:rsidRPr="000D7D0D" w:rsidRDefault="00A310F6" w:rsidP="00A310F6">
            <w:pPr>
              <w:numPr>
                <w:ilvl w:val="0"/>
                <w:numId w:val="44"/>
              </w:numPr>
              <w:rPr>
                <w:rFonts w:ascii="Century Gothic" w:hAnsi="Century Gothic"/>
              </w:rPr>
            </w:pPr>
            <w:r w:rsidRPr="00A310F6">
              <w:rPr>
                <w:rFonts w:ascii="Century Gothic" w:hAnsi="Century Gothic"/>
              </w:rPr>
              <w:t>Lighting is provided where poor weather or reduced daylight affects visibility</w:t>
            </w:r>
          </w:p>
        </w:tc>
      </w:tr>
    </w:tbl>
    <w:p w14:paraId="3EE739FC" w14:textId="77777777" w:rsidR="009A1983" w:rsidRDefault="009A1983" w:rsidP="009A1983"/>
    <w:p w14:paraId="602D69B4" w14:textId="77777777" w:rsidR="00A310F6" w:rsidRDefault="00A310F6" w:rsidP="009A1983"/>
    <w:tbl>
      <w:tblPr>
        <w:tblStyle w:val="TableGrid"/>
        <w:tblW w:w="0" w:type="auto"/>
        <w:tblLook w:val="04A0" w:firstRow="1" w:lastRow="0" w:firstColumn="1" w:lastColumn="0" w:noHBand="0" w:noVBand="1"/>
      </w:tblPr>
      <w:tblGrid>
        <w:gridCol w:w="562"/>
        <w:gridCol w:w="3298"/>
        <w:gridCol w:w="3298"/>
        <w:gridCol w:w="3298"/>
      </w:tblGrid>
      <w:tr w:rsidR="00A310F6" w:rsidRPr="007F4843" w14:paraId="1FFC32C4" w14:textId="77777777" w:rsidTr="00825863">
        <w:tc>
          <w:tcPr>
            <w:tcW w:w="562" w:type="dxa"/>
            <w:vMerge w:val="restart"/>
          </w:tcPr>
          <w:p w14:paraId="17D35384" w14:textId="77777777" w:rsidR="00A310F6" w:rsidRPr="002C7B35" w:rsidRDefault="00A310F6"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137AF18" w14:textId="77777777" w:rsidR="00A310F6" w:rsidRPr="007F4843" w:rsidRDefault="00A310F6"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044F1C6" w14:textId="77777777" w:rsidR="00A310F6" w:rsidRPr="007F4843" w:rsidRDefault="00A310F6"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A310F6" w:rsidRPr="007F4843" w14:paraId="2E3B492C" w14:textId="77777777" w:rsidTr="00825863">
        <w:trPr>
          <w:trHeight w:val="178"/>
        </w:trPr>
        <w:tc>
          <w:tcPr>
            <w:tcW w:w="562" w:type="dxa"/>
            <w:vMerge/>
          </w:tcPr>
          <w:p w14:paraId="29344A2B"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60E199A"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F91BCF"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0ACBF7E" w14:textId="77777777" w:rsidR="00A310F6" w:rsidRPr="007F4843" w:rsidRDefault="00A310F6"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A310F6" w:rsidRPr="003872D3" w14:paraId="69CDE294" w14:textId="77777777" w:rsidTr="00825863">
        <w:trPr>
          <w:trHeight w:val="177"/>
        </w:trPr>
        <w:tc>
          <w:tcPr>
            <w:tcW w:w="562" w:type="dxa"/>
            <w:vMerge/>
          </w:tcPr>
          <w:p w14:paraId="3372F553" w14:textId="77777777" w:rsidR="00A310F6" w:rsidRPr="008001DB" w:rsidRDefault="00A310F6" w:rsidP="00825863">
            <w:pPr>
              <w:rPr>
                <w:rFonts w:ascii="Century Gothic" w:hAnsi="Century Gothic"/>
                <w:b/>
                <w:bCs/>
                <w:color w:val="03B4BD"/>
                <w:sz w:val="32"/>
                <w:szCs w:val="32"/>
              </w:rPr>
            </w:pPr>
          </w:p>
        </w:tc>
        <w:tc>
          <w:tcPr>
            <w:tcW w:w="3298" w:type="dxa"/>
            <w:vAlign w:val="center"/>
          </w:tcPr>
          <w:p w14:paraId="5C3A50E9" w14:textId="6959DC41" w:rsidR="00A310F6" w:rsidRPr="003872D3" w:rsidRDefault="00A310F6" w:rsidP="00825863">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443ED9BB" w14:textId="03C75C00" w:rsidR="00A310F6" w:rsidRPr="003872D3" w:rsidRDefault="00A310F6" w:rsidP="00825863">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3A33A1AB" w14:textId="5D7E1239" w:rsidR="00A310F6" w:rsidRPr="003872D3" w:rsidRDefault="00A310F6" w:rsidP="00825863">
            <w:pPr>
              <w:rPr>
                <w:rFonts w:ascii="Century Gothic" w:hAnsi="Century Gothic"/>
                <w:b/>
                <w:bCs/>
                <w:sz w:val="32"/>
                <w:szCs w:val="32"/>
              </w:rPr>
            </w:pPr>
            <w:r>
              <w:rPr>
                <w:rFonts w:ascii="Century Gothic" w:hAnsi="Century Gothic"/>
                <w:b/>
                <w:bCs/>
                <w:sz w:val="32"/>
                <w:szCs w:val="32"/>
              </w:rPr>
              <w:t>12</w:t>
            </w:r>
            <w:r w:rsidRPr="003872D3">
              <w:rPr>
                <w:rFonts w:ascii="Century Gothic" w:hAnsi="Century Gothic"/>
                <w:b/>
                <w:bCs/>
                <w:sz w:val="32"/>
                <w:szCs w:val="32"/>
              </w:rPr>
              <w:t xml:space="preserve"> - </w:t>
            </w:r>
            <w:r>
              <w:rPr>
                <w:rFonts w:ascii="Century Gothic" w:hAnsi="Century Gothic"/>
                <w:b/>
                <w:bCs/>
                <w:sz w:val="32"/>
                <w:szCs w:val="32"/>
              </w:rPr>
              <w:t>HIGH</w:t>
            </w:r>
          </w:p>
        </w:tc>
      </w:tr>
    </w:tbl>
    <w:p w14:paraId="24B39121" w14:textId="77777777" w:rsidR="00A310F6" w:rsidRDefault="00A310F6" w:rsidP="009A1983"/>
    <w:tbl>
      <w:tblPr>
        <w:tblStyle w:val="TableGrid"/>
        <w:tblW w:w="0" w:type="auto"/>
        <w:tblLook w:val="04A0" w:firstRow="1" w:lastRow="0" w:firstColumn="1" w:lastColumn="0" w:noHBand="0" w:noVBand="1"/>
      </w:tblPr>
      <w:tblGrid>
        <w:gridCol w:w="562"/>
        <w:gridCol w:w="9894"/>
      </w:tblGrid>
      <w:tr w:rsidR="009A1983" w:rsidRPr="000D7D0D" w14:paraId="1A6C055C" w14:textId="77777777" w:rsidTr="003122B5">
        <w:tc>
          <w:tcPr>
            <w:tcW w:w="562" w:type="dxa"/>
            <w:vMerge w:val="restart"/>
          </w:tcPr>
          <w:p w14:paraId="47A842CD"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1D178C8A"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WHAT ELSE DO YOU NEED TO DO?</w:t>
            </w:r>
          </w:p>
          <w:p w14:paraId="2B774A59" w14:textId="77777777" w:rsidR="009A1983" w:rsidRPr="000D7D0D" w:rsidRDefault="009A1983" w:rsidP="003122B5">
            <w:pPr>
              <w:rPr>
                <w:rFonts w:ascii="Century Gothic" w:hAnsi="Century Gothic"/>
              </w:rPr>
            </w:pPr>
            <w:r w:rsidRPr="005C6E3E">
              <w:rPr>
                <w:rFonts w:ascii="Century Gothic" w:hAnsi="Century Gothic"/>
              </w:rPr>
              <w:t>Are there any additional control measures needed to reduce the risk further?</w:t>
            </w:r>
          </w:p>
        </w:tc>
      </w:tr>
      <w:tr w:rsidR="009A1983" w:rsidRPr="000D7D0D" w14:paraId="1A95D2AC" w14:textId="77777777" w:rsidTr="003122B5">
        <w:trPr>
          <w:trHeight w:val="490"/>
        </w:trPr>
        <w:tc>
          <w:tcPr>
            <w:tcW w:w="562" w:type="dxa"/>
            <w:vMerge/>
          </w:tcPr>
          <w:p w14:paraId="3D1669C5" w14:textId="77777777" w:rsidR="009A1983" w:rsidRPr="002C7B35" w:rsidRDefault="009A1983" w:rsidP="003122B5">
            <w:pPr>
              <w:rPr>
                <w:rFonts w:ascii="Century Gothic" w:hAnsi="Century Gothic"/>
                <w:color w:val="FFFFFF" w:themeColor="background1"/>
              </w:rPr>
            </w:pPr>
          </w:p>
        </w:tc>
        <w:tc>
          <w:tcPr>
            <w:tcW w:w="9894" w:type="dxa"/>
            <w:vAlign w:val="center"/>
          </w:tcPr>
          <w:p w14:paraId="6A994C7B" w14:textId="77777777" w:rsidR="001A4A02" w:rsidRPr="001A4A02" w:rsidRDefault="001A4A02" w:rsidP="001A4A02">
            <w:pPr>
              <w:pStyle w:val="ListParagraph"/>
              <w:numPr>
                <w:ilvl w:val="0"/>
                <w:numId w:val="45"/>
              </w:numPr>
              <w:rPr>
                <w:rFonts w:ascii="Century Gothic" w:hAnsi="Century Gothic"/>
              </w:rPr>
            </w:pPr>
            <w:r w:rsidRPr="001A4A02">
              <w:rPr>
                <w:rFonts w:ascii="Century Gothic" w:hAnsi="Century Gothic"/>
              </w:rPr>
              <w:t>Review arrangements for monitoring weather conditions and communicating relevant warnings to staff</w:t>
            </w:r>
          </w:p>
          <w:p w14:paraId="1617EC9E" w14:textId="77777777" w:rsidR="001A4A02" w:rsidRPr="001A4A02" w:rsidRDefault="001A4A02" w:rsidP="001A4A02">
            <w:pPr>
              <w:pStyle w:val="ListParagraph"/>
              <w:numPr>
                <w:ilvl w:val="0"/>
                <w:numId w:val="45"/>
              </w:numPr>
              <w:rPr>
                <w:rFonts w:ascii="Century Gothic" w:hAnsi="Century Gothic"/>
              </w:rPr>
            </w:pPr>
            <w:r w:rsidRPr="001A4A02">
              <w:rPr>
                <w:rFonts w:ascii="Century Gothic" w:hAnsi="Century Gothic"/>
              </w:rPr>
              <w:t>Establish clear arrangements for dealing with ice, snow, flooding and other hazardous ground conditions</w:t>
            </w:r>
          </w:p>
          <w:p w14:paraId="2EDD2C63" w14:textId="77777777" w:rsidR="001A4A02" w:rsidRPr="001A4A02" w:rsidRDefault="001A4A02" w:rsidP="001A4A02">
            <w:pPr>
              <w:pStyle w:val="ListParagraph"/>
              <w:numPr>
                <w:ilvl w:val="0"/>
                <w:numId w:val="45"/>
              </w:numPr>
              <w:rPr>
                <w:rFonts w:ascii="Century Gothic" w:hAnsi="Century Gothic"/>
              </w:rPr>
            </w:pPr>
            <w:r w:rsidRPr="001A4A02">
              <w:rPr>
                <w:rFonts w:ascii="Century Gothic" w:hAnsi="Century Gothic"/>
              </w:rPr>
              <w:lastRenderedPageBreak/>
              <w:t>Review controls for working in hot weather, including access to drinking water, rest areas and suitable work patterns</w:t>
            </w:r>
          </w:p>
          <w:p w14:paraId="75FC9446" w14:textId="77777777" w:rsidR="001A4A02" w:rsidRPr="001A4A02" w:rsidRDefault="001A4A02" w:rsidP="001A4A02">
            <w:pPr>
              <w:pStyle w:val="ListParagraph"/>
              <w:numPr>
                <w:ilvl w:val="0"/>
                <w:numId w:val="45"/>
              </w:numPr>
              <w:rPr>
                <w:rFonts w:ascii="Century Gothic" w:hAnsi="Century Gothic"/>
              </w:rPr>
            </w:pPr>
            <w:r w:rsidRPr="001A4A02">
              <w:rPr>
                <w:rFonts w:ascii="Century Gothic" w:hAnsi="Century Gothic"/>
              </w:rPr>
              <w:t>Review arrangements for securing materials and equipment during periods of strong wind</w:t>
            </w:r>
          </w:p>
          <w:p w14:paraId="5CF0BD2A" w14:textId="75D1381D" w:rsidR="000A44A1" w:rsidRPr="000D7D0D" w:rsidRDefault="001A4A02" w:rsidP="001A4A02">
            <w:pPr>
              <w:numPr>
                <w:ilvl w:val="0"/>
                <w:numId w:val="45"/>
              </w:numPr>
              <w:rPr>
                <w:rFonts w:ascii="Century Gothic" w:hAnsi="Century Gothic"/>
              </w:rPr>
            </w:pPr>
            <w:r w:rsidRPr="001A4A02">
              <w:rPr>
                <w:rFonts w:ascii="Century Gothic" w:hAnsi="Century Gothic"/>
              </w:rPr>
              <w:t>Consider suspending or modifying outdoor activities where weather conditions create an unacceptable level of risk</w:t>
            </w:r>
          </w:p>
        </w:tc>
      </w:tr>
    </w:tbl>
    <w:p w14:paraId="00BFBEDF" w14:textId="77777777" w:rsidR="009A1983" w:rsidRDefault="009A1983" w:rsidP="009A1983"/>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9A1983" w:rsidRPr="007F4843" w14:paraId="7E1AF344" w14:textId="77777777" w:rsidTr="003122B5">
        <w:tc>
          <w:tcPr>
            <w:tcW w:w="530" w:type="dxa"/>
            <w:vMerge w:val="restart"/>
          </w:tcPr>
          <w:p w14:paraId="570A0ED5" w14:textId="77777777" w:rsidR="009A1983" w:rsidRPr="00AA1A92" w:rsidRDefault="009A1983" w:rsidP="003122B5">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37E7E676"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WHO WILL TAKE ACTION? </w:t>
            </w:r>
          </w:p>
          <w:p w14:paraId="5680FD14" w14:textId="77777777" w:rsidR="009A1983" w:rsidRPr="007F4843" w:rsidRDefault="009A1983" w:rsidP="003122B5">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2D79DBA8" w14:textId="77777777" w:rsidR="009A1983" w:rsidRPr="007F4843" w:rsidRDefault="009A1983" w:rsidP="003122B5">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36EC8B62"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WHEN SHOULD THIS BE COMPLETED?</w:t>
            </w:r>
          </w:p>
          <w:p w14:paraId="2BABEFCA" w14:textId="77777777" w:rsidR="009A1983" w:rsidRPr="007F4843" w:rsidRDefault="009A1983" w:rsidP="003122B5">
            <w:pPr>
              <w:rPr>
                <w:rFonts w:ascii="Century Gothic" w:hAnsi="Century Gothic"/>
                <w:color w:val="00546C"/>
              </w:rPr>
            </w:pPr>
            <w:r w:rsidRPr="005C6E3E">
              <w:rPr>
                <w:rFonts w:ascii="Century Gothic" w:hAnsi="Century Gothic"/>
              </w:rPr>
              <w:t>Target date</w:t>
            </w:r>
          </w:p>
        </w:tc>
      </w:tr>
      <w:tr w:rsidR="009A1983" w:rsidRPr="000D7D0D" w14:paraId="634ED22D" w14:textId="77777777" w:rsidTr="003122B5">
        <w:tc>
          <w:tcPr>
            <w:tcW w:w="530" w:type="dxa"/>
            <w:vMerge/>
          </w:tcPr>
          <w:p w14:paraId="6AF38491" w14:textId="77777777" w:rsidR="009A1983" w:rsidRPr="002C7B35" w:rsidRDefault="009A1983" w:rsidP="003122B5">
            <w:pPr>
              <w:rPr>
                <w:rFonts w:ascii="Century Gothic" w:hAnsi="Century Gothic"/>
                <w:color w:val="FFFFFF" w:themeColor="background1"/>
              </w:rPr>
            </w:pPr>
          </w:p>
        </w:tc>
        <w:tc>
          <w:tcPr>
            <w:tcW w:w="4568" w:type="dxa"/>
            <w:gridSpan w:val="3"/>
            <w:vAlign w:val="center"/>
          </w:tcPr>
          <w:p w14:paraId="1B319B19" w14:textId="2848EB0C" w:rsidR="009A1983" w:rsidRPr="006B4BAC" w:rsidRDefault="001A4A02" w:rsidP="003122B5">
            <w:pPr>
              <w:rPr>
                <w:rFonts w:ascii="Century Gothic" w:hAnsi="Century Gothic"/>
              </w:rPr>
            </w:pPr>
            <w:r w:rsidRPr="001A4A02">
              <w:rPr>
                <w:rFonts w:ascii="Century Gothic" w:hAnsi="Century Gothic"/>
              </w:rPr>
              <w:t>Site Manager / Site Supervisor</w:t>
            </w:r>
          </w:p>
        </w:tc>
        <w:tc>
          <w:tcPr>
            <w:tcW w:w="567" w:type="dxa"/>
            <w:vMerge/>
          </w:tcPr>
          <w:p w14:paraId="5917E1A0" w14:textId="77777777" w:rsidR="009A1983" w:rsidRDefault="009A1983" w:rsidP="003122B5">
            <w:pPr>
              <w:rPr>
                <w:rFonts w:ascii="Century Gothic" w:hAnsi="Century Gothic"/>
              </w:rPr>
            </w:pPr>
          </w:p>
        </w:tc>
        <w:tc>
          <w:tcPr>
            <w:tcW w:w="4791" w:type="dxa"/>
            <w:gridSpan w:val="2"/>
          </w:tcPr>
          <w:p w14:paraId="0437A546" w14:textId="7C6C4CAE" w:rsidR="009A1983" w:rsidRDefault="006B4BAC" w:rsidP="003122B5">
            <w:pPr>
              <w:rPr>
                <w:rFonts w:ascii="Century Gothic" w:hAnsi="Century Gothic"/>
              </w:rPr>
            </w:pPr>
            <w:r>
              <w:rPr>
                <w:rFonts w:ascii="Century Gothic" w:hAnsi="Century Gothic"/>
              </w:rPr>
              <w:t xml:space="preserve">ASSESSOR TO COMPLETE </w:t>
            </w:r>
          </w:p>
          <w:p w14:paraId="65CC225A" w14:textId="77777777" w:rsidR="009A1983" w:rsidRPr="000D7D0D" w:rsidRDefault="009A1983" w:rsidP="003122B5">
            <w:pPr>
              <w:rPr>
                <w:rFonts w:ascii="Century Gothic" w:hAnsi="Century Gothic"/>
              </w:rPr>
            </w:pPr>
          </w:p>
        </w:tc>
      </w:tr>
      <w:tr w:rsidR="009A1983" w:rsidRPr="007F4843" w14:paraId="2A534A3A" w14:textId="77777777" w:rsidTr="003122B5">
        <w:tc>
          <w:tcPr>
            <w:tcW w:w="562" w:type="dxa"/>
            <w:gridSpan w:val="2"/>
            <w:vMerge w:val="restart"/>
          </w:tcPr>
          <w:p w14:paraId="33A90659" w14:textId="77777777" w:rsidR="009A1983" w:rsidRPr="002C7B35" w:rsidRDefault="009A1983" w:rsidP="003122B5">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76656151" w14:textId="77777777" w:rsidR="009A1983" w:rsidRPr="007F4843" w:rsidRDefault="009A1983" w:rsidP="003122B5">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9A1983" w:rsidRPr="007F4843" w14:paraId="46808108" w14:textId="77777777" w:rsidTr="003122B5">
        <w:trPr>
          <w:trHeight w:val="178"/>
        </w:trPr>
        <w:tc>
          <w:tcPr>
            <w:tcW w:w="562" w:type="dxa"/>
            <w:gridSpan w:val="2"/>
            <w:vMerge/>
          </w:tcPr>
          <w:p w14:paraId="585358D4"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10839AFB"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23DD3A1F"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90B6DCE" w14:textId="77777777" w:rsidR="009A1983" w:rsidRPr="007F4843" w:rsidRDefault="009A1983" w:rsidP="003122B5">
            <w:pPr>
              <w:rPr>
                <w:rFonts w:ascii="Century Gothic" w:hAnsi="Century Gothic"/>
                <w:b/>
                <w:bCs/>
                <w:color w:val="00546C"/>
              </w:rPr>
            </w:pPr>
            <w:r w:rsidRPr="007F4843">
              <w:rPr>
                <w:rFonts w:ascii="Century Gothic" w:hAnsi="Century Gothic"/>
                <w:b/>
                <w:bCs/>
                <w:color w:val="00546C"/>
              </w:rPr>
              <w:t xml:space="preserve">Risk (L x S = R) </w:t>
            </w:r>
          </w:p>
        </w:tc>
      </w:tr>
      <w:tr w:rsidR="009A1983" w:rsidRPr="004E1875" w14:paraId="11D1825A" w14:textId="77777777" w:rsidTr="003122B5">
        <w:trPr>
          <w:trHeight w:val="177"/>
        </w:trPr>
        <w:tc>
          <w:tcPr>
            <w:tcW w:w="562" w:type="dxa"/>
            <w:gridSpan w:val="2"/>
            <w:vMerge/>
          </w:tcPr>
          <w:p w14:paraId="4AE2D9DC" w14:textId="77777777" w:rsidR="009A1983" w:rsidRPr="008001DB" w:rsidRDefault="009A1983" w:rsidP="003122B5">
            <w:pPr>
              <w:rPr>
                <w:rFonts w:ascii="Century Gothic" w:hAnsi="Century Gothic"/>
                <w:b/>
                <w:bCs/>
                <w:color w:val="03B4BD"/>
                <w:sz w:val="32"/>
                <w:szCs w:val="32"/>
              </w:rPr>
            </w:pPr>
          </w:p>
        </w:tc>
        <w:tc>
          <w:tcPr>
            <w:tcW w:w="3298" w:type="dxa"/>
            <w:vAlign w:val="center"/>
          </w:tcPr>
          <w:p w14:paraId="7BCCB179" w14:textId="4333BDA1" w:rsidR="009A1983" w:rsidRPr="006B4BAC" w:rsidRDefault="001A4A02" w:rsidP="003122B5">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76C16604" w14:textId="6F310F26" w:rsidR="009A1983" w:rsidRPr="006B4BAC" w:rsidRDefault="001A4A02" w:rsidP="003122B5">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7473996B" w14:textId="0B1DE776" w:rsidR="009A1983" w:rsidRPr="006B4BAC" w:rsidRDefault="001A4A02" w:rsidP="003122B5">
            <w:pPr>
              <w:rPr>
                <w:rFonts w:ascii="Century Gothic" w:hAnsi="Century Gothic"/>
                <w:b/>
                <w:bCs/>
                <w:sz w:val="32"/>
                <w:szCs w:val="32"/>
              </w:rPr>
            </w:pPr>
            <w:r>
              <w:rPr>
                <w:rFonts w:ascii="Century Gothic" w:hAnsi="Century Gothic"/>
                <w:b/>
                <w:bCs/>
                <w:sz w:val="32"/>
                <w:szCs w:val="32"/>
              </w:rPr>
              <w:t>8</w:t>
            </w:r>
            <w:r w:rsidR="006B4BAC" w:rsidRPr="006B4BAC">
              <w:rPr>
                <w:rFonts w:ascii="Century Gothic" w:hAnsi="Century Gothic"/>
                <w:b/>
                <w:bCs/>
                <w:sz w:val="32"/>
                <w:szCs w:val="32"/>
              </w:rPr>
              <w:t xml:space="preserve"> - </w:t>
            </w:r>
            <w:r>
              <w:rPr>
                <w:rFonts w:ascii="Century Gothic" w:hAnsi="Century Gothic"/>
                <w:b/>
                <w:bCs/>
                <w:sz w:val="32"/>
                <w:szCs w:val="32"/>
              </w:rPr>
              <w:t>MEDIUM</w:t>
            </w:r>
          </w:p>
        </w:tc>
      </w:tr>
    </w:tbl>
    <w:p w14:paraId="1393FB69" w14:textId="77777777" w:rsidR="000A44A1" w:rsidRDefault="000A44A1" w:rsidP="000A44A1"/>
    <w:p w14:paraId="2899765C" w14:textId="77777777" w:rsidR="001A4A02" w:rsidRDefault="001A4A02" w:rsidP="000A44A1"/>
    <w:p w14:paraId="1BE597CB" w14:textId="77777777" w:rsidR="001A4A02" w:rsidRDefault="001A4A02" w:rsidP="000A44A1"/>
    <w:p w14:paraId="744889A6" w14:textId="77777777" w:rsidR="001A4A02" w:rsidRDefault="001A4A02" w:rsidP="000A44A1"/>
    <w:p w14:paraId="253EA060" w14:textId="77777777" w:rsidR="001A4A02" w:rsidRDefault="001A4A02" w:rsidP="000A44A1"/>
    <w:p w14:paraId="57C81B18" w14:textId="77777777" w:rsidR="001A4A02" w:rsidRDefault="001A4A02" w:rsidP="000A44A1"/>
    <w:p w14:paraId="2E6FD87C" w14:textId="77777777" w:rsidR="001A4A02" w:rsidRDefault="001A4A02" w:rsidP="000A44A1"/>
    <w:p w14:paraId="4DA141E2" w14:textId="77777777" w:rsidR="001A4A02" w:rsidRDefault="001A4A02" w:rsidP="000A44A1"/>
    <w:p w14:paraId="682C0765" w14:textId="77777777" w:rsidR="001A4A02" w:rsidRDefault="001A4A02" w:rsidP="000A44A1"/>
    <w:p w14:paraId="24BA4CAD" w14:textId="77777777" w:rsidR="001A4A02" w:rsidRDefault="001A4A02" w:rsidP="000A44A1"/>
    <w:p w14:paraId="4DBDCEB6" w14:textId="77777777" w:rsidR="001A4A02" w:rsidRDefault="001A4A02" w:rsidP="000A44A1"/>
    <w:p w14:paraId="4DBD242C" w14:textId="77777777" w:rsidR="001A4A02" w:rsidRDefault="001A4A02" w:rsidP="000A44A1"/>
    <w:p w14:paraId="5C264C30" w14:textId="77777777" w:rsidR="001A4A02" w:rsidRDefault="001A4A02" w:rsidP="000A44A1"/>
    <w:p w14:paraId="3F461F6E" w14:textId="77777777" w:rsidR="001A4A02" w:rsidRDefault="001A4A02" w:rsidP="000A44A1"/>
    <w:p w14:paraId="6420799B" w14:textId="77777777" w:rsidR="001A4A02" w:rsidRDefault="001A4A02" w:rsidP="000A44A1"/>
    <w:tbl>
      <w:tblPr>
        <w:tblStyle w:val="TableGrid"/>
        <w:tblW w:w="0" w:type="auto"/>
        <w:tblLook w:val="04A0" w:firstRow="1" w:lastRow="0" w:firstColumn="1" w:lastColumn="0" w:noHBand="0" w:noVBand="1"/>
      </w:tblPr>
      <w:tblGrid>
        <w:gridCol w:w="562"/>
        <w:gridCol w:w="4253"/>
        <w:gridCol w:w="5641"/>
      </w:tblGrid>
      <w:tr w:rsidR="001A4A02" w:rsidRPr="000D7D0D" w14:paraId="6C1CE0D2" w14:textId="77777777" w:rsidTr="00825863">
        <w:tc>
          <w:tcPr>
            <w:tcW w:w="562" w:type="dxa"/>
            <w:vMerge w:val="restart"/>
          </w:tcPr>
          <w:p w14:paraId="043D32B8" w14:textId="77777777" w:rsidR="001A4A02" w:rsidRPr="00AA1A92" w:rsidRDefault="001A4A02"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ACF7A36"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44903A64" w14:textId="34D785AA" w:rsidR="001A4A02" w:rsidRPr="000D7D0D" w:rsidRDefault="0086773B" w:rsidP="00825863">
            <w:pPr>
              <w:rPr>
                <w:rFonts w:ascii="Century Gothic" w:hAnsi="Century Gothic"/>
              </w:rPr>
            </w:pPr>
            <w:r w:rsidRPr="0086773B">
              <w:rPr>
                <w:rFonts w:ascii="Century Gothic" w:hAnsi="Century Gothic"/>
              </w:rPr>
              <w:t>Lighting and Visibility</w:t>
            </w:r>
          </w:p>
        </w:tc>
      </w:tr>
      <w:tr w:rsidR="001A4A02" w:rsidRPr="000D7D0D" w14:paraId="1EA4B4A5" w14:textId="77777777" w:rsidTr="00825863">
        <w:tc>
          <w:tcPr>
            <w:tcW w:w="562" w:type="dxa"/>
            <w:vMerge/>
          </w:tcPr>
          <w:p w14:paraId="2AE9D7F8" w14:textId="77777777" w:rsidR="001A4A02" w:rsidRPr="002C7B35" w:rsidRDefault="001A4A02" w:rsidP="00825863">
            <w:pPr>
              <w:rPr>
                <w:rFonts w:ascii="Century Gothic" w:hAnsi="Century Gothic"/>
                <w:color w:val="FFFFFF" w:themeColor="background1"/>
              </w:rPr>
            </w:pPr>
          </w:p>
        </w:tc>
        <w:tc>
          <w:tcPr>
            <w:tcW w:w="4253" w:type="dxa"/>
            <w:vAlign w:val="center"/>
          </w:tcPr>
          <w:p w14:paraId="680F0C59" w14:textId="77777777" w:rsidR="001A4A02" w:rsidRPr="007F4843" w:rsidRDefault="001A4A02" w:rsidP="00825863">
            <w:pPr>
              <w:rPr>
                <w:rFonts w:ascii="Century Gothic" w:hAnsi="Century Gothic"/>
                <w:color w:val="00546C"/>
              </w:rPr>
            </w:pPr>
            <w:r w:rsidRPr="005C6E3E">
              <w:rPr>
                <w:rFonts w:ascii="Century Gothic" w:hAnsi="Century Gothic"/>
              </w:rPr>
              <w:t>Describe what could cause harm</w:t>
            </w:r>
          </w:p>
        </w:tc>
        <w:tc>
          <w:tcPr>
            <w:tcW w:w="5641" w:type="dxa"/>
          </w:tcPr>
          <w:p w14:paraId="2459A892" w14:textId="09E005AC" w:rsidR="001A4A02" w:rsidRPr="000D7D0D" w:rsidRDefault="0086773B" w:rsidP="00825863">
            <w:pPr>
              <w:rPr>
                <w:rFonts w:ascii="Century Gothic" w:hAnsi="Century Gothic"/>
              </w:rPr>
            </w:pPr>
            <w:r w:rsidRPr="0086773B">
              <w:rPr>
                <w:rFonts w:ascii="Century Gothic" w:hAnsi="Century Gothic"/>
              </w:rPr>
              <w:t>Insufficient or poorly positioned lighting within the yard may make it difficult for people to see pedestrians, vehicles, equipment, surface defects, stored materials and other hazards. Reduced visibility may be particularly significant during early morning, evening, night-time or poor weather conditions</w:t>
            </w:r>
          </w:p>
        </w:tc>
      </w:tr>
    </w:tbl>
    <w:p w14:paraId="2FB2DBFC"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50FB2D3" w14:textId="77777777" w:rsidTr="00825863">
        <w:tc>
          <w:tcPr>
            <w:tcW w:w="562" w:type="dxa"/>
            <w:vMerge w:val="restart"/>
          </w:tcPr>
          <w:p w14:paraId="7BAE154E" w14:textId="77777777" w:rsidR="001A4A02" w:rsidRPr="00AA1A92" w:rsidRDefault="001A4A02" w:rsidP="00825863">
            <w:pPr>
              <w:rPr>
                <w:rFonts w:ascii="Century Gothic" w:hAnsi="Century Gothic"/>
                <w:b/>
                <w:bCs/>
                <w:color w:val="FFFFFF" w:themeColor="background1"/>
                <w:sz w:val="32"/>
                <w:szCs w:val="32"/>
              </w:rPr>
            </w:pPr>
            <w:r>
              <w:lastRenderedPageBreak/>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744B78"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6880176E" w14:textId="77777777" w:rsidR="001A4A02" w:rsidRPr="000D7D0D" w:rsidRDefault="001A4A02" w:rsidP="00825863">
            <w:pPr>
              <w:rPr>
                <w:rFonts w:ascii="Century Gothic" w:hAnsi="Century Gothic"/>
              </w:rPr>
            </w:pPr>
          </w:p>
        </w:tc>
      </w:tr>
      <w:tr w:rsidR="001A4A02" w:rsidRPr="000D7D0D" w14:paraId="1DD80EC5" w14:textId="77777777" w:rsidTr="00825863">
        <w:tc>
          <w:tcPr>
            <w:tcW w:w="562" w:type="dxa"/>
            <w:vMerge/>
          </w:tcPr>
          <w:p w14:paraId="164C16A8" w14:textId="77777777" w:rsidR="001A4A02" w:rsidRPr="002C7B35" w:rsidRDefault="001A4A02" w:rsidP="00825863">
            <w:pPr>
              <w:rPr>
                <w:rFonts w:ascii="Century Gothic" w:hAnsi="Century Gothic"/>
                <w:color w:val="FFFFFF" w:themeColor="background1"/>
              </w:rPr>
            </w:pPr>
          </w:p>
        </w:tc>
        <w:tc>
          <w:tcPr>
            <w:tcW w:w="4253" w:type="dxa"/>
            <w:vAlign w:val="center"/>
          </w:tcPr>
          <w:p w14:paraId="000DE1E2" w14:textId="77777777" w:rsidR="001A4A02" w:rsidRPr="007F4843" w:rsidRDefault="001A4A02"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8A74C96" w14:textId="77777777" w:rsidR="0086773B" w:rsidRPr="0086773B" w:rsidRDefault="0086773B" w:rsidP="0086773B">
            <w:pPr>
              <w:pStyle w:val="ListParagraph"/>
              <w:numPr>
                <w:ilvl w:val="0"/>
                <w:numId w:val="42"/>
              </w:numPr>
              <w:rPr>
                <w:rFonts w:ascii="Century Gothic" w:hAnsi="Century Gothic"/>
              </w:rPr>
            </w:pPr>
            <w:r w:rsidRPr="0086773B">
              <w:rPr>
                <w:rFonts w:ascii="Century Gothic" w:hAnsi="Century Gothic"/>
              </w:rPr>
              <w:t>Employees</w:t>
            </w:r>
          </w:p>
          <w:p w14:paraId="1531B909" w14:textId="77777777" w:rsidR="0086773B" w:rsidRPr="0086773B" w:rsidRDefault="0086773B" w:rsidP="0086773B">
            <w:pPr>
              <w:pStyle w:val="ListParagraph"/>
              <w:numPr>
                <w:ilvl w:val="0"/>
                <w:numId w:val="42"/>
              </w:numPr>
              <w:rPr>
                <w:rFonts w:ascii="Century Gothic" w:hAnsi="Century Gothic"/>
              </w:rPr>
            </w:pPr>
            <w:r w:rsidRPr="0086773B">
              <w:rPr>
                <w:rFonts w:ascii="Century Gothic" w:hAnsi="Century Gothic"/>
              </w:rPr>
              <w:t>Contractors</w:t>
            </w:r>
          </w:p>
          <w:p w14:paraId="2F945DFF" w14:textId="77777777" w:rsidR="0086773B" w:rsidRPr="0086773B" w:rsidRDefault="0086773B" w:rsidP="0086773B">
            <w:pPr>
              <w:pStyle w:val="ListParagraph"/>
              <w:numPr>
                <w:ilvl w:val="0"/>
                <w:numId w:val="42"/>
              </w:numPr>
              <w:rPr>
                <w:rFonts w:ascii="Century Gothic" w:hAnsi="Century Gothic"/>
              </w:rPr>
            </w:pPr>
            <w:r w:rsidRPr="0086773B">
              <w:rPr>
                <w:rFonts w:ascii="Century Gothic" w:hAnsi="Century Gothic"/>
              </w:rPr>
              <w:t>Visitors</w:t>
            </w:r>
          </w:p>
          <w:p w14:paraId="69E6BD4D" w14:textId="77777777" w:rsidR="0086773B" w:rsidRPr="0086773B" w:rsidRDefault="0086773B" w:rsidP="0086773B">
            <w:pPr>
              <w:pStyle w:val="ListParagraph"/>
              <w:numPr>
                <w:ilvl w:val="0"/>
                <w:numId w:val="42"/>
              </w:numPr>
              <w:rPr>
                <w:rFonts w:ascii="Century Gothic" w:hAnsi="Century Gothic"/>
              </w:rPr>
            </w:pPr>
            <w:r w:rsidRPr="0086773B">
              <w:rPr>
                <w:rFonts w:ascii="Century Gothic" w:hAnsi="Century Gothic"/>
              </w:rPr>
              <w:t>Delivery drivers</w:t>
            </w:r>
          </w:p>
          <w:p w14:paraId="53F91F9E" w14:textId="77777777" w:rsidR="0086773B" w:rsidRPr="0086773B" w:rsidRDefault="0086773B" w:rsidP="0086773B">
            <w:pPr>
              <w:pStyle w:val="ListParagraph"/>
              <w:numPr>
                <w:ilvl w:val="0"/>
                <w:numId w:val="42"/>
              </w:numPr>
              <w:rPr>
                <w:rFonts w:ascii="Century Gothic" w:hAnsi="Century Gothic"/>
              </w:rPr>
            </w:pPr>
            <w:r w:rsidRPr="0086773B">
              <w:rPr>
                <w:rFonts w:ascii="Century Gothic" w:hAnsi="Century Gothic"/>
              </w:rPr>
              <w:t>Vehicle and mobile plant operators</w:t>
            </w:r>
          </w:p>
          <w:p w14:paraId="1E682ECC" w14:textId="173ED8C7" w:rsidR="001A4A02" w:rsidRPr="000D7D0D" w:rsidRDefault="0086773B" w:rsidP="0086773B">
            <w:pPr>
              <w:pStyle w:val="ListParagraph"/>
              <w:numPr>
                <w:ilvl w:val="0"/>
                <w:numId w:val="42"/>
              </w:numPr>
              <w:rPr>
                <w:rFonts w:ascii="Century Gothic" w:hAnsi="Century Gothic"/>
              </w:rPr>
            </w:pPr>
            <w:r w:rsidRPr="0086773B">
              <w:rPr>
                <w:rFonts w:ascii="Century Gothic" w:hAnsi="Century Gothic"/>
              </w:rPr>
              <w:t>Maintenance personnel</w:t>
            </w:r>
          </w:p>
        </w:tc>
      </w:tr>
    </w:tbl>
    <w:p w14:paraId="04BB5A10" w14:textId="77777777" w:rsidR="001A4A02" w:rsidRDefault="001A4A02" w:rsidP="001A4A02"/>
    <w:tbl>
      <w:tblPr>
        <w:tblStyle w:val="TableGrid"/>
        <w:tblW w:w="0" w:type="auto"/>
        <w:tblLook w:val="04A0" w:firstRow="1" w:lastRow="0" w:firstColumn="1" w:lastColumn="0" w:noHBand="0" w:noVBand="1"/>
      </w:tblPr>
      <w:tblGrid>
        <w:gridCol w:w="562"/>
        <w:gridCol w:w="4253"/>
        <w:gridCol w:w="5641"/>
      </w:tblGrid>
      <w:tr w:rsidR="001A4A02" w:rsidRPr="000D7D0D" w14:paraId="1748EEEC" w14:textId="77777777" w:rsidTr="00825863">
        <w:tc>
          <w:tcPr>
            <w:tcW w:w="562" w:type="dxa"/>
            <w:vMerge w:val="restart"/>
          </w:tcPr>
          <w:p w14:paraId="227AB7A9" w14:textId="77777777" w:rsidR="001A4A02" w:rsidRPr="00AA1A92" w:rsidRDefault="001A4A02"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58E48970" w14:textId="77777777" w:rsidR="001A4A02" w:rsidRPr="007F4843" w:rsidRDefault="001A4A02"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52796C9F" w14:textId="77777777" w:rsidR="001A4A02" w:rsidRPr="000D7D0D" w:rsidRDefault="001A4A02" w:rsidP="00825863">
            <w:pPr>
              <w:rPr>
                <w:rFonts w:ascii="Century Gothic" w:hAnsi="Century Gothic"/>
              </w:rPr>
            </w:pPr>
          </w:p>
        </w:tc>
      </w:tr>
      <w:tr w:rsidR="001A4A02" w:rsidRPr="000D7D0D" w14:paraId="5F5B1EA7" w14:textId="77777777" w:rsidTr="00825863">
        <w:tc>
          <w:tcPr>
            <w:tcW w:w="562" w:type="dxa"/>
            <w:vMerge/>
          </w:tcPr>
          <w:p w14:paraId="6402A16F" w14:textId="77777777" w:rsidR="001A4A02" w:rsidRPr="002C7B35" w:rsidRDefault="001A4A02" w:rsidP="00825863">
            <w:pPr>
              <w:rPr>
                <w:rFonts w:ascii="Century Gothic" w:hAnsi="Century Gothic"/>
                <w:color w:val="FFFFFF" w:themeColor="background1"/>
              </w:rPr>
            </w:pPr>
          </w:p>
        </w:tc>
        <w:tc>
          <w:tcPr>
            <w:tcW w:w="4253" w:type="dxa"/>
            <w:vAlign w:val="center"/>
          </w:tcPr>
          <w:p w14:paraId="53F80706" w14:textId="77777777" w:rsidR="001A4A02" w:rsidRPr="006F2A2F" w:rsidRDefault="001A4A02"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3C41FD68" w14:textId="77777777" w:rsidR="009B15FA" w:rsidRPr="009B15FA" w:rsidRDefault="009B15FA" w:rsidP="009B15FA">
            <w:pPr>
              <w:pStyle w:val="ListParagraph"/>
              <w:numPr>
                <w:ilvl w:val="0"/>
                <w:numId w:val="43"/>
              </w:numPr>
              <w:rPr>
                <w:rFonts w:ascii="Century Gothic" w:hAnsi="Century Gothic"/>
              </w:rPr>
            </w:pPr>
            <w:r w:rsidRPr="009B15FA">
              <w:rPr>
                <w:rFonts w:ascii="Century Gothic" w:hAnsi="Century Gothic"/>
              </w:rPr>
              <w:t>Slips, trips and falls</w:t>
            </w:r>
          </w:p>
          <w:p w14:paraId="4AA35001" w14:textId="77777777" w:rsidR="009B15FA" w:rsidRPr="009B15FA" w:rsidRDefault="009B15FA" w:rsidP="009B15FA">
            <w:pPr>
              <w:pStyle w:val="ListParagraph"/>
              <w:numPr>
                <w:ilvl w:val="0"/>
                <w:numId w:val="43"/>
              </w:numPr>
              <w:rPr>
                <w:rFonts w:ascii="Century Gothic" w:hAnsi="Century Gothic"/>
              </w:rPr>
            </w:pPr>
            <w:r w:rsidRPr="009B15FA">
              <w:rPr>
                <w:rFonts w:ascii="Century Gothic" w:hAnsi="Century Gothic"/>
              </w:rPr>
              <w:t>Collisions between vehicles and pedestrians</w:t>
            </w:r>
          </w:p>
          <w:p w14:paraId="76410C4E" w14:textId="77777777" w:rsidR="009B15FA" w:rsidRPr="009B15FA" w:rsidRDefault="009B15FA" w:rsidP="009B15FA">
            <w:pPr>
              <w:pStyle w:val="ListParagraph"/>
              <w:numPr>
                <w:ilvl w:val="0"/>
                <w:numId w:val="43"/>
              </w:numPr>
              <w:rPr>
                <w:rFonts w:ascii="Century Gothic" w:hAnsi="Century Gothic"/>
              </w:rPr>
            </w:pPr>
            <w:r w:rsidRPr="009B15FA">
              <w:rPr>
                <w:rFonts w:ascii="Century Gothic" w:hAnsi="Century Gothic"/>
              </w:rPr>
              <w:t>Vehicles striking structures, equipment or stored materials</w:t>
            </w:r>
          </w:p>
          <w:p w14:paraId="3881F34A" w14:textId="77777777" w:rsidR="009B15FA" w:rsidRPr="009B15FA" w:rsidRDefault="009B15FA" w:rsidP="009B15FA">
            <w:pPr>
              <w:pStyle w:val="ListParagraph"/>
              <w:numPr>
                <w:ilvl w:val="0"/>
                <w:numId w:val="43"/>
              </w:numPr>
              <w:rPr>
                <w:rFonts w:ascii="Century Gothic" w:hAnsi="Century Gothic"/>
              </w:rPr>
            </w:pPr>
            <w:r w:rsidRPr="009B15FA">
              <w:rPr>
                <w:rFonts w:ascii="Century Gothic" w:hAnsi="Century Gothic"/>
              </w:rPr>
              <w:t>Contact with unidentified hazards</w:t>
            </w:r>
          </w:p>
          <w:p w14:paraId="3A4E0D25" w14:textId="6C5F2789" w:rsidR="001A4A02" w:rsidRPr="000D7D0D" w:rsidRDefault="009B15FA" w:rsidP="009B15FA">
            <w:pPr>
              <w:numPr>
                <w:ilvl w:val="0"/>
                <w:numId w:val="43"/>
              </w:numPr>
              <w:rPr>
                <w:rFonts w:ascii="Century Gothic" w:hAnsi="Century Gothic"/>
              </w:rPr>
            </w:pPr>
            <w:r w:rsidRPr="009B15FA">
              <w:rPr>
                <w:rFonts w:ascii="Century Gothic" w:hAnsi="Century Gothic"/>
              </w:rPr>
              <w:t>Serious or fatal injuries resulting from workplace transport incidents</w:t>
            </w:r>
          </w:p>
        </w:tc>
      </w:tr>
    </w:tbl>
    <w:p w14:paraId="0212A1A0" w14:textId="77777777" w:rsidR="001A4A02" w:rsidRDefault="001A4A02"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5968CA58" w14:textId="77777777" w:rsidTr="00C1782C">
        <w:tc>
          <w:tcPr>
            <w:tcW w:w="562" w:type="dxa"/>
            <w:vMerge w:val="restart"/>
          </w:tcPr>
          <w:p w14:paraId="2F20B566"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14DBE41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52CB3979"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215C1579" w14:textId="77777777" w:rsidTr="00C1782C">
        <w:tc>
          <w:tcPr>
            <w:tcW w:w="562" w:type="dxa"/>
            <w:vMerge/>
          </w:tcPr>
          <w:p w14:paraId="242787A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3DE194B6"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Suitable lighting is provided for areas where people work or move around during periods of darkness</w:t>
            </w:r>
          </w:p>
          <w:p w14:paraId="1212D56C"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Lighting is positioned to provide adequate illumination of pedestrian and vehicle routes</w:t>
            </w:r>
          </w:p>
          <w:p w14:paraId="779258C3"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Lights are maintained and defective units are repaired or replaced promptly</w:t>
            </w:r>
          </w:p>
          <w:p w14:paraId="44642A73"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External lighting is checked as part of routine workplace inspections</w:t>
            </w:r>
          </w:p>
          <w:p w14:paraId="51BD501F"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Obstructions that could block or reduce lighting are removed where reasonably practicable</w:t>
            </w:r>
          </w:p>
          <w:p w14:paraId="66B7A700"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Vehicle and pedestrian routes are kept reasonably clear to improve visibility</w:t>
            </w:r>
          </w:p>
          <w:p w14:paraId="2E8EA0DD" w14:textId="77777777" w:rsidR="009B15FA" w:rsidRPr="009B15FA" w:rsidRDefault="009B15FA" w:rsidP="009B15FA">
            <w:pPr>
              <w:pStyle w:val="ListParagraph"/>
              <w:numPr>
                <w:ilvl w:val="0"/>
                <w:numId w:val="44"/>
              </w:numPr>
              <w:rPr>
                <w:rFonts w:ascii="Century Gothic" w:hAnsi="Century Gothic"/>
              </w:rPr>
            </w:pPr>
            <w:r w:rsidRPr="009B15FA">
              <w:rPr>
                <w:rFonts w:ascii="Century Gothic" w:hAnsi="Century Gothic"/>
              </w:rPr>
              <w:t>Additional portable lighting is provided where necessary for temporary work activities</w:t>
            </w:r>
          </w:p>
          <w:p w14:paraId="7290AD16" w14:textId="77777777" w:rsidR="00A73CA3" w:rsidRDefault="009B15FA" w:rsidP="009B15FA">
            <w:pPr>
              <w:numPr>
                <w:ilvl w:val="0"/>
                <w:numId w:val="44"/>
              </w:numPr>
              <w:rPr>
                <w:rFonts w:ascii="Century Gothic" w:hAnsi="Century Gothic"/>
              </w:rPr>
            </w:pPr>
            <w:r w:rsidRPr="009B15FA">
              <w:rPr>
                <w:rFonts w:ascii="Century Gothic" w:hAnsi="Century Gothic"/>
              </w:rPr>
              <w:t>Employees are instructed to report defective lighting or areas where visibility is inadequate</w:t>
            </w:r>
          </w:p>
          <w:p w14:paraId="2222852F" w14:textId="30BE0D69" w:rsidR="009B15FA" w:rsidRPr="000D7D0D" w:rsidRDefault="009B15FA" w:rsidP="009B15FA">
            <w:pPr>
              <w:ind w:left="720"/>
              <w:rPr>
                <w:rFonts w:ascii="Century Gothic" w:hAnsi="Century Gothic"/>
              </w:rPr>
            </w:pPr>
          </w:p>
        </w:tc>
      </w:tr>
      <w:tr w:rsidR="000A44A1" w:rsidRPr="007F4843" w14:paraId="628131F6" w14:textId="77777777" w:rsidTr="00C1782C">
        <w:tc>
          <w:tcPr>
            <w:tcW w:w="562" w:type="dxa"/>
            <w:vMerge w:val="restart"/>
          </w:tcPr>
          <w:p w14:paraId="64B07BAD"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618588F1"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5AE3715F"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6BF0BE14" w14:textId="77777777" w:rsidTr="00C1782C">
        <w:trPr>
          <w:trHeight w:val="178"/>
        </w:trPr>
        <w:tc>
          <w:tcPr>
            <w:tcW w:w="562" w:type="dxa"/>
            <w:vMerge/>
          </w:tcPr>
          <w:p w14:paraId="11668C27"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261B693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04A053E7"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5BF6E2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7B604F4" w14:textId="77777777" w:rsidTr="00C1782C">
        <w:trPr>
          <w:trHeight w:val="177"/>
        </w:trPr>
        <w:tc>
          <w:tcPr>
            <w:tcW w:w="562" w:type="dxa"/>
            <w:vMerge/>
          </w:tcPr>
          <w:p w14:paraId="0DB8FA28"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0C6191CC" w14:textId="2E1DA901" w:rsidR="000A44A1" w:rsidRPr="003872D3" w:rsidRDefault="009B15FA" w:rsidP="00C1782C">
            <w:pPr>
              <w:rPr>
                <w:rFonts w:ascii="Century Gothic" w:hAnsi="Century Gothic"/>
                <w:b/>
                <w:bCs/>
                <w:sz w:val="32"/>
                <w:szCs w:val="32"/>
              </w:rPr>
            </w:pPr>
            <w:r>
              <w:rPr>
                <w:rFonts w:ascii="Century Gothic" w:hAnsi="Century Gothic"/>
                <w:b/>
                <w:bCs/>
                <w:sz w:val="32"/>
                <w:szCs w:val="32"/>
              </w:rPr>
              <w:t>3</w:t>
            </w:r>
          </w:p>
        </w:tc>
        <w:tc>
          <w:tcPr>
            <w:tcW w:w="3298" w:type="dxa"/>
            <w:vAlign w:val="center"/>
          </w:tcPr>
          <w:p w14:paraId="1622FA9B" w14:textId="0BD1509D" w:rsidR="000A44A1" w:rsidRPr="003872D3" w:rsidRDefault="009B15FA"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6F4C853" w14:textId="3A4D66C1" w:rsidR="000A44A1" w:rsidRPr="003872D3" w:rsidRDefault="001B3198" w:rsidP="00C1782C">
            <w:pPr>
              <w:rPr>
                <w:rFonts w:ascii="Century Gothic" w:hAnsi="Century Gothic"/>
                <w:b/>
                <w:bCs/>
                <w:sz w:val="32"/>
                <w:szCs w:val="32"/>
              </w:rPr>
            </w:pPr>
            <w:r>
              <w:rPr>
                <w:rFonts w:ascii="Century Gothic" w:hAnsi="Century Gothic"/>
                <w:b/>
                <w:bCs/>
                <w:sz w:val="32"/>
                <w:szCs w:val="32"/>
              </w:rPr>
              <w:t>1</w:t>
            </w:r>
            <w:r w:rsidR="009B15FA">
              <w:rPr>
                <w:rFonts w:ascii="Century Gothic" w:hAnsi="Century Gothic"/>
                <w:b/>
                <w:bCs/>
                <w:sz w:val="32"/>
                <w:szCs w:val="32"/>
              </w:rPr>
              <w:t>2</w:t>
            </w:r>
            <w:r w:rsidR="000A44A1" w:rsidRPr="003872D3">
              <w:rPr>
                <w:rFonts w:ascii="Century Gothic" w:hAnsi="Century Gothic"/>
                <w:b/>
                <w:bCs/>
                <w:sz w:val="32"/>
                <w:szCs w:val="32"/>
              </w:rPr>
              <w:t xml:space="preserve"> - </w:t>
            </w:r>
            <w:r w:rsidR="009B15FA">
              <w:rPr>
                <w:rFonts w:ascii="Century Gothic" w:hAnsi="Century Gothic"/>
                <w:b/>
                <w:bCs/>
                <w:sz w:val="32"/>
                <w:szCs w:val="32"/>
              </w:rPr>
              <w:t>HIGH</w:t>
            </w:r>
          </w:p>
        </w:tc>
      </w:tr>
    </w:tbl>
    <w:p w14:paraId="6CE8AE39" w14:textId="77777777" w:rsidR="000A44A1" w:rsidRDefault="000A44A1" w:rsidP="000A44A1"/>
    <w:tbl>
      <w:tblPr>
        <w:tblStyle w:val="TableGrid"/>
        <w:tblW w:w="0" w:type="auto"/>
        <w:tblLook w:val="04A0" w:firstRow="1" w:lastRow="0" w:firstColumn="1" w:lastColumn="0" w:noHBand="0" w:noVBand="1"/>
      </w:tblPr>
      <w:tblGrid>
        <w:gridCol w:w="562"/>
        <w:gridCol w:w="9894"/>
      </w:tblGrid>
      <w:tr w:rsidR="000A44A1" w:rsidRPr="000D7D0D" w14:paraId="542A1E6F" w14:textId="77777777" w:rsidTr="00C1782C">
        <w:tc>
          <w:tcPr>
            <w:tcW w:w="562" w:type="dxa"/>
            <w:vMerge w:val="restart"/>
          </w:tcPr>
          <w:p w14:paraId="0C469189"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0A49FD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538FF155"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15FF4BC4" w14:textId="77777777" w:rsidTr="00C1782C">
        <w:trPr>
          <w:trHeight w:val="490"/>
        </w:trPr>
        <w:tc>
          <w:tcPr>
            <w:tcW w:w="562" w:type="dxa"/>
            <w:vMerge/>
          </w:tcPr>
          <w:p w14:paraId="6EDE74AB" w14:textId="77777777" w:rsidR="000A44A1" w:rsidRPr="002C7B35" w:rsidRDefault="000A44A1" w:rsidP="00C1782C">
            <w:pPr>
              <w:rPr>
                <w:rFonts w:ascii="Century Gothic" w:hAnsi="Century Gothic"/>
                <w:color w:val="FFFFFF" w:themeColor="background1"/>
              </w:rPr>
            </w:pPr>
          </w:p>
        </w:tc>
        <w:tc>
          <w:tcPr>
            <w:tcW w:w="9894" w:type="dxa"/>
            <w:vAlign w:val="center"/>
          </w:tcPr>
          <w:p w14:paraId="73986807" w14:textId="77777777" w:rsidR="00067492" w:rsidRPr="00067492" w:rsidRDefault="00067492" w:rsidP="00067492">
            <w:pPr>
              <w:pStyle w:val="ListParagraph"/>
              <w:numPr>
                <w:ilvl w:val="0"/>
                <w:numId w:val="45"/>
              </w:numPr>
              <w:rPr>
                <w:rFonts w:ascii="Century Gothic" w:hAnsi="Century Gothic"/>
              </w:rPr>
            </w:pPr>
            <w:r w:rsidRPr="00067492">
              <w:rPr>
                <w:rFonts w:ascii="Century Gothic" w:hAnsi="Century Gothic"/>
              </w:rPr>
              <w:t>Review lighting levels across pedestrian and vehicle routes, loading areas and other regularly used parts of the yard</w:t>
            </w:r>
          </w:p>
          <w:p w14:paraId="38DBC9BB" w14:textId="77777777" w:rsidR="00067492" w:rsidRPr="00067492" w:rsidRDefault="00067492" w:rsidP="00067492">
            <w:pPr>
              <w:pStyle w:val="ListParagraph"/>
              <w:numPr>
                <w:ilvl w:val="0"/>
                <w:numId w:val="45"/>
              </w:numPr>
              <w:rPr>
                <w:rFonts w:ascii="Century Gothic" w:hAnsi="Century Gothic"/>
              </w:rPr>
            </w:pPr>
            <w:r w:rsidRPr="00067492">
              <w:rPr>
                <w:rFonts w:ascii="Century Gothic" w:hAnsi="Century Gothic"/>
              </w:rPr>
              <w:t>Repair or replace defective lighting promptly</w:t>
            </w:r>
          </w:p>
          <w:p w14:paraId="62D6E811" w14:textId="77777777" w:rsidR="00067492" w:rsidRPr="00067492" w:rsidRDefault="00067492" w:rsidP="00067492">
            <w:pPr>
              <w:pStyle w:val="ListParagraph"/>
              <w:numPr>
                <w:ilvl w:val="0"/>
                <w:numId w:val="45"/>
              </w:numPr>
              <w:rPr>
                <w:rFonts w:ascii="Century Gothic" w:hAnsi="Century Gothic"/>
              </w:rPr>
            </w:pPr>
            <w:r w:rsidRPr="00067492">
              <w:rPr>
                <w:rFonts w:ascii="Century Gothic" w:hAnsi="Century Gothic"/>
              </w:rPr>
              <w:t>Consider additional lighting where shadows, glare or poorly illuminated areas affect safe movement</w:t>
            </w:r>
          </w:p>
          <w:p w14:paraId="6991CBE9" w14:textId="77777777" w:rsidR="00067492" w:rsidRPr="00067492" w:rsidRDefault="00067492" w:rsidP="00067492">
            <w:pPr>
              <w:pStyle w:val="ListParagraph"/>
              <w:numPr>
                <w:ilvl w:val="0"/>
                <w:numId w:val="45"/>
              </w:numPr>
              <w:rPr>
                <w:rFonts w:ascii="Century Gothic" w:hAnsi="Century Gothic"/>
              </w:rPr>
            </w:pPr>
            <w:r w:rsidRPr="00067492">
              <w:rPr>
                <w:rFonts w:ascii="Century Gothic" w:hAnsi="Century Gothic"/>
              </w:rPr>
              <w:lastRenderedPageBreak/>
              <w:t>Review lighting arrangements following changes to the yard layout or working hours</w:t>
            </w:r>
          </w:p>
          <w:p w14:paraId="6EC4FBDD" w14:textId="19488D87" w:rsidR="00A73CA3" w:rsidRPr="000D7D0D" w:rsidRDefault="00067492" w:rsidP="00067492">
            <w:pPr>
              <w:numPr>
                <w:ilvl w:val="0"/>
                <w:numId w:val="45"/>
              </w:numPr>
              <w:rPr>
                <w:rFonts w:ascii="Century Gothic" w:hAnsi="Century Gothic"/>
              </w:rPr>
            </w:pPr>
            <w:r w:rsidRPr="00067492">
              <w:rPr>
                <w:rFonts w:ascii="Century Gothic" w:hAnsi="Century Gothic"/>
              </w:rPr>
              <w:t>Check that lighting remains effective during adverse weather and periods of reduced visibility</w:t>
            </w:r>
          </w:p>
        </w:tc>
      </w:tr>
    </w:tbl>
    <w:p w14:paraId="7E0A690E" w14:textId="77777777" w:rsidR="000A44A1" w:rsidRDefault="000A44A1" w:rsidP="000A44A1"/>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0A44A1" w:rsidRPr="007F4843" w14:paraId="27888FBE" w14:textId="77777777" w:rsidTr="00C1782C">
        <w:tc>
          <w:tcPr>
            <w:tcW w:w="530" w:type="dxa"/>
            <w:vMerge w:val="restart"/>
          </w:tcPr>
          <w:p w14:paraId="706D2988"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26DF3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BA24314"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AF42E87"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04A9F033"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06709173"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365AC0CD" w14:textId="77777777" w:rsidTr="00C1782C">
        <w:tc>
          <w:tcPr>
            <w:tcW w:w="530" w:type="dxa"/>
            <w:vMerge/>
          </w:tcPr>
          <w:p w14:paraId="3CFF30E2" w14:textId="77777777" w:rsidR="000A44A1" w:rsidRPr="002C7B35" w:rsidRDefault="000A44A1" w:rsidP="00C1782C">
            <w:pPr>
              <w:rPr>
                <w:rFonts w:ascii="Century Gothic" w:hAnsi="Century Gothic"/>
                <w:color w:val="FFFFFF" w:themeColor="background1"/>
              </w:rPr>
            </w:pPr>
          </w:p>
        </w:tc>
        <w:tc>
          <w:tcPr>
            <w:tcW w:w="4568" w:type="dxa"/>
            <w:gridSpan w:val="3"/>
            <w:vAlign w:val="center"/>
          </w:tcPr>
          <w:p w14:paraId="2503252C" w14:textId="2C8840FF" w:rsidR="000A44A1" w:rsidRPr="006B4BAC" w:rsidRDefault="00067492" w:rsidP="00C1782C">
            <w:pPr>
              <w:rPr>
                <w:rFonts w:ascii="Century Gothic" w:hAnsi="Century Gothic"/>
              </w:rPr>
            </w:pPr>
            <w:r w:rsidRPr="00067492">
              <w:rPr>
                <w:rFonts w:ascii="Century Gothic" w:hAnsi="Century Gothic"/>
              </w:rPr>
              <w:t>Site Manager / Site Supervisor</w:t>
            </w:r>
          </w:p>
        </w:tc>
        <w:tc>
          <w:tcPr>
            <w:tcW w:w="567" w:type="dxa"/>
            <w:vMerge/>
          </w:tcPr>
          <w:p w14:paraId="04B5BF03" w14:textId="77777777" w:rsidR="000A44A1" w:rsidRDefault="000A44A1" w:rsidP="00C1782C">
            <w:pPr>
              <w:rPr>
                <w:rFonts w:ascii="Century Gothic" w:hAnsi="Century Gothic"/>
              </w:rPr>
            </w:pPr>
          </w:p>
        </w:tc>
        <w:tc>
          <w:tcPr>
            <w:tcW w:w="4791" w:type="dxa"/>
            <w:gridSpan w:val="2"/>
          </w:tcPr>
          <w:p w14:paraId="4B6D8824" w14:textId="77777777" w:rsidR="000A44A1" w:rsidRDefault="000A44A1" w:rsidP="00C1782C">
            <w:pPr>
              <w:rPr>
                <w:rFonts w:ascii="Century Gothic" w:hAnsi="Century Gothic"/>
              </w:rPr>
            </w:pPr>
            <w:r>
              <w:rPr>
                <w:rFonts w:ascii="Century Gothic" w:hAnsi="Century Gothic"/>
              </w:rPr>
              <w:t xml:space="preserve">ASSESSOR TO COMPLETE </w:t>
            </w:r>
          </w:p>
          <w:p w14:paraId="440CB3CE" w14:textId="77777777" w:rsidR="000A44A1" w:rsidRPr="000D7D0D" w:rsidRDefault="000A44A1" w:rsidP="00C1782C">
            <w:pPr>
              <w:rPr>
                <w:rFonts w:ascii="Century Gothic" w:hAnsi="Century Gothic"/>
              </w:rPr>
            </w:pPr>
          </w:p>
        </w:tc>
      </w:tr>
      <w:tr w:rsidR="000A44A1" w:rsidRPr="007F4843" w14:paraId="6B160478" w14:textId="77777777" w:rsidTr="00C1782C">
        <w:tc>
          <w:tcPr>
            <w:tcW w:w="562" w:type="dxa"/>
            <w:gridSpan w:val="2"/>
            <w:vMerge w:val="restart"/>
          </w:tcPr>
          <w:p w14:paraId="5BCAF910"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14C1D506"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3A98EF7C" w14:textId="77777777" w:rsidTr="00C1782C">
        <w:trPr>
          <w:trHeight w:val="178"/>
        </w:trPr>
        <w:tc>
          <w:tcPr>
            <w:tcW w:w="562" w:type="dxa"/>
            <w:gridSpan w:val="2"/>
            <w:vMerge/>
          </w:tcPr>
          <w:p w14:paraId="46B65FC3"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D84928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41F64B5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20B42916"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38F80359" w14:textId="77777777" w:rsidTr="00C1782C">
        <w:trPr>
          <w:trHeight w:val="177"/>
        </w:trPr>
        <w:tc>
          <w:tcPr>
            <w:tcW w:w="562" w:type="dxa"/>
            <w:gridSpan w:val="2"/>
            <w:vMerge/>
          </w:tcPr>
          <w:p w14:paraId="18282E42"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8835505" w14:textId="7B2152CE" w:rsidR="000A44A1" w:rsidRPr="006B4BAC" w:rsidRDefault="00067492" w:rsidP="00C1782C">
            <w:pPr>
              <w:rPr>
                <w:rFonts w:ascii="Century Gothic" w:hAnsi="Century Gothic"/>
                <w:b/>
                <w:bCs/>
                <w:sz w:val="32"/>
                <w:szCs w:val="32"/>
              </w:rPr>
            </w:pPr>
            <w:r>
              <w:rPr>
                <w:rFonts w:ascii="Century Gothic" w:hAnsi="Century Gothic"/>
                <w:b/>
                <w:bCs/>
                <w:sz w:val="32"/>
                <w:szCs w:val="32"/>
              </w:rPr>
              <w:t>2</w:t>
            </w:r>
          </w:p>
        </w:tc>
        <w:tc>
          <w:tcPr>
            <w:tcW w:w="3298" w:type="dxa"/>
            <w:gridSpan w:val="3"/>
            <w:vAlign w:val="center"/>
          </w:tcPr>
          <w:p w14:paraId="41617FC0" w14:textId="71F6D483" w:rsidR="000A44A1" w:rsidRPr="006B4BAC" w:rsidRDefault="00067492"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46EC7E8" w14:textId="4C907E2A" w:rsidR="000A44A1" w:rsidRPr="006B4BAC" w:rsidRDefault="00067492" w:rsidP="00C1782C">
            <w:pPr>
              <w:rPr>
                <w:rFonts w:ascii="Century Gothic" w:hAnsi="Century Gothic"/>
                <w:b/>
                <w:bCs/>
                <w:sz w:val="32"/>
                <w:szCs w:val="32"/>
              </w:rPr>
            </w:pPr>
            <w:r>
              <w:rPr>
                <w:rFonts w:ascii="Century Gothic" w:hAnsi="Century Gothic"/>
                <w:b/>
                <w:bCs/>
                <w:sz w:val="32"/>
                <w:szCs w:val="32"/>
              </w:rPr>
              <w:t>8</w:t>
            </w:r>
            <w:r w:rsidR="000A44A1" w:rsidRPr="006B4BAC">
              <w:rPr>
                <w:rFonts w:ascii="Century Gothic" w:hAnsi="Century Gothic"/>
                <w:b/>
                <w:bCs/>
                <w:sz w:val="32"/>
                <w:szCs w:val="32"/>
              </w:rPr>
              <w:t xml:space="preserve"> - </w:t>
            </w:r>
            <w:r>
              <w:rPr>
                <w:rFonts w:ascii="Century Gothic" w:hAnsi="Century Gothic"/>
                <w:b/>
                <w:bCs/>
                <w:sz w:val="32"/>
                <w:szCs w:val="32"/>
              </w:rPr>
              <w:t>MEDIUM</w:t>
            </w:r>
          </w:p>
        </w:tc>
      </w:tr>
    </w:tbl>
    <w:p w14:paraId="1DA52EAC" w14:textId="77777777" w:rsidR="000A44A1" w:rsidRDefault="000A44A1" w:rsidP="000A44A1"/>
    <w:p w14:paraId="13FEFB23" w14:textId="77777777" w:rsidR="00067492" w:rsidRDefault="00067492" w:rsidP="000A44A1"/>
    <w:p w14:paraId="5490C93E" w14:textId="77777777" w:rsidR="00067492" w:rsidRDefault="00067492" w:rsidP="000A44A1"/>
    <w:p w14:paraId="00A6F763" w14:textId="77777777" w:rsidR="00067492" w:rsidRDefault="00067492" w:rsidP="000A44A1"/>
    <w:p w14:paraId="1A40BC3A" w14:textId="77777777" w:rsidR="00067492" w:rsidRDefault="00067492" w:rsidP="000A44A1"/>
    <w:p w14:paraId="4D59EA32" w14:textId="77777777" w:rsidR="00067492" w:rsidRDefault="00067492" w:rsidP="000A44A1"/>
    <w:p w14:paraId="29AACC3C" w14:textId="77777777" w:rsidR="00067492" w:rsidRDefault="00067492" w:rsidP="000A44A1"/>
    <w:p w14:paraId="32A3722C" w14:textId="77777777" w:rsidR="00067492" w:rsidRDefault="00067492" w:rsidP="000A44A1"/>
    <w:p w14:paraId="509D9285" w14:textId="77777777" w:rsidR="00067492" w:rsidRDefault="00067492" w:rsidP="000A44A1"/>
    <w:p w14:paraId="643562CB" w14:textId="77777777" w:rsidR="00067492" w:rsidRDefault="00067492" w:rsidP="000A44A1"/>
    <w:p w14:paraId="1E7F4B16" w14:textId="77777777" w:rsidR="00067492" w:rsidRDefault="00067492" w:rsidP="000A44A1"/>
    <w:p w14:paraId="313611F9" w14:textId="77777777" w:rsidR="00067492" w:rsidRDefault="00067492" w:rsidP="000A44A1"/>
    <w:p w14:paraId="2B0F55F9" w14:textId="77777777" w:rsidR="00067492" w:rsidRDefault="00067492" w:rsidP="000A44A1"/>
    <w:p w14:paraId="78B49E2A" w14:textId="77777777" w:rsidR="00067492" w:rsidRDefault="00067492" w:rsidP="000A44A1"/>
    <w:p w14:paraId="4B7A1310" w14:textId="77777777" w:rsidR="00067492" w:rsidRDefault="00067492" w:rsidP="000A44A1"/>
    <w:p w14:paraId="45312C16" w14:textId="77777777" w:rsidR="00067492" w:rsidRDefault="00067492" w:rsidP="000A44A1"/>
    <w:p w14:paraId="4BAB0E06" w14:textId="77777777" w:rsidR="00067492" w:rsidRDefault="00067492" w:rsidP="000A44A1"/>
    <w:p w14:paraId="1E2D6F9F" w14:textId="77777777" w:rsidR="00067492" w:rsidRDefault="00067492" w:rsidP="000A44A1"/>
    <w:p w14:paraId="2A7AD102" w14:textId="77777777" w:rsidR="00067492" w:rsidRDefault="00067492" w:rsidP="000A44A1"/>
    <w:tbl>
      <w:tblPr>
        <w:tblStyle w:val="TableGrid"/>
        <w:tblW w:w="0" w:type="auto"/>
        <w:tblLook w:val="04A0" w:firstRow="1" w:lastRow="0" w:firstColumn="1" w:lastColumn="0" w:noHBand="0" w:noVBand="1"/>
      </w:tblPr>
      <w:tblGrid>
        <w:gridCol w:w="562"/>
        <w:gridCol w:w="4253"/>
        <w:gridCol w:w="5641"/>
      </w:tblGrid>
      <w:tr w:rsidR="000A44A1" w:rsidRPr="000D7D0D" w14:paraId="289698AE" w14:textId="77777777" w:rsidTr="00C1782C">
        <w:tc>
          <w:tcPr>
            <w:tcW w:w="562" w:type="dxa"/>
            <w:vMerge w:val="restart"/>
          </w:tcPr>
          <w:p w14:paraId="2036CEA8" w14:textId="77777777" w:rsidR="000A44A1" w:rsidRPr="00AA1A92" w:rsidRDefault="000A44A1"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71A2D0BB"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E2E7DA3" w14:textId="562CC58A" w:rsidR="000A44A1" w:rsidRPr="000D7D0D" w:rsidRDefault="002303FE" w:rsidP="00C1782C">
            <w:pPr>
              <w:rPr>
                <w:rFonts w:ascii="Century Gothic" w:hAnsi="Century Gothic"/>
              </w:rPr>
            </w:pPr>
            <w:r w:rsidRPr="002303FE">
              <w:rPr>
                <w:rFonts w:ascii="Century Gothic" w:hAnsi="Century Gothic"/>
              </w:rPr>
              <w:t>Hazardous Substances and Spills</w:t>
            </w:r>
          </w:p>
        </w:tc>
      </w:tr>
      <w:tr w:rsidR="000A44A1" w:rsidRPr="000D7D0D" w14:paraId="28E93101" w14:textId="77777777" w:rsidTr="00C1782C">
        <w:tc>
          <w:tcPr>
            <w:tcW w:w="562" w:type="dxa"/>
            <w:vMerge/>
          </w:tcPr>
          <w:p w14:paraId="346C031C" w14:textId="77777777" w:rsidR="000A44A1" w:rsidRPr="002C7B35" w:rsidRDefault="000A44A1" w:rsidP="00C1782C">
            <w:pPr>
              <w:rPr>
                <w:rFonts w:ascii="Century Gothic" w:hAnsi="Century Gothic"/>
                <w:color w:val="FFFFFF" w:themeColor="background1"/>
              </w:rPr>
            </w:pPr>
          </w:p>
        </w:tc>
        <w:tc>
          <w:tcPr>
            <w:tcW w:w="4253" w:type="dxa"/>
            <w:vAlign w:val="center"/>
          </w:tcPr>
          <w:p w14:paraId="2EC00FFB" w14:textId="77777777" w:rsidR="000A44A1" w:rsidRPr="007F4843" w:rsidRDefault="000A44A1" w:rsidP="00C1782C">
            <w:pPr>
              <w:rPr>
                <w:rFonts w:ascii="Century Gothic" w:hAnsi="Century Gothic"/>
                <w:color w:val="00546C"/>
              </w:rPr>
            </w:pPr>
            <w:r w:rsidRPr="005C6E3E">
              <w:rPr>
                <w:rFonts w:ascii="Century Gothic" w:hAnsi="Century Gothic"/>
              </w:rPr>
              <w:t>Describe what could cause harm</w:t>
            </w:r>
          </w:p>
        </w:tc>
        <w:tc>
          <w:tcPr>
            <w:tcW w:w="5641" w:type="dxa"/>
          </w:tcPr>
          <w:p w14:paraId="1931DC9D" w14:textId="0F492A08" w:rsidR="000A44A1" w:rsidRPr="000D7D0D" w:rsidRDefault="002303FE" w:rsidP="00C1782C">
            <w:pPr>
              <w:rPr>
                <w:rFonts w:ascii="Century Gothic" w:hAnsi="Century Gothic"/>
              </w:rPr>
            </w:pPr>
            <w:r w:rsidRPr="002303FE">
              <w:rPr>
                <w:rFonts w:ascii="Century Gothic" w:hAnsi="Century Gothic"/>
              </w:rPr>
              <w:t xml:space="preserve">Fuels, oils, cleaning products, chemicals and other hazardous substances may be stored, handled or used within the yard. Leaks, </w:t>
            </w:r>
            <w:r w:rsidRPr="002303FE">
              <w:rPr>
                <w:rFonts w:ascii="Century Gothic" w:hAnsi="Century Gothic"/>
              </w:rPr>
              <w:lastRenderedPageBreak/>
              <w:t>spillages or incorrect storage may result in skin or eye contact, inhalation, fire, environmental contamination or slip hazards</w:t>
            </w:r>
          </w:p>
        </w:tc>
      </w:tr>
    </w:tbl>
    <w:p w14:paraId="51CE4E21" w14:textId="77777777" w:rsidR="000A44A1" w:rsidRDefault="000A44A1" w:rsidP="000A44A1"/>
    <w:tbl>
      <w:tblPr>
        <w:tblStyle w:val="TableGrid"/>
        <w:tblW w:w="0" w:type="auto"/>
        <w:tblLook w:val="04A0" w:firstRow="1" w:lastRow="0" w:firstColumn="1" w:lastColumn="0" w:noHBand="0" w:noVBand="1"/>
      </w:tblPr>
      <w:tblGrid>
        <w:gridCol w:w="562"/>
        <w:gridCol w:w="4253"/>
        <w:gridCol w:w="5641"/>
      </w:tblGrid>
      <w:tr w:rsidR="002303FE" w:rsidRPr="000D7D0D" w14:paraId="3776F1CA" w14:textId="77777777" w:rsidTr="00825863">
        <w:tc>
          <w:tcPr>
            <w:tcW w:w="562" w:type="dxa"/>
            <w:vMerge w:val="restart"/>
          </w:tcPr>
          <w:p w14:paraId="1E016741" w14:textId="77777777" w:rsidR="002303FE" w:rsidRPr="00AA1A92" w:rsidRDefault="002303FE"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36E2F21E" w14:textId="77777777" w:rsidR="002303FE" w:rsidRPr="007F4843" w:rsidRDefault="002303FE"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B6F4A02" w14:textId="77777777" w:rsidR="002303FE" w:rsidRPr="000D7D0D" w:rsidRDefault="002303FE" w:rsidP="00825863">
            <w:pPr>
              <w:rPr>
                <w:rFonts w:ascii="Century Gothic" w:hAnsi="Century Gothic"/>
              </w:rPr>
            </w:pPr>
          </w:p>
        </w:tc>
      </w:tr>
      <w:tr w:rsidR="002303FE" w:rsidRPr="000D7D0D" w14:paraId="24197F74" w14:textId="77777777" w:rsidTr="00825863">
        <w:tc>
          <w:tcPr>
            <w:tcW w:w="562" w:type="dxa"/>
            <w:vMerge/>
          </w:tcPr>
          <w:p w14:paraId="69269BA9" w14:textId="77777777" w:rsidR="002303FE" w:rsidRPr="002C7B35" w:rsidRDefault="002303FE" w:rsidP="00825863">
            <w:pPr>
              <w:rPr>
                <w:rFonts w:ascii="Century Gothic" w:hAnsi="Century Gothic"/>
                <w:color w:val="FFFFFF" w:themeColor="background1"/>
              </w:rPr>
            </w:pPr>
          </w:p>
        </w:tc>
        <w:tc>
          <w:tcPr>
            <w:tcW w:w="4253" w:type="dxa"/>
            <w:vAlign w:val="center"/>
          </w:tcPr>
          <w:p w14:paraId="092E94F7" w14:textId="77777777" w:rsidR="002303FE" w:rsidRPr="007F4843" w:rsidRDefault="002303FE"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0B63EF94" w14:textId="77777777" w:rsidR="00EF2514" w:rsidRPr="00EF2514" w:rsidRDefault="00EF2514" w:rsidP="00EF2514">
            <w:pPr>
              <w:pStyle w:val="ListParagraph"/>
              <w:numPr>
                <w:ilvl w:val="0"/>
                <w:numId w:val="42"/>
              </w:numPr>
              <w:rPr>
                <w:rFonts w:ascii="Century Gothic" w:hAnsi="Century Gothic"/>
              </w:rPr>
            </w:pPr>
            <w:r w:rsidRPr="00EF2514">
              <w:rPr>
                <w:rFonts w:ascii="Century Gothic" w:hAnsi="Century Gothic"/>
              </w:rPr>
              <w:t>Employees</w:t>
            </w:r>
          </w:p>
          <w:p w14:paraId="13EABD3C" w14:textId="77777777" w:rsidR="00EF2514" w:rsidRPr="00EF2514" w:rsidRDefault="00EF2514" w:rsidP="00EF2514">
            <w:pPr>
              <w:pStyle w:val="ListParagraph"/>
              <w:numPr>
                <w:ilvl w:val="0"/>
                <w:numId w:val="42"/>
              </w:numPr>
              <w:rPr>
                <w:rFonts w:ascii="Century Gothic" w:hAnsi="Century Gothic"/>
              </w:rPr>
            </w:pPr>
            <w:r w:rsidRPr="00EF2514">
              <w:rPr>
                <w:rFonts w:ascii="Century Gothic" w:hAnsi="Century Gothic"/>
              </w:rPr>
              <w:t>Contractors</w:t>
            </w:r>
          </w:p>
          <w:p w14:paraId="2F6A70AD" w14:textId="77777777" w:rsidR="00EF2514" w:rsidRPr="00EF2514" w:rsidRDefault="00EF2514" w:rsidP="00EF2514">
            <w:pPr>
              <w:pStyle w:val="ListParagraph"/>
              <w:numPr>
                <w:ilvl w:val="0"/>
                <w:numId w:val="42"/>
              </w:numPr>
              <w:rPr>
                <w:rFonts w:ascii="Century Gothic" w:hAnsi="Century Gothic"/>
              </w:rPr>
            </w:pPr>
            <w:r w:rsidRPr="00EF2514">
              <w:rPr>
                <w:rFonts w:ascii="Century Gothic" w:hAnsi="Century Gothic"/>
              </w:rPr>
              <w:t>Visitors</w:t>
            </w:r>
          </w:p>
          <w:p w14:paraId="21717A6F" w14:textId="77777777" w:rsidR="00EF2514" w:rsidRPr="00EF2514" w:rsidRDefault="00EF2514" w:rsidP="00EF2514">
            <w:pPr>
              <w:pStyle w:val="ListParagraph"/>
              <w:numPr>
                <w:ilvl w:val="0"/>
                <w:numId w:val="42"/>
              </w:numPr>
              <w:rPr>
                <w:rFonts w:ascii="Century Gothic" w:hAnsi="Century Gothic"/>
              </w:rPr>
            </w:pPr>
            <w:r w:rsidRPr="00EF2514">
              <w:rPr>
                <w:rFonts w:ascii="Century Gothic" w:hAnsi="Century Gothic"/>
              </w:rPr>
              <w:t>Delivery drivers</w:t>
            </w:r>
          </w:p>
          <w:p w14:paraId="4AF7EBAF" w14:textId="1972C925" w:rsidR="002303FE" w:rsidRPr="000D7D0D" w:rsidRDefault="00EF2514" w:rsidP="00EF2514">
            <w:pPr>
              <w:pStyle w:val="ListParagraph"/>
              <w:numPr>
                <w:ilvl w:val="0"/>
                <w:numId w:val="42"/>
              </w:numPr>
              <w:rPr>
                <w:rFonts w:ascii="Century Gothic" w:hAnsi="Century Gothic"/>
              </w:rPr>
            </w:pPr>
            <w:r w:rsidRPr="00EF2514">
              <w:rPr>
                <w:rFonts w:ascii="Century Gothic" w:hAnsi="Century Gothic"/>
              </w:rPr>
              <w:t>Maintenance personnel</w:t>
            </w:r>
          </w:p>
        </w:tc>
      </w:tr>
    </w:tbl>
    <w:p w14:paraId="216E42B2" w14:textId="77777777" w:rsidR="002303FE" w:rsidRDefault="002303FE" w:rsidP="000A44A1"/>
    <w:tbl>
      <w:tblPr>
        <w:tblStyle w:val="TableGrid"/>
        <w:tblW w:w="0" w:type="auto"/>
        <w:tblLook w:val="04A0" w:firstRow="1" w:lastRow="0" w:firstColumn="1" w:lastColumn="0" w:noHBand="0" w:noVBand="1"/>
      </w:tblPr>
      <w:tblGrid>
        <w:gridCol w:w="562"/>
        <w:gridCol w:w="4253"/>
        <w:gridCol w:w="5641"/>
      </w:tblGrid>
      <w:tr w:rsidR="000A44A1" w:rsidRPr="000D7D0D" w14:paraId="128ECA62" w14:textId="77777777" w:rsidTr="00C1782C">
        <w:tc>
          <w:tcPr>
            <w:tcW w:w="562" w:type="dxa"/>
            <w:vMerge w:val="restart"/>
          </w:tcPr>
          <w:p w14:paraId="72981815"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FE0E480"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1AADA8B" w14:textId="77777777" w:rsidR="000A44A1" w:rsidRPr="000D7D0D" w:rsidRDefault="000A44A1" w:rsidP="00C1782C">
            <w:pPr>
              <w:rPr>
                <w:rFonts w:ascii="Century Gothic" w:hAnsi="Century Gothic"/>
              </w:rPr>
            </w:pPr>
          </w:p>
        </w:tc>
      </w:tr>
      <w:tr w:rsidR="000A44A1" w:rsidRPr="000D7D0D" w14:paraId="1D231E23" w14:textId="77777777" w:rsidTr="00C1782C">
        <w:tc>
          <w:tcPr>
            <w:tcW w:w="562" w:type="dxa"/>
            <w:vMerge/>
          </w:tcPr>
          <w:p w14:paraId="0AF6DAD0" w14:textId="77777777" w:rsidR="000A44A1" w:rsidRPr="002C7B35" w:rsidRDefault="000A44A1" w:rsidP="00C1782C">
            <w:pPr>
              <w:rPr>
                <w:rFonts w:ascii="Century Gothic" w:hAnsi="Century Gothic"/>
                <w:color w:val="FFFFFF" w:themeColor="background1"/>
              </w:rPr>
            </w:pPr>
          </w:p>
        </w:tc>
        <w:tc>
          <w:tcPr>
            <w:tcW w:w="4253" w:type="dxa"/>
            <w:vAlign w:val="center"/>
          </w:tcPr>
          <w:p w14:paraId="31568C3A" w14:textId="0FFA9994" w:rsidR="000A44A1" w:rsidRPr="0094296F" w:rsidRDefault="000A44A1"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518C3924" w14:textId="77777777" w:rsidR="00EF2514" w:rsidRPr="00EF2514" w:rsidRDefault="00EF2514" w:rsidP="00EF2514">
            <w:pPr>
              <w:pStyle w:val="ListParagraph"/>
              <w:numPr>
                <w:ilvl w:val="0"/>
                <w:numId w:val="43"/>
              </w:numPr>
              <w:rPr>
                <w:rFonts w:ascii="Century Gothic" w:hAnsi="Century Gothic"/>
              </w:rPr>
            </w:pPr>
            <w:r w:rsidRPr="00EF2514">
              <w:rPr>
                <w:rFonts w:ascii="Century Gothic" w:hAnsi="Century Gothic"/>
              </w:rPr>
              <w:t>Skin irritation, burns or dermatitis</w:t>
            </w:r>
          </w:p>
          <w:p w14:paraId="0B78E875" w14:textId="77777777" w:rsidR="00EF2514" w:rsidRPr="00EF2514" w:rsidRDefault="00EF2514" w:rsidP="00EF2514">
            <w:pPr>
              <w:pStyle w:val="ListParagraph"/>
              <w:numPr>
                <w:ilvl w:val="0"/>
                <w:numId w:val="43"/>
              </w:numPr>
              <w:rPr>
                <w:rFonts w:ascii="Century Gothic" w:hAnsi="Century Gothic"/>
              </w:rPr>
            </w:pPr>
            <w:r w:rsidRPr="00EF2514">
              <w:rPr>
                <w:rFonts w:ascii="Century Gothic" w:hAnsi="Century Gothic"/>
              </w:rPr>
              <w:t>Eye injuries</w:t>
            </w:r>
          </w:p>
          <w:p w14:paraId="387A83D5" w14:textId="77777777" w:rsidR="00EF2514" w:rsidRPr="00EF2514" w:rsidRDefault="00EF2514" w:rsidP="00EF2514">
            <w:pPr>
              <w:pStyle w:val="ListParagraph"/>
              <w:numPr>
                <w:ilvl w:val="0"/>
                <w:numId w:val="43"/>
              </w:numPr>
              <w:rPr>
                <w:rFonts w:ascii="Century Gothic" w:hAnsi="Century Gothic"/>
              </w:rPr>
            </w:pPr>
            <w:r w:rsidRPr="00EF2514">
              <w:rPr>
                <w:rFonts w:ascii="Century Gothic" w:hAnsi="Century Gothic"/>
              </w:rPr>
              <w:t>Ill health following inhalation or exposure</w:t>
            </w:r>
          </w:p>
          <w:p w14:paraId="4F20461D" w14:textId="77777777" w:rsidR="00EF2514" w:rsidRPr="00EF2514" w:rsidRDefault="00EF2514" w:rsidP="00EF2514">
            <w:pPr>
              <w:pStyle w:val="ListParagraph"/>
              <w:numPr>
                <w:ilvl w:val="0"/>
                <w:numId w:val="43"/>
              </w:numPr>
              <w:rPr>
                <w:rFonts w:ascii="Century Gothic" w:hAnsi="Century Gothic"/>
              </w:rPr>
            </w:pPr>
            <w:r w:rsidRPr="00EF2514">
              <w:rPr>
                <w:rFonts w:ascii="Century Gothic" w:hAnsi="Century Gothic"/>
              </w:rPr>
              <w:t>Fire or explosion where flammable substances are involved</w:t>
            </w:r>
          </w:p>
          <w:p w14:paraId="242EA82B" w14:textId="77777777" w:rsidR="00EF2514" w:rsidRPr="00EF2514" w:rsidRDefault="00EF2514" w:rsidP="00EF2514">
            <w:pPr>
              <w:pStyle w:val="ListParagraph"/>
              <w:numPr>
                <w:ilvl w:val="0"/>
                <w:numId w:val="43"/>
              </w:numPr>
              <w:rPr>
                <w:rFonts w:ascii="Century Gothic" w:hAnsi="Century Gothic"/>
              </w:rPr>
            </w:pPr>
            <w:r w:rsidRPr="00EF2514">
              <w:rPr>
                <w:rFonts w:ascii="Century Gothic" w:hAnsi="Century Gothic"/>
              </w:rPr>
              <w:t>Slips and falls caused by spillages</w:t>
            </w:r>
          </w:p>
          <w:p w14:paraId="2CF64719" w14:textId="77777777" w:rsidR="00EF2514" w:rsidRPr="00EF2514" w:rsidRDefault="00EF2514" w:rsidP="00EF2514">
            <w:pPr>
              <w:pStyle w:val="ListParagraph"/>
              <w:numPr>
                <w:ilvl w:val="0"/>
                <w:numId w:val="43"/>
              </w:numPr>
              <w:rPr>
                <w:rFonts w:ascii="Century Gothic" w:hAnsi="Century Gothic"/>
              </w:rPr>
            </w:pPr>
            <w:r w:rsidRPr="00EF2514">
              <w:rPr>
                <w:rFonts w:ascii="Century Gothic" w:hAnsi="Century Gothic"/>
              </w:rPr>
              <w:t>Environmental contamination</w:t>
            </w:r>
          </w:p>
          <w:p w14:paraId="49F0275E" w14:textId="7F125CE0" w:rsidR="000A44A1" w:rsidRPr="000D7D0D" w:rsidRDefault="00EF2514" w:rsidP="00EF2514">
            <w:pPr>
              <w:numPr>
                <w:ilvl w:val="0"/>
                <w:numId w:val="43"/>
              </w:numPr>
              <w:rPr>
                <w:rFonts w:ascii="Century Gothic" w:hAnsi="Century Gothic"/>
              </w:rPr>
            </w:pPr>
            <w:r w:rsidRPr="00EF2514">
              <w:rPr>
                <w:rFonts w:ascii="Century Gothic" w:hAnsi="Century Gothic"/>
              </w:rPr>
              <w:t>Injuries caused by incompatible substances being mixed</w:t>
            </w:r>
          </w:p>
        </w:tc>
      </w:tr>
    </w:tbl>
    <w:p w14:paraId="6747E826"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0D7D0D" w14:paraId="146AB760" w14:textId="77777777" w:rsidTr="00C1782C">
        <w:tc>
          <w:tcPr>
            <w:tcW w:w="562" w:type="dxa"/>
            <w:vMerge w:val="restart"/>
          </w:tcPr>
          <w:p w14:paraId="4CA1E5ED"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79FE930E"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65C77BF" w14:textId="77777777" w:rsidR="000A44A1" w:rsidRPr="000D7D0D" w:rsidRDefault="000A44A1"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0A44A1" w:rsidRPr="000D7D0D" w14:paraId="7E684773" w14:textId="77777777" w:rsidTr="00C1782C">
        <w:tc>
          <w:tcPr>
            <w:tcW w:w="562" w:type="dxa"/>
            <w:vMerge/>
          </w:tcPr>
          <w:p w14:paraId="5D09A14F" w14:textId="77777777" w:rsidR="000A44A1" w:rsidRPr="002C7B35" w:rsidRDefault="000A44A1" w:rsidP="00C1782C">
            <w:pPr>
              <w:rPr>
                <w:rFonts w:ascii="Century Gothic" w:hAnsi="Century Gothic"/>
                <w:color w:val="FFFFFF" w:themeColor="background1"/>
              </w:rPr>
            </w:pPr>
          </w:p>
        </w:tc>
        <w:tc>
          <w:tcPr>
            <w:tcW w:w="9894" w:type="dxa"/>
            <w:gridSpan w:val="3"/>
            <w:vAlign w:val="center"/>
          </w:tcPr>
          <w:p w14:paraId="567910DC"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Hazardous substances are identified and assessed before use</w:t>
            </w:r>
          </w:p>
          <w:p w14:paraId="7D88AF05"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COSHH assessments are completed where required</w:t>
            </w:r>
          </w:p>
          <w:p w14:paraId="7FAF509E"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Substances are stored in suitable, labelled containers and appropriate storage areas</w:t>
            </w:r>
          </w:p>
          <w:p w14:paraId="03B4BCB5"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Safety Data Sheets are available for relevant substances</w:t>
            </w:r>
          </w:p>
          <w:p w14:paraId="47B8103E"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Spillages are dealt with promptly using suitable spill kits and procedures</w:t>
            </w:r>
          </w:p>
          <w:p w14:paraId="7B5405F8"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Spill kits are provided in areas where significant spillages could occur</w:t>
            </w:r>
          </w:p>
          <w:p w14:paraId="6175E710"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Containers are checked for damage, leaks or deterioration</w:t>
            </w:r>
          </w:p>
          <w:p w14:paraId="032E4747"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Employees handling hazardous substances are provided with appropriate information, instruction and training</w:t>
            </w:r>
          </w:p>
          <w:p w14:paraId="217128F1" w14:textId="77777777" w:rsidR="00EF2514" w:rsidRPr="00EF2514" w:rsidRDefault="00EF2514" w:rsidP="00EF2514">
            <w:pPr>
              <w:pStyle w:val="ListParagraph"/>
              <w:numPr>
                <w:ilvl w:val="0"/>
                <w:numId w:val="44"/>
              </w:numPr>
              <w:rPr>
                <w:rFonts w:ascii="Century Gothic" w:hAnsi="Century Gothic"/>
              </w:rPr>
            </w:pPr>
            <w:r w:rsidRPr="00EF2514">
              <w:rPr>
                <w:rFonts w:ascii="Century Gothic" w:hAnsi="Century Gothic"/>
              </w:rPr>
              <w:t>Suitable PPE is provided and used where required by the COSHH assessment</w:t>
            </w:r>
          </w:p>
          <w:p w14:paraId="45E4C1BE" w14:textId="77777777" w:rsidR="000510A3" w:rsidRDefault="00EF2514" w:rsidP="00EF2514">
            <w:pPr>
              <w:numPr>
                <w:ilvl w:val="0"/>
                <w:numId w:val="44"/>
              </w:numPr>
              <w:rPr>
                <w:rFonts w:ascii="Century Gothic" w:hAnsi="Century Gothic"/>
              </w:rPr>
            </w:pPr>
            <w:r w:rsidRPr="00EF2514">
              <w:rPr>
                <w:rFonts w:ascii="Century Gothic" w:hAnsi="Century Gothic"/>
              </w:rPr>
              <w:t>Hazardous substances are kept away from ignition sources where appropriate</w:t>
            </w:r>
          </w:p>
          <w:p w14:paraId="3F7ECC16" w14:textId="0D3C573C" w:rsidR="00EF2514" w:rsidRPr="000D7D0D" w:rsidRDefault="00EF2514" w:rsidP="00EF2514">
            <w:pPr>
              <w:ind w:left="720"/>
              <w:rPr>
                <w:rFonts w:ascii="Century Gothic" w:hAnsi="Century Gothic"/>
              </w:rPr>
            </w:pPr>
          </w:p>
        </w:tc>
      </w:tr>
      <w:tr w:rsidR="000A44A1" w:rsidRPr="007F4843" w14:paraId="42744EA9" w14:textId="77777777" w:rsidTr="00C1782C">
        <w:tc>
          <w:tcPr>
            <w:tcW w:w="562" w:type="dxa"/>
            <w:vMerge w:val="restart"/>
          </w:tcPr>
          <w:p w14:paraId="0189F05B" w14:textId="77777777" w:rsidR="000A44A1" w:rsidRPr="002C7B35" w:rsidRDefault="000A44A1"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3D683FD"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77924BD6" w14:textId="77777777" w:rsidR="000A44A1" w:rsidRPr="007F4843" w:rsidRDefault="000A44A1"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0A44A1" w:rsidRPr="007F4843" w14:paraId="322D5FC0" w14:textId="77777777" w:rsidTr="00C1782C">
        <w:trPr>
          <w:trHeight w:val="178"/>
        </w:trPr>
        <w:tc>
          <w:tcPr>
            <w:tcW w:w="562" w:type="dxa"/>
            <w:vMerge/>
          </w:tcPr>
          <w:p w14:paraId="02FA79A6"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5E19770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1F7F0F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FE4A8D1"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062DEA48" w14:textId="77777777" w:rsidTr="00C1782C">
        <w:trPr>
          <w:trHeight w:val="177"/>
        </w:trPr>
        <w:tc>
          <w:tcPr>
            <w:tcW w:w="562" w:type="dxa"/>
            <w:vMerge/>
          </w:tcPr>
          <w:p w14:paraId="11BF0C1D"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69407353" w14:textId="193AA32D" w:rsidR="000A44A1" w:rsidRPr="003872D3" w:rsidRDefault="00EF2514"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6895193B" w14:textId="0EECC414" w:rsidR="000A44A1" w:rsidRPr="003872D3" w:rsidRDefault="00EF2514"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AF5E3B8" w14:textId="5D01CEE4" w:rsidR="000A44A1" w:rsidRPr="003872D3" w:rsidRDefault="000A44A1" w:rsidP="00C1782C">
            <w:pPr>
              <w:rPr>
                <w:rFonts w:ascii="Century Gothic" w:hAnsi="Century Gothic"/>
                <w:b/>
                <w:bCs/>
                <w:sz w:val="32"/>
                <w:szCs w:val="32"/>
              </w:rPr>
            </w:pPr>
            <w:r>
              <w:rPr>
                <w:rFonts w:ascii="Century Gothic" w:hAnsi="Century Gothic"/>
                <w:b/>
                <w:bCs/>
                <w:sz w:val="32"/>
                <w:szCs w:val="32"/>
              </w:rPr>
              <w:t>1</w:t>
            </w:r>
            <w:r w:rsidR="00EF2514">
              <w:rPr>
                <w:rFonts w:ascii="Century Gothic" w:hAnsi="Century Gothic"/>
                <w:b/>
                <w:bCs/>
                <w:sz w:val="32"/>
                <w:szCs w:val="32"/>
              </w:rPr>
              <w:t>0</w:t>
            </w:r>
            <w:r w:rsidRPr="003872D3">
              <w:rPr>
                <w:rFonts w:ascii="Century Gothic" w:hAnsi="Century Gothic"/>
                <w:b/>
                <w:bCs/>
                <w:sz w:val="32"/>
                <w:szCs w:val="32"/>
              </w:rPr>
              <w:t xml:space="preserve"> - </w:t>
            </w:r>
            <w:r w:rsidR="00EF2514">
              <w:rPr>
                <w:rFonts w:ascii="Century Gothic" w:hAnsi="Century Gothic"/>
                <w:b/>
                <w:bCs/>
                <w:sz w:val="32"/>
                <w:szCs w:val="32"/>
              </w:rPr>
              <w:t>MEDIUM</w:t>
            </w:r>
          </w:p>
        </w:tc>
      </w:tr>
    </w:tbl>
    <w:p w14:paraId="5C2541C8" w14:textId="77777777" w:rsidR="000A44A1" w:rsidRDefault="000A44A1" w:rsidP="000A44A1"/>
    <w:p w14:paraId="6021642D" w14:textId="77777777" w:rsidR="00EF2514" w:rsidRDefault="00EF2514" w:rsidP="000A44A1"/>
    <w:tbl>
      <w:tblPr>
        <w:tblStyle w:val="TableGrid"/>
        <w:tblW w:w="0" w:type="auto"/>
        <w:tblLook w:val="04A0" w:firstRow="1" w:lastRow="0" w:firstColumn="1" w:lastColumn="0" w:noHBand="0" w:noVBand="1"/>
      </w:tblPr>
      <w:tblGrid>
        <w:gridCol w:w="562"/>
        <w:gridCol w:w="9894"/>
      </w:tblGrid>
      <w:tr w:rsidR="000A44A1" w:rsidRPr="000D7D0D" w14:paraId="4809B2F6" w14:textId="77777777" w:rsidTr="00C1782C">
        <w:tc>
          <w:tcPr>
            <w:tcW w:w="562" w:type="dxa"/>
            <w:vMerge w:val="restart"/>
          </w:tcPr>
          <w:p w14:paraId="1C5981EE"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30DA4CFF"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WHAT ELSE DO YOU NEED TO DO?</w:t>
            </w:r>
          </w:p>
          <w:p w14:paraId="41C89BB1" w14:textId="77777777" w:rsidR="000A44A1" w:rsidRPr="000D7D0D" w:rsidRDefault="000A44A1" w:rsidP="00C1782C">
            <w:pPr>
              <w:rPr>
                <w:rFonts w:ascii="Century Gothic" w:hAnsi="Century Gothic"/>
              </w:rPr>
            </w:pPr>
            <w:r w:rsidRPr="005C6E3E">
              <w:rPr>
                <w:rFonts w:ascii="Century Gothic" w:hAnsi="Century Gothic"/>
              </w:rPr>
              <w:t>Are there any additional control measures needed to reduce the risk further?</w:t>
            </w:r>
          </w:p>
        </w:tc>
      </w:tr>
      <w:tr w:rsidR="000A44A1" w:rsidRPr="000D7D0D" w14:paraId="405F0E30" w14:textId="77777777" w:rsidTr="00C1782C">
        <w:trPr>
          <w:trHeight w:val="490"/>
        </w:trPr>
        <w:tc>
          <w:tcPr>
            <w:tcW w:w="562" w:type="dxa"/>
            <w:vMerge/>
          </w:tcPr>
          <w:p w14:paraId="37236328" w14:textId="77777777" w:rsidR="000A44A1" w:rsidRPr="002C7B35" w:rsidRDefault="000A44A1" w:rsidP="00C1782C">
            <w:pPr>
              <w:rPr>
                <w:rFonts w:ascii="Century Gothic" w:hAnsi="Century Gothic"/>
                <w:color w:val="FFFFFF" w:themeColor="background1"/>
              </w:rPr>
            </w:pPr>
          </w:p>
        </w:tc>
        <w:tc>
          <w:tcPr>
            <w:tcW w:w="9894" w:type="dxa"/>
            <w:vAlign w:val="center"/>
          </w:tcPr>
          <w:p w14:paraId="7298DF4F" w14:textId="77777777" w:rsidR="00811E70" w:rsidRPr="00811E70" w:rsidRDefault="00811E70" w:rsidP="00811E70">
            <w:pPr>
              <w:pStyle w:val="ListParagraph"/>
              <w:numPr>
                <w:ilvl w:val="0"/>
                <w:numId w:val="45"/>
              </w:numPr>
              <w:rPr>
                <w:rFonts w:ascii="Century Gothic" w:hAnsi="Century Gothic"/>
              </w:rPr>
            </w:pPr>
            <w:r w:rsidRPr="00811E70">
              <w:rPr>
                <w:rFonts w:ascii="Century Gothic" w:hAnsi="Century Gothic"/>
              </w:rPr>
              <w:t>Review COSHH assessments to ensure they remain suitable for the substances and activities undertaken</w:t>
            </w:r>
          </w:p>
          <w:p w14:paraId="6DBBCF69" w14:textId="77777777" w:rsidR="00811E70" w:rsidRPr="00811E70" w:rsidRDefault="00811E70" w:rsidP="00811E70">
            <w:pPr>
              <w:pStyle w:val="ListParagraph"/>
              <w:numPr>
                <w:ilvl w:val="0"/>
                <w:numId w:val="45"/>
              </w:numPr>
              <w:rPr>
                <w:rFonts w:ascii="Century Gothic" w:hAnsi="Century Gothic"/>
              </w:rPr>
            </w:pPr>
            <w:r w:rsidRPr="00811E70">
              <w:rPr>
                <w:rFonts w:ascii="Century Gothic" w:hAnsi="Century Gothic"/>
              </w:rPr>
              <w:t>Check that hazardous substances are stored securely and that incompatible substances are appropriately separated</w:t>
            </w:r>
          </w:p>
          <w:p w14:paraId="5910D6C5" w14:textId="77777777" w:rsidR="00811E70" w:rsidRPr="00811E70" w:rsidRDefault="00811E70" w:rsidP="00811E70">
            <w:pPr>
              <w:pStyle w:val="ListParagraph"/>
              <w:numPr>
                <w:ilvl w:val="0"/>
                <w:numId w:val="45"/>
              </w:numPr>
              <w:rPr>
                <w:rFonts w:ascii="Century Gothic" w:hAnsi="Century Gothic"/>
              </w:rPr>
            </w:pPr>
            <w:r w:rsidRPr="00811E70">
              <w:rPr>
                <w:rFonts w:ascii="Century Gothic" w:hAnsi="Century Gothic"/>
              </w:rPr>
              <w:t>Check spill kits regularly and replace used or damaged contents</w:t>
            </w:r>
          </w:p>
          <w:p w14:paraId="760C257F" w14:textId="77777777" w:rsidR="00811E70" w:rsidRPr="00811E70" w:rsidRDefault="00811E70" w:rsidP="00811E70">
            <w:pPr>
              <w:pStyle w:val="ListParagraph"/>
              <w:numPr>
                <w:ilvl w:val="0"/>
                <w:numId w:val="45"/>
              </w:numPr>
              <w:rPr>
                <w:rFonts w:ascii="Century Gothic" w:hAnsi="Century Gothic"/>
              </w:rPr>
            </w:pPr>
            <w:r w:rsidRPr="00811E70">
              <w:rPr>
                <w:rFonts w:ascii="Century Gothic" w:hAnsi="Century Gothic"/>
              </w:rPr>
              <w:t>Review arrangements for reporting, containing and cleaning up significant spillages</w:t>
            </w:r>
          </w:p>
          <w:p w14:paraId="19C6CFC4" w14:textId="77777777" w:rsidR="000E2691" w:rsidRDefault="00811E70" w:rsidP="00811E70">
            <w:pPr>
              <w:numPr>
                <w:ilvl w:val="0"/>
                <w:numId w:val="45"/>
              </w:numPr>
              <w:rPr>
                <w:rFonts w:ascii="Century Gothic" w:hAnsi="Century Gothic"/>
              </w:rPr>
            </w:pPr>
            <w:r w:rsidRPr="00811E70">
              <w:rPr>
                <w:rFonts w:ascii="Century Gothic" w:hAnsi="Century Gothic"/>
              </w:rPr>
              <w:t>Consider whether additional control measures or health surveillance are required for substances that present a significant risk to health</w:t>
            </w:r>
          </w:p>
          <w:p w14:paraId="0D5992BD" w14:textId="4B07627C" w:rsidR="00811E70" w:rsidRPr="000D7D0D" w:rsidRDefault="00811E70" w:rsidP="00811E70">
            <w:pPr>
              <w:ind w:left="720"/>
              <w:rPr>
                <w:rFonts w:ascii="Century Gothic" w:hAnsi="Century Gothic"/>
              </w:rPr>
            </w:pPr>
          </w:p>
        </w:tc>
      </w:tr>
    </w:tbl>
    <w:p w14:paraId="19B023C0" w14:textId="77777777" w:rsidR="000A44A1" w:rsidRDefault="000A44A1" w:rsidP="000A44A1"/>
    <w:tbl>
      <w:tblPr>
        <w:tblStyle w:val="TableGrid"/>
        <w:tblW w:w="0" w:type="auto"/>
        <w:tblLook w:val="04A0" w:firstRow="1" w:lastRow="0" w:firstColumn="1" w:lastColumn="0" w:noHBand="0" w:noVBand="1"/>
      </w:tblPr>
      <w:tblGrid>
        <w:gridCol w:w="530"/>
        <w:gridCol w:w="4568"/>
        <w:gridCol w:w="567"/>
        <w:gridCol w:w="4791"/>
      </w:tblGrid>
      <w:tr w:rsidR="000A44A1" w:rsidRPr="007F4843" w14:paraId="02796BF9" w14:textId="77777777" w:rsidTr="00C1782C">
        <w:tc>
          <w:tcPr>
            <w:tcW w:w="530" w:type="dxa"/>
            <w:vMerge w:val="restart"/>
          </w:tcPr>
          <w:p w14:paraId="15584E33" w14:textId="77777777" w:rsidR="000A44A1" w:rsidRPr="00AA1A92" w:rsidRDefault="000A44A1"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77BCBF02"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WHO WILL TAKE ACTION? </w:t>
            </w:r>
          </w:p>
          <w:p w14:paraId="1EF8B0AE" w14:textId="77777777" w:rsidR="000A44A1" w:rsidRPr="007F4843" w:rsidRDefault="000A44A1"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59ECDEA" w14:textId="77777777" w:rsidR="000A44A1" w:rsidRPr="007F4843" w:rsidRDefault="000A44A1"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784E6784"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WHEN SHOULD THIS BE COMPLETED?</w:t>
            </w:r>
          </w:p>
          <w:p w14:paraId="72E6272A" w14:textId="77777777" w:rsidR="000A44A1" w:rsidRPr="007F4843" w:rsidRDefault="000A44A1" w:rsidP="00C1782C">
            <w:pPr>
              <w:rPr>
                <w:rFonts w:ascii="Century Gothic" w:hAnsi="Century Gothic"/>
                <w:color w:val="00546C"/>
              </w:rPr>
            </w:pPr>
            <w:r w:rsidRPr="005C6E3E">
              <w:rPr>
                <w:rFonts w:ascii="Century Gothic" w:hAnsi="Century Gothic"/>
              </w:rPr>
              <w:t>Target date</w:t>
            </w:r>
          </w:p>
        </w:tc>
      </w:tr>
      <w:tr w:rsidR="000A44A1" w:rsidRPr="000D7D0D" w14:paraId="210AE392" w14:textId="77777777" w:rsidTr="00C1782C">
        <w:tc>
          <w:tcPr>
            <w:tcW w:w="530" w:type="dxa"/>
            <w:vMerge/>
          </w:tcPr>
          <w:p w14:paraId="072FF0B9" w14:textId="77777777" w:rsidR="000A44A1" w:rsidRPr="002C7B35" w:rsidRDefault="000A44A1" w:rsidP="00C1782C">
            <w:pPr>
              <w:rPr>
                <w:rFonts w:ascii="Century Gothic" w:hAnsi="Century Gothic"/>
                <w:color w:val="FFFFFF" w:themeColor="background1"/>
              </w:rPr>
            </w:pPr>
          </w:p>
        </w:tc>
        <w:tc>
          <w:tcPr>
            <w:tcW w:w="4568" w:type="dxa"/>
            <w:vAlign w:val="center"/>
          </w:tcPr>
          <w:p w14:paraId="5532A4B4" w14:textId="267CC5F2" w:rsidR="000A44A1" w:rsidRPr="006B4BAC" w:rsidRDefault="000E2691" w:rsidP="00C1782C">
            <w:pPr>
              <w:rPr>
                <w:rFonts w:ascii="Century Gothic" w:hAnsi="Century Gothic"/>
              </w:rPr>
            </w:pPr>
            <w:r w:rsidRPr="000E2691">
              <w:rPr>
                <w:rFonts w:ascii="Century Gothic" w:hAnsi="Century Gothic"/>
              </w:rPr>
              <w:t>Site Manager / Site Supervisor</w:t>
            </w:r>
          </w:p>
        </w:tc>
        <w:tc>
          <w:tcPr>
            <w:tcW w:w="567" w:type="dxa"/>
            <w:vMerge/>
          </w:tcPr>
          <w:p w14:paraId="12E56068" w14:textId="77777777" w:rsidR="000A44A1" w:rsidRDefault="000A44A1" w:rsidP="00C1782C">
            <w:pPr>
              <w:rPr>
                <w:rFonts w:ascii="Century Gothic" w:hAnsi="Century Gothic"/>
              </w:rPr>
            </w:pPr>
          </w:p>
        </w:tc>
        <w:tc>
          <w:tcPr>
            <w:tcW w:w="4791" w:type="dxa"/>
          </w:tcPr>
          <w:p w14:paraId="04B023DE" w14:textId="77777777" w:rsidR="000A44A1" w:rsidRDefault="000A44A1" w:rsidP="00C1782C">
            <w:pPr>
              <w:rPr>
                <w:rFonts w:ascii="Century Gothic" w:hAnsi="Century Gothic"/>
              </w:rPr>
            </w:pPr>
            <w:r>
              <w:rPr>
                <w:rFonts w:ascii="Century Gothic" w:hAnsi="Century Gothic"/>
              </w:rPr>
              <w:t xml:space="preserve">ASSESSOR TO COMPLETE </w:t>
            </w:r>
          </w:p>
          <w:p w14:paraId="745CA3F5" w14:textId="77777777" w:rsidR="000A44A1" w:rsidRPr="000D7D0D" w:rsidRDefault="000A44A1" w:rsidP="00C1782C">
            <w:pPr>
              <w:rPr>
                <w:rFonts w:ascii="Century Gothic" w:hAnsi="Century Gothic"/>
              </w:rPr>
            </w:pPr>
          </w:p>
        </w:tc>
      </w:tr>
    </w:tbl>
    <w:p w14:paraId="39C90B5E" w14:textId="77777777" w:rsidR="000A44A1" w:rsidRDefault="000A44A1" w:rsidP="000A44A1"/>
    <w:tbl>
      <w:tblPr>
        <w:tblStyle w:val="TableGrid"/>
        <w:tblW w:w="0" w:type="auto"/>
        <w:tblLook w:val="04A0" w:firstRow="1" w:lastRow="0" w:firstColumn="1" w:lastColumn="0" w:noHBand="0" w:noVBand="1"/>
      </w:tblPr>
      <w:tblGrid>
        <w:gridCol w:w="562"/>
        <w:gridCol w:w="3298"/>
        <w:gridCol w:w="3298"/>
        <w:gridCol w:w="3298"/>
      </w:tblGrid>
      <w:tr w:rsidR="000A44A1" w:rsidRPr="007F4843" w14:paraId="2F4CF4D9" w14:textId="77777777" w:rsidTr="00C1782C">
        <w:tc>
          <w:tcPr>
            <w:tcW w:w="562" w:type="dxa"/>
            <w:vMerge w:val="restart"/>
          </w:tcPr>
          <w:p w14:paraId="70C5D8E2" w14:textId="77777777" w:rsidR="000A44A1" w:rsidRPr="002C7B35" w:rsidRDefault="000A44A1"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711E37BB" w14:textId="77777777" w:rsidR="000A44A1" w:rsidRPr="007F4843" w:rsidRDefault="000A44A1"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0A44A1" w:rsidRPr="007F4843" w14:paraId="0263B120" w14:textId="77777777" w:rsidTr="00C1782C">
        <w:trPr>
          <w:trHeight w:val="178"/>
        </w:trPr>
        <w:tc>
          <w:tcPr>
            <w:tcW w:w="562" w:type="dxa"/>
            <w:vMerge/>
          </w:tcPr>
          <w:p w14:paraId="365A02AC"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36255228"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50CDA1EC"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7BC9A8F5" w14:textId="77777777" w:rsidR="000A44A1" w:rsidRPr="007F4843" w:rsidRDefault="000A44A1"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0A44A1" w:rsidRPr="004E1875" w14:paraId="591D9676" w14:textId="77777777" w:rsidTr="00C1782C">
        <w:trPr>
          <w:trHeight w:val="177"/>
        </w:trPr>
        <w:tc>
          <w:tcPr>
            <w:tcW w:w="562" w:type="dxa"/>
            <w:vMerge/>
          </w:tcPr>
          <w:p w14:paraId="458EBE50" w14:textId="77777777" w:rsidR="000A44A1" w:rsidRPr="008001DB" w:rsidRDefault="000A44A1" w:rsidP="00C1782C">
            <w:pPr>
              <w:rPr>
                <w:rFonts w:ascii="Century Gothic" w:hAnsi="Century Gothic"/>
                <w:b/>
                <w:bCs/>
                <w:color w:val="03B4BD"/>
                <w:sz w:val="32"/>
                <w:szCs w:val="32"/>
              </w:rPr>
            </w:pPr>
          </w:p>
        </w:tc>
        <w:tc>
          <w:tcPr>
            <w:tcW w:w="3298" w:type="dxa"/>
            <w:vAlign w:val="center"/>
          </w:tcPr>
          <w:p w14:paraId="1027EAEB" w14:textId="2F5CDAFC" w:rsidR="000A44A1" w:rsidRPr="006B4BAC" w:rsidRDefault="00811E70"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666BFA68" w14:textId="60A071EA" w:rsidR="000A44A1" w:rsidRPr="006B4BAC" w:rsidRDefault="00811E70"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7725B18" w14:textId="38A5884B" w:rsidR="000A44A1" w:rsidRPr="006B4BAC" w:rsidRDefault="00811E70" w:rsidP="00C1782C">
            <w:pPr>
              <w:rPr>
                <w:rFonts w:ascii="Century Gothic" w:hAnsi="Century Gothic"/>
                <w:b/>
                <w:bCs/>
                <w:sz w:val="32"/>
                <w:szCs w:val="32"/>
              </w:rPr>
            </w:pPr>
            <w:r>
              <w:rPr>
                <w:rFonts w:ascii="Century Gothic" w:hAnsi="Century Gothic"/>
                <w:b/>
                <w:bCs/>
                <w:sz w:val="32"/>
                <w:szCs w:val="32"/>
              </w:rPr>
              <w:t>5</w:t>
            </w:r>
            <w:r w:rsidR="000A44A1" w:rsidRPr="006B4BAC">
              <w:rPr>
                <w:rFonts w:ascii="Century Gothic" w:hAnsi="Century Gothic"/>
                <w:b/>
                <w:bCs/>
                <w:sz w:val="32"/>
                <w:szCs w:val="32"/>
              </w:rPr>
              <w:t xml:space="preserve"> - </w:t>
            </w:r>
            <w:r>
              <w:rPr>
                <w:rFonts w:ascii="Century Gothic" w:hAnsi="Century Gothic"/>
                <w:b/>
                <w:bCs/>
                <w:sz w:val="32"/>
                <w:szCs w:val="32"/>
              </w:rPr>
              <w:t>MEDI</w:t>
            </w:r>
            <w:r w:rsidR="000E2691">
              <w:rPr>
                <w:rFonts w:ascii="Century Gothic" w:hAnsi="Century Gothic"/>
                <w:b/>
                <w:bCs/>
                <w:sz w:val="32"/>
                <w:szCs w:val="32"/>
              </w:rPr>
              <w:t>UM</w:t>
            </w:r>
          </w:p>
        </w:tc>
      </w:tr>
    </w:tbl>
    <w:p w14:paraId="5E7891C8" w14:textId="77777777" w:rsidR="001B327A" w:rsidRDefault="001B327A" w:rsidP="001B327A"/>
    <w:p w14:paraId="0F8838FB" w14:textId="77777777" w:rsidR="00811E70" w:rsidRDefault="00811E70" w:rsidP="001B327A"/>
    <w:p w14:paraId="7FE109D4" w14:textId="77777777" w:rsidR="00811E70" w:rsidRDefault="00811E70" w:rsidP="001B327A"/>
    <w:p w14:paraId="63AC43EA" w14:textId="77777777" w:rsidR="00811E70" w:rsidRDefault="00811E70" w:rsidP="001B327A"/>
    <w:p w14:paraId="076A5817" w14:textId="77777777" w:rsidR="00811E70" w:rsidRDefault="00811E70" w:rsidP="001B327A"/>
    <w:p w14:paraId="543B77D3" w14:textId="77777777" w:rsidR="00811E70" w:rsidRDefault="00811E70" w:rsidP="001B327A"/>
    <w:p w14:paraId="679FAF10" w14:textId="77777777" w:rsidR="00811E70" w:rsidRDefault="00811E70" w:rsidP="001B327A"/>
    <w:p w14:paraId="07B0BEE9" w14:textId="77777777" w:rsidR="00811E70" w:rsidRDefault="00811E70" w:rsidP="001B327A"/>
    <w:p w14:paraId="524DA86B" w14:textId="77777777" w:rsidR="00811E70" w:rsidRDefault="00811E70" w:rsidP="001B327A"/>
    <w:p w14:paraId="0CF639FA" w14:textId="77777777" w:rsidR="00811E70" w:rsidRDefault="00811E70" w:rsidP="001B327A"/>
    <w:p w14:paraId="6E311308" w14:textId="77777777" w:rsidR="00811E70" w:rsidRDefault="00811E70" w:rsidP="001B327A"/>
    <w:p w14:paraId="77A5328E" w14:textId="77777777" w:rsidR="00811E70" w:rsidRDefault="00811E70" w:rsidP="001B327A"/>
    <w:p w14:paraId="3E350D41" w14:textId="77777777" w:rsidR="00811E70" w:rsidRDefault="00811E70" w:rsidP="001B327A"/>
    <w:p w14:paraId="03E30DF6" w14:textId="77777777" w:rsidR="00811E70" w:rsidRDefault="00811E70" w:rsidP="001B327A"/>
    <w:p w14:paraId="37786022" w14:textId="77777777" w:rsidR="00811E70" w:rsidRDefault="00811E70" w:rsidP="001B327A"/>
    <w:p w14:paraId="2797CB96" w14:textId="77777777" w:rsidR="00811E70" w:rsidRDefault="00811E70" w:rsidP="001B327A"/>
    <w:p w14:paraId="4E35BAED"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811E70" w:rsidRPr="000D7D0D" w14:paraId="3A772FF0" w14:textId="77777777" w:rsidTr="00825863">
        <w:tc>
          <w:tcPr>
            <w:tcW w:w="562" w:type="dxa"/>
            <w:vMerge w:val="restart"/>
          </w:tcPr>
          <w:p w14:paraId="3F154E6C" w14:textId="77777777" w:rsidR="00811E70" w:rsidRPr="00AA1A92" w:rsidRDefault="00811E70" w:rsidP="00825863">
            <w:pPr>
              <w:rPr>
                <w:rFonts w:ascii="Century Gothic" w:hAnsi="Century Gothic"/>
                <w:b/>
                <w:bCs/>
                <w:color w:val="FFFFFF" w:themeColor="background1"/>
                <w:sz w:val="32"/>
                <w:szCs w:val="32"/>
              </w:rPr>
            </w:pPr>
            <w:r>
              <w:lastRenderedPageBreak/>
              <w:br w:type="page"/>
            </w:r>
            <w:r w:rsidRPr="00AA1A92">
              <w:rPr>
                <w:rFonts w:ascii="Century Gothic" w:hAnsi="Century Gothic"/>
                <w:b/>
                <w:bCs/>
                <w:color w:val="03B4BD"/>
                <w:sz w:val="32"/>
                <w:szCs w:val="32"/>
              </w:rPr>
              <w:t xml:space="preserve">1. </w:t>
            </w:r>
          </w:p>
        </w:tc>
        <w:tc>
          <w:tcPr>
            <w:tcW w:w="4253" w:type="dxa"/>
          </w:tcPr>
          <w:p w14:paraId="2F6E52CA"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366ACE40" w14:textId="12FA5C65" w:rsidR="00811E70" w:rsidRPr="000D7D0D" w:rsidRDefault="004C0E9C" w:rsidP="00825863">
            <w:pPr>
              <w:rPr>
                <w:rFonts w:ascii="Century Gothic" w:hAnsi="Century Gothic"/>
              </w:rPr>
            </w:pPr>
            <w:r w:rsidRPr="004C0E9C">
              <w:rPr>
                <w:rFonts w:ascii="Century Gothic" w:hAnsi="Century Gothic"/>
              </w:rPr>
              <w:t>Electricity and Temporary Electrical Equipment</w:t>
            </w:r>
          </w:p>
        </w:tc>
      </w:tr>
      <w:tr w:rsidR="00811E70" w:rsidRPr="000D7D0D" w14:paraId="6F8BA474" w14:textId="77777777" w:rsidTr="00825863">
        <w:tc>
          <w:tcPr>
            <w:tcW w:w="562" w:type="dxa"/>
            <w:vMerge/>
          </w:tcPr>
          <w:p w14:paraId="0976D6FE" w14:textId="77777777" w:rsidR="00811E70" w:rsidRPr="002C7B35" w:rsidRDefault="00811E70" w:rsidP="00825863">
            <w:pPr>
              <w:rPr>
                <w:rFonts w:ascii="Century Gothic" w:hAnsi="Century Gothic"/>
                <w:color w:val="FFFFFF" w:themeColor="background1"/>
              </w:rPr>
            </w:pPr>
          </w:p>
        </w:tc>
        <w:tc>
          <w:tcPr>
            <w:tcW w:w="4253" w:type="dxa"/>
            <w:vAlign w:val="center"/>
          </w:tcPr>
          <w:p w14:paraId="2F2288B8" w14:textId="77777777" w:rsidR="00811E70" w:rsidRPr="007F4843" w:rsidRDefault="00811E70" w:rsidP="00825863">
            <w:pPr>
              <w:rPr>
                <w:rFonts w:ascii="Century Gothic" w:hAnsi="Century Gothic"/>
                <w:color w:val="00546C"/>
              </w:rPr>
            </w:pPr>
            <w:r w:rsidRPr="005C6E3E">
              <w:rPr>
                <w:rFonts w:ascii="Century Gothic" w:hAnsi="Century Gothic"/>
              </w:rPr>
              <w:t>Describe what could cause harm</w:t>
            </w:r>
          </w:p>
        </w:tc>
        <w:tc>
          <w:tcPr>
            <w:tcW w:w="5641" w:type="dxa"/>
          </w:tcPr>
          <w:p w14:paraId="5AE3C865" w14:textId="29119C41" w:rsidR="00811E70" w:rsidRPr="000D7D0D" w:rsidRDefault="00D354C9" w:rsidP="00825863">
            <w:pPr>
              <w:rPr>
                <w:rFonts w:ascii="Century Gothic" w:hAnsi="Century Gothic"/>
              </w:rPr>
            </w:pPr>
            <w:r w:rsidRPr="00D354C9">
              <w:rPr>
                <w:rFonts w:ascii="Century Gothic" w:hAnsi="Century Gothic"/>
              </w:rPr>
              <w:t>Electrical equipment, temporary supplies, extension leads and cables used within the yard may present a risk of electric shock, burns or fire, particularly where equipment is exposed to rain, moisture, physical damage, vehicles or unsuitable connections</w:t>
            </w:r>
          </w:p>
        </w:tc>
      </w:tr>
    </w:tbl>
    <w:p w14:paraId="5B30E735" w14:textId="77777777" w:rsidR="00811E70" w:rsidRDefault="00811E70" w:rsidP="00811E70"/>
    <w:tbl>
      <w:tblPr>
        <w:tblStyle w:val="TableGrid"/>
        <w:tblW w:w="0" w:type="auto"/>
        <w:tblLook w:val="04A0" w:firstRow="1" w:lastRow="0" w:firstColumn="1" w:lastColumn="0" w:noHBand="0" w:noVBand="1"/>
      </w:tblPr>
      <w:tblGrid>
        <w:gridCol w:w="562"/>
        <w:gridCol w:w="4253"/>
        <w:gridCol w:w="5641"/>
      </w:tblGrid>
      <w:tr w:rsidR="00811E70" w:rsidRPr="000D7D0D" w14:paraId="45CD3435" w14:textId="77777777" w:rsidTr="00825863">
        <w:tc>
          <w:tcPr>
            <w:tcW w:w="562" w:type="dxa"/>
            <w:vMerge w:val="restart"/>
          </w:tcPr>
          <w:p w14:paraId="7E22B9D6" w14:textId="77777777" w:rsidR="00811E70" w:rsidRPr="00AA1A92" w:rsidRDefault="00811E70"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154041ED" w14:textId="77777777" w:rsidR="00811E70" w:rsidRPr="007F4843" w:rsidRDefault="00811E70"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5D2DEC40" w14:textId="77777777" w:rsidR="00811E70" w:rsidRPr="000D7D0D" w:rsidRDefault="00811E70" w:rsidP="00825863">
            <w:pPr>
              <w:rPr>
                <w:rFonts w:ascii="Century Gothic" w:hAnsi="Century Gothic"/>
              </w:rPr>
            </w:pPr>
          </w:p>
        </w:tc>
      </w:tr>
      <w:tr w:rsidR="00811E70" w:rsidRPr="000D7D0D" w14:paraId="6776D8FA" w14:textId="77777777" w:rsidTr="00825863">
        <w:tc>
          <w:tcPr>
            <w:tcW w:w="562" w:type="dxa"/>
            <w:vMerge/>
          </w:tcPr>
          <w:p w14:paraId="6C58B0BD" w14:textId="77777777" w:rsidR="00811E70" w:rsidRPr="002C7B35" w:rsidRDefault="00811E70" w:rsidP="00825863">
            <w:pPr>
              <w:rPr>
                <w:rFonts w:ascii="Century Gothic" w:hAnsi="Century Gothic"/>
                <w:color w:val="FFFFFF" w:themeColor="background1"/>
              </w:rPr>
            </w:pPr>
          </w:p>
        </w:tc>
        <w:tc>
          <w:tcPr>
            <w:tcW w:w="4253" w:type="dxa"/>
            <w:vAlign w:val="center"/>
          </w:tcPr>
          <w:p w14:paraId="21813A8C" w14:textId="77777777" w:rsidR="00811E70" w:rsidRPr="007F4843" w:rsidRDefault="00811E70"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69CFF15" w14:textId="77777777" w:rsidR="00D354C9" w:rsidRPr="00D354C9" w:rsidRDefault="00D354C9" w:rsidP="00D354C9">
            <w:pPr>
              <w:pStyle w:val="ListParagraph"/>
              <w:numPr>
                <w:ilvl w:val="0"/>
                <w:numId w:val="42"/>
              </w:numPr>
              <w:rPr>
                <w:rFonts w:ascii="Century Gothic" w:hAnsi="Century Gothic"/>
              </w:rPr>
            </w:pPr>
            <w:r w:rsidRPr="00D354C9">
              <w:rPr>
                <w:rFonts w:ascii="Century Gothic" w:hAnsi="Century Gothic"/>
              </w:rPr>
              <w:t>Employees</w:t>
            </w:r>
          </w:p>
          <w:p w14:paraId="6FF29F2B" w14:textId="77777777" w:rsidR="00D354C9" w:rsidRPr="00D354C9" w:rsidRDefault="00D354C9" w:rsidP="00D354C9">
            <w:pPr>
              <w:pStyle w:val="ListParagraph"/>
              <w:numPr>
                <w:ilvl w:val="0"/>
                <w:numId w:val="42"/>
              </w:numPr>
              <w:rPr>
                <w:rFonts w:ascii="Century Gothic" w:hAnsi="Century Gothic"/>
              </w:rPr>
            </w:pPr>
            <w:r w:rsidRPr="00D354C9">
              <w:rPr>
                <w:rFonts w:ascii="Century Gothic" w:hAnsi="Century Gothic"/>
              </w:rPr>
              <w:t>Contractors</w:t>
            </w:r>
          </w:p>
          <w:p w14:paraId="49D12CF5" w14:textId="77777777" w:rsidR="00D354C9" w:rsidRPr="00D354C9" w:rsidRDefault="00D354C9" w:rsidP="00D354C9">
            <w:pPr>
              <w:pStyle w:val="ListParagraph"/>
              <w:numPr>
                <w:ilvl w:val="0"/>
                <w:numId w:val="42"/>
              </w:numPr>
              <w:rPr>
                <w:rFonts w:ascii="Century Gothic" w:hAnsi="Century Gothic"/>
              </w:rPr>
            </w:pPr>
            <w:r w:rsidRPr="00D354C9">
              <w:rPr>
                <w:rFonts w:ascii="Century Gothic" w:hAnsi="Century Gothic"/>
              </w:rPr>
              <w:t>Visitors</w:t>
            </w:r>
          </w:p>
          <w:p w14:paraId="568FD8A3" w14:textId="78B6820D" w:rsidR="00811E70" w:rsidRPr="000D7D0D" w:rsidRDefault="00D354C9" w:rsidP="00D354C9">
            <w:pPr>
              <w:pStyle w:val="ListParagraph"/>
              <w:numPr>
                <w:ilvl w:val="0"/>
                <w:numId w:val="42"/>
              </w:numPr>
              <w:rPr>
                <w:rFonts w:ascii="Century Gothic" w:hAnsi="Century Gothic"/>
              </w:rPr>
            </w:pPr>
            <w:r w:rsidRPr="00D354C9">
              <w:rPr>
                <w:rFonts w:ascii="Century Gothic" w:hAnsi="Century Gothic"/>
              </w:rPr>
              <w:t>Maintenance personnel</w:t>
            </w:r>
          </w:p>
        </w:tc>
      </w:tr>
    </w:tbl>
    <w:p w14:paraId="1927901B" w14:textId="77777777" w:rsidR="00811E70" w:rsidRDefault="00811E70" w:rsidP="001B327A"/>
    <w:tbl>
      <w:tblPr>
        <w:tblStyle w:val="TableGrid"/>
        <w:tblW w:w="0" w:type="auto"/>
        <w:tblLook w:val="04A0" w:firstRow="1" w:lastRow="0" w:firstColumn="1" w:lastColumn="0" w:noHBand="0" w:noVBand="1"/>
      </w:tblPr>
      <w:tblGrid>
        <w:gridCol w:w="562"/>
        <w:gridCol w:w="4253"/>
        <w:gridCol w:w="5641"/>
      </w:tblGrid>
      <w:tr w:rsidR="001B327A" w:rsidRPr="000D7D0D" w14:paraId="52F8B52C" w14:textId="77777777" w:rsidTr="00C1782C">
        <w:tc>
          <w:tcPr>
            <w:tcW w:w="562" w:type="dxa"/>
            <w:vMerge w:val="restart"/>
          </w:tcPr>
          <w:p w14:paraId="527D8CD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3590A5CA"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09350B21" w14:textId="77777777" w:rsidR="001B327A" w:rsidRPr="000D7D0D" w:rsidRDefault="001B327A" w:rsidP="00C1782C">
            <w:pPr>
              <w:rPr>
                <w:rFonts w:ascii="Century Gothic" w:hAnsi="Century Gothic"/>
              </w:rPr>
            </w:pPr>
          </w:p>
        </w:tc>
      </w:tr>
      <w:tr w:rsidR="001B327A" w:rsidRPr="000D7D0D" w14:paraId="790168CB" w14:textId="77777777" w:rsidTr="00C1782C">
        <w:tc>
          <w:tcPr>
            <w:tcW w:w="562" w:type="dxa"/>
            <w:vMerge/>
          </w:tcPr>
          <w:p w14:paraId="2A4B3E10" w14:textId="77777777" w:rsidR="001B327A" w:rsidRPr="002C7B35" w:rsidRDefault="001B327A" w:rsidP="00C1782C">
            <w:pPr>
              <w:rPr>
                <w:rFonts w:ascii="Century Gothic" w:hAnsi="Century Gothic"/>
                <w:color w:val="FFFFFF" w:themeColor="background1"/>
              </w:rPr>
            </w:pPr>
          </w:p>
        </w:tc>
        <w:tc>
          <w:tcPr>
            <w:tcW w:w="4253" w:type="dxa"/>
            <w:vAlign w:val="center"/>
          </w:tcPr>
          <w:p w14:paraId="1FFA1023" w14:textId="053216A4" w:rsidR="001B327A" w:rsidRPr="002C61E0" w:rsidRDefault="001B327A"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4021765A" w14:textId="77777777" w:rsidR="00D354C9" w:rsidRPr="00D354C9" w:rsidRDefault="00D354C9" w:rsidP="00D354C9">
            <w:pPr>
              <w:pStyle w:val="ListParagraph"/>
              <w:numPr>
                <w:ilvl w:val="0"/>
                <w:numId w:val="43"/>
              </w:numPr>
              <w:rPr>
                <w:rFonts w:ascii="Century Gothic" w:hAnsi="Century Gothic"/>
              </w:rPr>
            </w:pPr>
            <w:r w:rsidRPr="00D354C9">
              <w:rPr>
                <w:rFonts w:ascii="Century Gothic" w:hAnsi="Century Gothic"/>
              </w:rPr>
              <w:t>Electric shock</w:t>
            </w:r>
          </w:p>
          <w:p w14:paraId="5EC63DAD" w14:textId="77777777" w:rsidR="00D354C9" w:rsidRPr="00D354C9" w:rsidRDefault="00D354C9" w:rsidP="00D354C9">
            <w:pPr>
              <w:pStyle w:val="ListParagraph"/>
              <w:numPr>
                <w:ilvl w:val="0"/>
                <w:numId w:val="43"/>
              </w:numPr>
              <w:rPr>
                <w:rFonts w:ascii="Century Gothic" w:hAnsi="Century Gothic"/>
              </w:rPr>
            </w:pPr>
            <w:r w:rsidRPr="00D354C9">
              <w:rPr>
                <w:rFonts w:ascii="Century Gothic" w:hAnsi="Century Gothic"/>
              </w:rPr>
              <w:t>Electrical burns</w:t>
            </w:r>
          </w:p>
          <w:p w14:paraId="7638EDA9" w14:textId="77777777" w:rsidR="00D354C9" w:rsidRPr="00D354C9" w:rsidRDefault="00D354C9" w:rsidP="00D354C9">
            <w:pPr>
              <w:pStyle w:val="ListParagraph"/>
              <w:numPr>
                <w:ilvl w:val="0"/>
                <w:numId w:val="43"/>
              </w:numPr>
              <w:rPr>
                <w:rFonts w:ascii="Century Gothic" w:hAnsi="Century Gothic"/>
              </w:rPr>
            </w:pPr>
            <w:r w:rsidRPr="00D354C9">
              <w:rPr>
                <w:rFonts w:ascii="Century Gothic" w:hAnsi="Century Gothic"/>
              </w:rPr>
              <w:t>Serious or fatal injury</w:t>
            </w:r>
          </w:p>
          <w:p w14:paraId="0102681B" w14:textId="77777777" w:rsidR="00D354C9" w:rsidRPr="00D354C9" w:rsidRDefault="00D354C9" w:rsidP="00D354C9">
            <w:pPr>
              <w:pStyle w:val="ListParagraph"/>
              <w:numPr>
                <w:ilvl w:val="0"/>
                <w:numId w:val="43"/>
              </w:numPr>
              <w:rPr>
                <w:rFonts w:ascii="Century Gothic" w:hAnsi="Century Gothic"/>
              </w:rPr>
            </w:pPr>
            <w:r w:rsidRPr="00D354C9">
              <w:rPr>
                <w:rFonts w:ascii="Century Gothic" w:hAnsi="Century Gothic"/>
              </w:rPr>
              <w:t>Fires caused by electrical faults or damaged equipment</w:t>
            </w:r>
          </w:p>
          <w:p w14:paraId="3679C82E" w14:textId="54608316" w:rsidR="001B327A" w:rsidRPr="000D7D0D" w:rsidRDefault="00D354C9" w:rsidP="00D354C9">
            <w:pPr>
              <w:numPr>
                <w:ilvl w:val="0"/>
                <w:numId w:val="43"/>
              </w:numPr>
              <w:rPr>
                <w:rFonts w:ascii="Century Gothic" w:hAnsi="Century Gothic"/>
              </w:rPr>
            </w:pPr>
            <w:r w:rsidRPr="00D354C9">
              <w:rPr>
                <w:rFonts w:ascii="Century Gothic" w:hAnsi="Century Gothic"/>
              </w:rPr>
              <w:t>Trips caused by poorly positioned cables</w:t>
            </w:r>
          </w:p>
        </w:tc>
      </w:tr>
    </w:tbl>
    <w:p w14:paraId="461E3D04"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0D7D0D" w14:paraId="67C948BB" w14:textId="77777777" w:rsidTr="00C1782C">
        <w:tc>
          <w:tcPr>
            <w:tcW w:w="562" w:type="dxa"/>
            <w:vMerge w:val="restart"/>
          </w:tcPr>
          <w:p w14:paraId="1117934E"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3"/>
          </w:tcPr>
          <w:p w14:paraId="507ACA7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11B4FFE2"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202D6708" w14:textId="77777777" w:rsidTr="00C1782C">
        <w:tc>
          <w:tcPr>
            <w:tcW w:w="562" w:type="dxa"/>
            <w:vMerge/>
          </w:tcPr>
          <w:p w14:paraId="2FF820A6" w14:textId="77777777" w:rsidR="001B327A" w:rsidRPr="002C7B35" w:rsidRDefault="001B327A" w:rsidP="00C1782C">
            <w:pPr>
              <w:rPr>
                <w:rFonts w:ascii="Century Gothic" w:hAnsi="Century Gothic"/>
                <w:color w:val="FFFFFF" w:themeColor="background1"/>
              </w:rPr>
            </w:pPr>
          </w:p>
        </w:tc>
        <w:tc>
          <w:tcPr>
            <w:tcW w:w="9894" w:type="dxa"/>
            <w:gridSpan w:val="3"/>
            <w:vAlign w:val="center"/>
          </w:tcPr>
          <w:p w14:paraId="5A6C4FA7"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Electrical equipment is suitable for the environment and intended use</w:t>
            </w:r>
          </w:p>
          <w:p w14:paraId="08389A1B"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Outdoor equipment is suitable for outdoor use and appropriate levels of weather protection</w:t>
            </w:r>
          </w:p>
          <w:p w14:paraId="7E7CA884"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Electrical installations and equipment are maintained in accordance with appropriate inspection and maintenance arrangements</w:t>
            </w:r>
          </w:p>
          <w:p w14:paraId="0F59BE53"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Portable electrical equipment is checked for visible damage before use</w:t>
            </w:r>
          </w:p>
          <w:p w14:paraId="00E73F10"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Damaged plugs, cables and equipment are removed from use and reported</w:t>
            </w:r>
          </w:p>
          <w:p w14:paraId="426AF22C"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Extension leads and cables are positioned to minimise the risk of damage, water contact and trips</w:t>
            </w:r>
          </w:p>
          <w:p w14:paraId="1BD96604"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Electrical equipment is kept away from standing water and other sources of moisture where reasonably practicable</w:t>
            </w:r>
          </w:p>
          <w:p w14:paraId="7E2B7932" w14:textId="77777777" w:rsidR="006D01E8" w:rsidRPr="006D01E8" w:rsidRDefault="006D01E8" w:rsidP="006D01E8">
            <w:pPr>
              <w:pStyle w:val="ListParagraph"/>
              <w:numPr>
                <w:ilvl w:val="0"/>
                <w:numId w:val="44"/>
              </w:numPr>
              <w:rPr>
                <w:rFonts w:ascii="Century Gothic" w:hAnsi="Century Gothic"/>
              </w:rPr>
            </w:pPr>
            <w:r w:rsidRPr="006D01E8">
              <w:rPr>
                <w:rFonts w:ascii="Century Gothic" w:hAnsi="Century Gothic"/>
              </w:rPr>
              <w:t>Electrical work is carried out only by suitably competent persons</w:t>
            </w:r>
          </w:p>
          <w:p w14:paraId="11FD9F94" w14:textId="77777777" w:rsidR="006A44B1" w:rsidRDefault="006D01E8" w:rsidP="006D01E8">
            <w:pPr>
              <w:numPr>
                <w:ilvl w:val="0"/>
                <w:numId w:val="44"/>
              </w:numPr>
              <w:rPr>
                <w:rFonts w:ascii="Century Gothic" w:hAnsi="Century Gothic"/>
              </w:rPr>
            </w:pPr>
            <w:r w:rsidRPr="006D01E8">
              <w:rPr>
                <w:rFonts w:ascii="Century Gothic" w:hAnsi="Century Gothic"/>
              </w:rPr>
              <w:t>Suitable residual current protection is provided where appropriate</w:t>
            </w:r>
          </w:p>
          <w:p w14:paraId="6411F694" w14:textId="64D579E2" w:rsidR="006D01E8" w:rsidRPr="000D7D0D" w:rsidRDefault="006D01E8" w:rsidP="006D01E8">
            <w:pPr>
              <w:ind w:left="720"/>
              <w:rPr>
                <w:rFonts w:ascii="Century Gothic" w:hAnsi="Century Gothic"/>
              </w:rPr>
            </w:pPr>
          </w:p>
        </w:tc>
      </w:tr>
      <w:tr w:rsidR="001B327A" w:rsidRPr="007F4843" w14:paraId="30159B41" w14:textId="77777777" w:rsidTr="00C1782C">
        <w:tc>
          <w:tcPr>
            <w:tcW w:w="562" w:type="dxa"/>
            <w:vMerge w:val="restart"/>
          </w:tcPr>
          <w:p w14:paraId="08D65A87"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225B9E7F"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2FDC437B"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16D62665" w14:textId="77777777" w:rsidTr="00C1782C">
        <w:trPr>
          <w:trHeight w:val="178"/>
        </w:trPr>
        <w:tc>
          <w:tcPr>
            <w:tcW w:w="562" w:type="dxa"/>
            <w:vMerge/>
          </w:tcPr>
          <w:p w14:paraId="47F1D0B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22E1275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2AE2DA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F1A811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6314D930" w14:textId="77777777" w:rsidTr="00C1782C">
        <w:trPr>
          <w:trHeight w:val="177"/>
        </w:trPr>
        <w:tc>
          <w:tcPr>
            <w:tcW w:w="562" w:type="dxa"/>
            <w:vMerge/>
          </w:tcPr>
          <w:p w14:paraId="308BB38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A731CC7" w14:textId="1AEFACC5" w:rsidR="001B327A" w:rsidRPr="003872D3" w:rsidRDefault="006D01E8" w:rsidP="00C1782C">
            <w:pPr>
              <w:rPr>
                <w:rFonts w:ascii="Century Gothic" w:hAnsi="Century Gothic"/>
                <w:b/>
                <w:bCs/>
                <w:sz w:val="32"/>
                <w:szCs w:val="32"/>
              </w:rPr>
            </w:pPr>
            <w:r>
              <w:rPr>
                <w:rFonts w:ascii="Century Gothic" w:hAnsi="Century Gothic"/>
                <w:b/>
                <w:bCs/>
                <w:sz w:val="32"/>
                <w:szCs w:val="32"/>
              </w:rPr>
              <w:t>2</w:t>
            </w:r>
          </w:p>
        </w:tc>
        <w:tc>
          <w:tcPr>
            <w:tcW w:w="3298" w:type="dxa"/>
            <w:vAlign w:val="center"/>
          </w:tcPr>
          <w:p w14:paraId="2D23FD39" w14:textId="2E74A596" w:rsidR="001B327A" w:rsidRPr="003872D3" w:rsidRDefault="006D01E8"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8B64228" w14:textId="7C454252" w:rsidR="001B327A" w:rsidRPr="003872D3" w:rsidRDefault="006D01E8" w:rsidP="00C1782C">
            <w:pPr>
              <w:rPr>
                <w:rFonts w:ascii="Century Gothic" w:hAnsi="Century Gothic"/>
                <w:b/>
                <w:bCs/>
                <w:sz w:val="32"/>
                <w:szCs w:val="32"/>
              </w:rPr>
            </w:pPr>
            <w:r>
              <w:rPr>
                <w:rFonts w:ascii="Century Gothic" w:hAnsi="Century Gothic"/>
                <w:b/>
                <w:bCs/>
                <w:sz w:val="32"/>
                <w:szCs w:val="32"/>
              </w:rPr>
              <w:t>10</w:t>
            </w:r>
            <w:r w:rsidR="001B327A" w:rsidRPr="003872D3">
              <w:rPr>
                <w:rFonts w:ascii="Century Gothic" w:hAnsi="Century Gothic"/>
                <w:b/>
                <w:bCs/>
                <w:sz w:val="32"/>
                <w:szCs w:val="32"/>
              </w:rPr>
              <w:t xml:space="preserve"> - </w:t>
            </w:r>
            <w:r w:rsidR="00BD6AEC">
              <w:rPr>
                <w:rFonts w:ascii="Century Gothic" w:hAnsi="Century Gothic"/>
                <w:b/>
                <w:bCs/>
                <w:sz w:val="32"/>
                <w:szCs w:val="32"/>
              </w:rPr>
              <w:t>MEDIUM</w:t>
            </w:r>
          </w:p>
        </w:tc>
      </w:tr>
    </w:tbl>
    <w:p w14:paraId="2384D5D6" w14:textId="77777777" w:rsidR="001B327A" w:rsidRDefault="001B327A" w:rsidP="001B327A"/>
    <w:p w14:paraId="2483EA86" w14:textId="77777777" w:rsidR="006D01E8" w:rsidRDefault="006D01E8" w:rsidP="001B327A"/>
    <w:p w14:paraId="7BAF334A" w14:textId="77777777" w:rsidR="006D01E8" w:rsidRDefault="006D01E8" w:rsidP="001B327A"/>
    <w:p w14:paraId="0A422ECB" w14:textId="77777777" w:rsidR="006D01E8" w:rsidRDefault="006D01E8" w:rsidP="001B327A"/>
    <w:tbl>
      <w:tblPr>
        <w:tblStyle w:val="TableGrid"/>
        <w:tblW w:w="0" w:type="auto"/>
        <w:tblLook w:val="04A0" w:firstRow="1" w:lastRow="0" w:firstColumn="1" w:lastColumn="0" w:noHBand="0" w:noVBand="1"/>
      </w:tblPr>
      <w:tblGrid>
        <w:gridCol w:w="562"/>
        <w:gridCol w:w="9894"/>
      </w:tblGrid>
      <w:tr w:rsidR="001B327A" w:rsidRPr="000D7D0D" w14:paraId="23A8247A" w14:textId="77777777" w:rsidTr="00C1782C">
        <w:tc>
          <w:tcPr>
            <w:tcW w:w="562" w:type="dxa"/>
            <w:vMerge w:val="restart"/>
          </w:tcPr>
          <w:p w14:paraId="03841195"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7CA3383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1CAFE9C6"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56724F15" w14:textId="77777777" w:rsidTr="00C1782C">
        <w:trPr>
          <w:trHeight w:val="490"/>
        </w:trPr>
        <w:tc>
          <w:tcPr>
            <w:tcW w:w="562" w:type="dxa"/>
            <w:vMerge/>
          </w:tcPr>
          <w:p w14:paraId="048C241B" w14:textId="77777777" w:rsidR="001B327A" w:rsidRPr="002C7B35" w:rsidRDefault="001B327A" w:rsidP="00C1782C">
            <w:pPr>
              <w:rPr>
                <w:rFonts w:ascii="Century Gothic" w:hAnsi="Century Gothic"/>
                <w:color w:val="FFFFFF" w:themeColor="background1"/>
              </w:rPr>
            </w:pPr>
          </w:p>
        </w:tc>
        <w:tc>
          <w:tcPr>
            <w:tcW w:w="9894" w:type="dxa"/>
            <w:vAlign w:val="center"/>
          </w:tcPr>
          <w:p w14:paraId="2DDB199C" w14:textId="77777777" w:rsidR="006D01E8" w:rsidRPr="006D01E8" w:rsidRDefault="006D01E8" w:rsidP="006D01E8">
            <w:pPr>
              <w:pStyle w:val="ListParagraph"/>
              <w:numPr>
                <w:ilvl w:val="0"/>
                <w:numId w:val="45"/>
              </w:numPr>
              <w:rPr>
                <w:rFonts w:ascii="Century Gothic" w:hAnsi="Century Gothic"/>
              </w:rPr>
            </w:pPr>
            <w:r w:rsidRPr="006D01E8">
              <w:rPr>
                <w:rFonts w:ascii="Century Gothic" w:hAnsi="Century Gothic"/>
              </w:rPr>
              <w:t>Review the suitability of electrical equipment for outdoor use and the conditions in which it is operated</w:t>
            </w:r>
          </w:p>
          <w:p w14:paraId="497242D9" w14:textId="77777777" w:rsidR="006D01E8" w:rsidRPr="006D01E8" w:rsidRDefault="006D01E8" w:rsidP="006D01E8">
            <w:pPr>
              <w:pStyle w:val="ListParagraph"/>
              <w:numPr>
                <w:ilvl w:val="0"/>
                <w:numId w:val="45"/>
              </w:numPr>
              <w:rPr>
                <w:rFonts w:ascii="Century Gothic" w:hAnsi="Century Gothic"/>
              </w:rPr>
            </w:pPr>
            <w:r w:rsidRPr="006D01E8">
              <w:rPr>
                <w:rFonts w:ascii="Century Gothic" w:hAnsi="Century Gothic"/>
              </w:rPr>
              <w:t>Check temporary electrical supplies, extension leads and cables for signs of damage or deterioration</w:t>
            </w:r>
          </w:p>
          <w:p w14:paraId="3F7B5C1E" w14:textId="77777777" w:rsidR="006D01E8" w:rsidRPr="006D01E8" w:rsidRDefault="006D01E8" w:rsidP="006D01E8">
            <w:pPr>
              <w:pStyle w:val="ListParagraph"/>
              <w:numPr>
                <w:ilvl w:val="0"/>
                <w:numId w:val="45"/>
              </w:numPr>
              <w:rPr>
                <w:rFonts w:ascii="Century Gothic" w:hAnsi="Century Gothic"/>
              </w:rPr>
            </w:pPr>
            <w:r w:rsidRPr="006D01E8">
              <w:rPr>
                <w:rFonts w:ascii="Century Gothic" w:hAnsi="Century Gothic"/>
              </w:rPr>
              <w:t>Review arrangements for protecting cables from vehicles, equipment, water and other sources of damage</w:t>
            </w:r>
          </w:p>
          <w:p w14:paraId="7A89CA34" w14:textId="77777777" w:rsidR="006D01E8" w:rsidRPr="006D01E8" w:rsidRDefault="006D01E8" w:rsidP="006D01E8">
            <w:pPr>
              <w:pStyle w:val="ListParagraph"/>
              <w:numPr>
                <w:ilvl w:val="0"/>
                <w:numId w:val="45"/>
              </w:numPr>
              <w:rPr>
                <w:rFonts w:ascii="Century Gothic" w:hAnsi="Century Gothic"/>
              </w:rPr>
            </w:pPr>
            <w:r w:rsidRPr="006D01E8">
              <w:rPr>
                <w:rFonts w:ascii="Century Gothic" w:hAnsi="Century Gothic"/>
              </w:rPr>
              <w:t>Ensure electrical inspection and testing arrangements remain appropriate for the equipment and environment</w:t>
            </w:r>
          </w:p>
          <w:p w14:paraId="7FFC9077" w14:textId="77777777" w:rsidR="006A44B1" w:rsidRDefault="006D01E8" w:rsidP="006D01E8">
            <w:pPr>
              <w:numPr>
                <w:ilvl w:val="0"/>
                <w:numId w:val="45"/>
              </w:numPr>
              <w:rPr>
                <w:rFonts w:ascii="Century Gothic" w:hAnsi="Century Gothic"/>
              </w:rPr>
            </w:pPr>
            <w:r w:rsidRPr="006D01E8">
              <w:rPr>
                <w:rFonts w:ascii="Century Gothic" w:hAnsi="Century Gothic"/>
              </w:rPr>
              <w:t>Remove unsuitable or damaged electrical equipment from service until it has been made safe</w:t>
            </w:r>
          </w:p>
          <w:p w14:paraId="7A4F7CC3" w14:textId="131F2EE5" w:rsidR="006D01E8" w:rsidRPr="000D7D0D" w:rsidRDefault="006D01E8" w:rsidP="006D01E8">
            <w:pPr>
              <w:ind w:left="720"/>
              <w:rPr>
                <w:rFonts w:ascii="Century Gothic" w:hAnsi="Century Gothic"/>
              </w:rPr>
            </w:pPr>
          </w:p>
        </w:tc>
      </w:tr>
    </w:tbl>
    <w:p w14:paraId="7A50B769"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17AC6E2D" w14:textId="77777777" w:rsidTr="00C1782C">
        <w:tc>
          <w:tcPr>
            <w:tcW w:w="530" w:type="dxa"/>
            <w:vMerge w:val="restart"/>
          </w:tcPr>
          <w:p w14:paraId="05992EBC"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60A291E0"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57C32553"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747BD104"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4D0E8DE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42678029"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096C064A" w14:textId="77777777" w:rsidTr="00C1782C">
        <w:tc>
          <w:tcPr>
            <w:tcW w:w="530" w:type="dxa"/>
            <w:vMerge/>
          </w:tcPr>
          <w:p w14:paraId="4D0B808D" w14:textId="77777777" w:rsidR="001B327A" w:rsidRPr="002C7B35" w:rsidRDefault="001B327A" w:rsidP="00C1782C">
            <w:pPr>
              <w:rPr>
                <w:rFonts w:ascii="Century Gothic" w:hAnsi="Century Gothic"/>
                <w:color w:val="FFFFFF" w:themeColor="background1"/>
              </w:rPr>
            </w:pPr>
          </w:p>
        </w:tc>
        <w:tc>
          <w:tcPr>
            <w:tcW w:w="4568" w:type="dxa"/>
            <w:vAlign w:val="center"/>
          </w:tcPr>
          <w:p w14:paraId="4D4F70A5" w14:textId="4A78F992" w:rsidR="001B327A" w:rsidRPr="006B4BAC" w:rsidRDefault="00E50E3C" w:rsidP="00C1782C">
            <w:pPr>
              <w:rPr>
                <w:rFonts w:ascii="Century Gothic" w:hAnsi="Century Gothic"/>
              </w:rPr>
            </w:pPr>
            <w:r w:rsidRPr="00E50E3C">
              <w:rPr>
                <w:rFonts w:ascii="Century Gothic" w:hAnsi="Century Gothic"/>
              </w:rPr>
              <w:t>Site Manager / Site Supervisor</w:t>
            </w:r>
          </w:p>
        </w:tc>
        <w:tc>
          <w:tcPr>
            <w:tcW w:w="567" w:type="dxa"/>
            <w:vMerge/>
          </w:tcPr>
          <w:p w14:paraId="7BA15875" w14:textId="77777777" w:rsidR="001B327A" w:rsidRDefault="001B327A" w:rsidP="00C1782C">
            <w:pPr>
              <w:rPr>
                <w:rFonts w:ascii="Century Gothic" w:hAnsi="Century Gothic"/>
              </w:rPr>
            </w:pPr>
          </w:p>
        </w:tc>
        <w:tc>
          <w:tcPr>
            <w:tcW w:w="4791" w:type="dxa"/>
          </w:tcPr>
          <w:p w14:paraId="77CB7DA2" w14:textId="77777777" w:rsidR="001B327A" w:rsidRDefault="001B327A" w:rsidP="00C1782C">
            <w:pPr>
              <w:rPr>
                <w:rFonts w:ascii="Century Gothic" w:hAnsi="Century Gothic"/>
              </w:rPr>
            </w:pPr>
            <w:r>
              <w:rPr>
                <w:rFonts w:ascii="Century Gothic" w:hAnsi="Century Gothic"/>
              </w:rPr>
              <w:t xml:space="preserve">ASSESSOR TO COMPLETE </w:t>
            </w:r>
          </w:p>
          <w:p w14:paraId="549F96E1" w14:textId="77777777" w:rsidR="001B327A" w:rsidRPr="000D7D0D" w:rsidRDefault="001B327A" w:rsidP="00C1782C">
            <w:pPr>
              <w:rPr>
                <w:rFonts w:ascii="Century Gothic" w:hAnsi="Century Gothic"/>
              </w:rPr>
            </w:pPr>
          </w:p>
        </w:tc>
      </w:tr>
    </w:tbl>
    <w:p w14:paraId="103A027A"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326940C6" w14:textId="77777777" w:rsidTr="00C1782C">
        <w:tc>
          <w:tcPr>
            <w:tcW w:w="562" w:type="dxa"/>
            <w:vMerge w:val="restart"/>
          </w:tcPr>
          <w:p w14:paraId="1C7DC1A3"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1F7A505A"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6106C4FD" w14:textId="77777777" w:rsidTr="00C1782C">
        <w:trPr>
          <w:trHeight w:val="178"/>
        </w:trPr>
        <w:tc>
          <w:tcPr>
            <w:tcW w:w="562" w:type="dxa"/>
            <w:vMerge/>
          </w:tcPr>
          <w:p w14:paraId="0AE6A8A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4DDFBA8C"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1B045E16"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19A219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397608CE" w14:textId="77777777" w:rsidTr="00C1782C">
        <w:trPr>
          <w:trHeight w:val="177"/>
        </w:trPr>
        <w:tc>
          <w:tcPr>
            <w:tcW w:w="562" w:type="dxa"/>
            <w:vMerge/>
          </w:tcPr>
          <w:p w14:paraId="5BC00DC7"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1DD6C66" w14:textId="6980F5D4" w:rsidR="001B327A" w:rsidRPr="006B4BAC" w:rsidRDefault="006D01E8" w:rsidP="00C1782C">
            <w:pPr>
              <w:rPr>
                <w:rFonts w:ascii="Century Gothic" w:hAnsi="Century Gothic"/>
                <w:b/>
                <w:bCs/>
                <w:sz w:val="32"/>
                <w:szCs w:val="32"/>
              </w:rPr>
            </w:pPr>
            <w:r>
              <w:rPr>
                <w:rFonts w:ascii="Century Gothic" w:hAnsi="Century Gothic"/>
                <w:b/>
                <w:bCs/>
                <w:sz w:val="32"/>
                <w:szCs w:val="32"/>
              </w:rPr>
              <w:t>1</w:t>
            </w:r>
          </w:p>
        </w:tc>
        <w:tc>
          <w:tcPr>
            <w:tcW w:w="3298" w:type="dxa"/>
            <w:vAlign w:val="center"/>
          </w:tcPr>
          <w:p w14:paraId="56946E7A" w14:textId="72F7E3B3" w:rsidR="001B327A" w:rsidRPr="006B4BAC" w:rsidRDefault="006D01E8"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175F2E0B" w14:textId="3E7D8EC6" w:rsidR="001B327A" w:rsidRPr="006B4BAC" w:rsidRDefault="006D01E8" w:rsidP="00C1782C">
            <w:pPr>
              <w:rPr>
                <w:rFonts w:ascii="Century Gothic" w:hAnsi="Century Gothic"/>
                <w:b/>
                <w:bCs/>
                <w:sz w:val="32"/>
                <w:szCs w:val="32"/>
              </w:rPr>
            </w:pPr>
            <w:r>
              <w:rPr>
                <w:rFonts w:ascii="Century Gothic" w:hAnsi="Century Gothic"/>
                <w:b/>
                <w:bCs/>
                <w:sz w:val="32"/>
                <w:szCs w:val="32"/>
              </w:rPr>
              <w:t xml:space="preserve">5 </w:t>
            </w:r>
            <w:r w:rsidR="001B327A" w:rsidRPr="006B4BAC">
              <w:rPr>
                <w:rFonts w:ascii="Century Gothic" w:hAnsi="Century Gothic"/>
                <w:b/>
                <w:bCs/>
                <w:sz w:val="32"/>
                <w:szCs w:val="32"/>
              </w:rPr>
              <w:t xml:space="preserve">- </w:t>
            </w:r>
            <w:r w:rsidR="00E50E3C">
              <w:rPr>
                <w:rFonts w:ascii="Century Gothic" w:hAnsi="Century Gothic"/>
                <w:b/>
                <w:bCs/>
                <w:sz w:val="32"/>
                <w:szCs w:val="32"/>
              </w:rPr>
              <w:t>MEDIUM</w:t>
            </w:r>
          </w:p>
        </w:tc>
      </w:tr>
    </w:tbl>
    <w:p w14:paraId="7F04B245" w14:textId="77777777" w:rsidR="001B327A" w:rsidRDefault="001B327A" w:rsidP="001B327A"/>
    <w:p w14:paraId="2D44A61A" w14:textId="77777777" w:rsidR="006D01E8" w:rsidRDefault="006D01E8" w:rsidP="001B327A"/>
    <w:p w14:paraId="7CBCC090" w14:textId="77777777" w:rsidR="006D01E8" w:rsidRDefault="006D01E8" w:rsidP="001B327A"/>
    <w:p w14:paraId="22CBFB6E" w14:textId="77777777" w:rsidR="006D01E8" w:rsidRDefault="006D01E8" w:rsidP="001B327A"/>
    <w:p w14:paraId="7A1A357E" w14:textId="77777777" w:rsidR="006D01E8" w:rsidRDefault="006D01E8" w:rsidP="001B327A"/>
    <w:p w14:paraId="73ADE4E4" w14:textId="77777777" w:rsidR="006D01E8" w:rsidRDefault="006D01E8" w:rsidP="001B327A"/>
    <w:p w14:paraId="4D0700B9" w14:textId="77777777" w:rsidR="006D01E8" w:rsidRDefault="006D01E8" w:rsidP="001B327A"/>
    <w:p w14:paraId="25D1F160" w14:textId="77777777" w:rsidR="006D01E8" w:rsidRDefault="006D01E8" w:rsidP="001B327A"/>
    <w:p w14:paraId="7CC419A7" w14:textId="77777777" w:rsidR="006D01E8" w:rsidRDefault="006D01E8" w:rsidP="001B327A"/>
    <w:p w14:paraId="7E77B7E4" w14:textId="77777777" w:rsidR="006D01E8" w:rsidRDefault="006D01E8" w:rsidP="001B327A"/>
    <w:p w14:paraId="34CB9A23" w14:textId="77777777" w:rsidR="006D01E8" w:rsidRDefault="006D01E8" w:rsidP="001B327A"/>
    <w:p w14:paraId="4903F014" w14:textId="77777777" w:rsidR="006D01E8" w:rsidRDefault="006D01E8" w:rsidP="001B327A"/>
    <w:p w14:paraId="17F106BC" w14:textId="77777777" w:rsidR="006D01E8" w:rsidRDefault="006D01E8" w:rsidP="001B327A"/>
    <w:p w14:paraId="42CBEAF6" w14:textId="77777777" w:rsidR="006D01E8" w:rsidRDefault="006D01E8" w:rsidP="001B327A"/>
    <w:p w14:paraId="730262B7" w14:textId="77777777" w:rsidR="006D01E8" w:rsidRDefault="006D01E8" w:rsidP="001B327A"/>
    <w:p w14:paraId="2279A2F7" w14:textId="77777777" w:rsidR="006D01E8" w:rsidRDefault="006D01E8" w:rsidP="001B327A"/>
    <w:p w14:paraId="66D7F9AD" w14:textId="77777777" w:rsidR="006D01E8" w:rsidRDefault="006D01E8" w:rsidP="001B327A"/>
    <w:tbl>
      <w:tblPr>
        <w:tblStyle w:val="TableGrid"/>
        <w:tblW w:w="0" w:type="auto"/>
        <w:tblLook w:val="04A0" w:firstRow="1" w:lastRow="0" w:firstColumn="1" w:lastColumn="0" w:noHBand="0" w:noVBand="1"/>
      </w:tblPr>
      <w:tblGrid>
        <w:gridCol w:w="562"/>
        <w:gridCol w:w="4253"/>
        <w:gridCol w:w="5641"/>
      </w:tblGrid>
      <w:tr w:rsidR="006D01E8" w:rsidRPr="000D7D0D" w14:paraId="69DE9F99" w14:textId="77777777" w:rsidTr="00825863">
        <w:tc>
          <w:tcPr>
            <w:tcW w:w="562" w:type="dxa"/>
            <w:vMerge w:val="restart"/>
          </w:tcPr>
          <w:p w14:paraId="474816E3" w14:textId="77777777" w:rsidR="006D01E8" w:rsidRPr="00AA1A92" w:rsidRDefault="006D01E8" w:rsidP="00825863">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33A2DE07"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0A2C8B09" w14:textId="5A4EC9DB" w:rsidR="006D01E8" w:rsidRPr="000D7D0D" w:rsidRDefault="001D7C03" w:rsidP="00825863">
            <w:pPr>
              <w:rPr>
                <w:rFonts w:ascii="Century Gothic" w:hAnsi="Century Gothic"/>
              </w:rPr>
            </w:pPr>
            <w:r w:rsidRPr="001D7C03">
              <w:rPr>
                <w:rFonts w:ascii="Century Gothic" w:hAnsi="Century Gothic"/>
              </w:rPr>
              <w:t>Noise and Vibration</w:t>
            </w:r>
          </w:p>
        </w:tc>
      </w:tr>
      <w:tr w:rsidR="006D01E8" w:rsidRPr="000D7D0D" w14:paraId="351D2F6B" w14:textId="77777777" w:rsidTr="00825863">
        <w:tc>
          <w:tcPr>
            <w:tcW w:w="562" w:type="dxa"/>
            <w:vMerge/>
          </w:tcPr>
          <w:p w14:paraId="1C9DADCA" w14:textId="77777777" w:rsidR="006D01E8" w:rsidRPr="002C7B35" w:rsidRDefault="006D01E8" w:rsidP="00825863">
            <w:pPr>
              <w:rPr>
                <w:rFonts w:ascii="Century Gothic" w:hAnsi="Century Gothic"/>
                <w:color w:val="FFFFFF" w:themeColor="background1"/>
              </w:rPr>
            </w:pPr>
          </w:p>
        </w:tc>
        <w:tc>
          <w:tcPr>
            <w:tcW w:w="4253" w:type="dxa"/>
            <w:vAlign w:val="center"/>
          </w:tcPr>
          <w:p w14:paraId="6820E5DD" w14:textId="77777777" w:rsidR="006D01E8" w:rsidRPr="007F4843" w:rsidRDefault="006D01E8" w:rsidP="00825863">
            <w:pPr>
              <w:rPr>
                <w:rFonts w:ascii="Century Gothic" w:hAnsi="Century Gothic"/>
                <w:color w:val="00546C"/>
              </w:rPr>
            </w:pPr>
            <w:r w:rsidRPr="005C6E3E">
              <w:rPr>
                <w:rFonts w:ascii="Century Gothic" w:hAnsi="Century Gothic"/>
              </w:rPr>
              <w:t>Describe what could cause harm</w:t>
            </w:r>
          </w:p>
        </w:tc>
        <w:tc>
          <w:tcPr>
            <w:tcW w:w="5641" w:type="dxa"/>
          </w:tcPr>
          <w:p w14:paraId="511F3410" w14:textId="7D416BB7" w:rsidR="006D01E8" w:rsidRPr="000D7D0D" w:rsidRDefault="001D7C03" w:rsidP="00825863">
            <w:pPr>
              <w:rPr>
                <w:rFonts w:ascii="Century Gothic" w:hAnsi="Century Gothic"/>
              </w:rPr>
            </w:pPr>
            <w:r w:rsidRPr="001D7C03">
              <w:rPr>
                <w:rFonts w:ascii="Century Gothic" w:hAnsi="Century Gothic"/>
              </w:rPr>
              <w:t>People working in or around the yard may be exposed to noise and vibration from vehicles, mobile plant, machinery, power tools and other equipment. Prolonged or repeated exposure may cause hearing damage or other health effects, while vibration from hand-held or hand-guided equipment may contribute to hand-arm or whole-body vibration injuries</w:t>
            </w:r>
          </w:p>
        </w:tc>
      </w:tr>
    </w:tbl>
    <w:p w14:paraId="3BB0DB09"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78BDA2EB" w14:textId="77777777" w:rsidTr="00825863">
        <w:tc>
          <w:tcPr>
            <w:tcW w:w="562" w:type="dxa"/>
            <w:vMerge w:val="restart"/>
          </w:tcPr>
          <w:p w14:paraId="0ACFC6D5" w14:textId="77777777" w:rsidR="006D01E8" w:rsidRPr="00AA1A92" w:rsidRDefault="006D01E8" w:rsidP="00825863">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600B95B2"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377AAFF9" w14:textId="77777777" w:rsidR="006D01E8" w:rsidRPr="000D7D0D" w:rsidRDefault="006D01E8" w:rsidP="00825863">
            <w:pPr>
              <w:rPr>
                <w:rFonts w:ascii="Century Gothic" w:hAnsi="Century Gothic"/>
              </w:rPr>
            </w:pPr>
          </w:p>
        </w:tc>
      </w:tr>
      <w:tr w:rsidR="006D01E8" w:rsidRPr="000D7D0D" w14:paraId="6A705369" w14:textId="77777777" w:rsidTr="00825863">
        <w:tc>
          <w:tcPr>
            <w:tcW w:w="562" w:type="dxa"/>
            <w:vMerge/>
          </w:tcPr>
          <w:p w14:paraId="1E200BCE" w14:textId="77777777" w:rsidR="006D01E8" w:rsidRPr="002C7B35" w:rsidRDefault="006D01E8" w:rsidP="00825863">
            <w:pPr>
              <w:rPr>
                <w:rFonts w:ascii="Century Gothic" w:hAnsi="Century Gothic"/>
                <w:color w:val="FFFFFF" w:themeColor="background1"/>
              </w:rPr>
            </w:pPr>
          </w:p>
        </w:tc>
        <w:tc>
          <w:tcPr>
            <w:tcW w:w="4253" w:type="dxa"/>
            <w:vAlign w:val="center"/>
          </w:tcPr>
          <w:p w14:paraId="4E71B02E" w14:textId="77777777" w:rsidR="006D01E8" w:rsidRPr="007F4843" w:rsidRDefault="006D01E8" w:rsidP="00825863">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2366C0CD" w14:textId="77777777" w:rsidR="001D7C03" w:rsidRPr="001D7C03" w:rsidRDefault="001D7C03" w:rsidP="001D7C03">
            <w:pPr>
              <w:pStyle w:val="ListParagraph"/>
              <w:numPr>
                <w:ilvl w:val="0"/>
                <w:numId w:val="42"/>
              </w:numPr>
              <w:rPr>
                <w:rFonts w:ascii="Century Gothic" w:hAnsi="Century Gothic"/>
              </w:rPr>
            </w:pPr>
            <w:r w:rsidRPr="001D7C03">
              <w:rPr>
                <w:rFonts w:ascii="Century Gothic" w:hAnsi="Century Gothic"/>
              </w:rPr>
              <w:t>Employees</w:t>
            </w:r>
          </w:p>
          <w:p w14:paraId="37FF4679" w14:textId="77777777" w:rsidR="001D7C03" w:rsidRPr="001D7C03" w:rsidRDefault="001D7C03" w:rsidP="001D7C03">
            <w:pPr>
              <w:pStyle w:val="ListParagraph"/>
              <w:numPr>
                <w:ilvl w:val="0"/>
                <w:numId w:val="42"/>
              </w:numPr>
              <w:rPr>
                <w:rFonts w:ascii="Century Gothic" w:hAnsi="Century Gothic"/>
              </w:rPr>
            </w:pPr>
            <w:r w:rsidRPr="001D7C03">
              <w:rPr>
                <w:rFonts w:ascii="Century Gothic" w:hAnsi="Century Gothic"/>
              </w:rPr>
              <w:t>Contractors</w:t>
            </w:r>
          </w:p>
          <w:p w14:paraId="573F6D2B" w14:textId="77777777" w:rsidR="001D7C03" w:rsidRPr="001D7C03" w:rsidRDefault="001D7C03" w:rsidP="001D7C03">
            <w:pPr>
              <w:pStyle w:val="ListParagraph"/>
              <w:numPr>
                <w:ilvl w:val="0"/>
                <w:numId w:val="42"/>
              </w:numPr>
              <w:rPr>
                <w:rFonts w:ascii="Century Gothic" w:hAnsi="Century Gothic"/>
              </w:rPr>
            </w:pPr>
            <w:r w:rsidRPr="001D7C03">
              <w:rPr>
                <w:rFonts w:ascii="Century Gothic" w:hAnsi="Century Gothic"/>
              </w:rPr>
              <w:t>Vehicle and mobile plant operators</w:t>
            </w:r>
          </w:p>
          <w:p w14:paraId="59609CE8" w14:textId="374BE2F6" w:rsidR="006D01E8" w:rsidRPr="000D7D0D" w:rsidRDefault="001D7C03" w:rsidP="001D7C03">
            <w:pPr>
              <w:pStyle w:val="ListParagraph"/>
              <w:numPr>
                <w:ilvl w:val="0"/>
                <w:numId w:val="42"/>
              </w:numPr>
              <w:rPr>
                <w:rFonts w:ascii="Century Gothic" w:hAnsi="Century Gothic"/>
              </w:rPr>
            </w:pPr>
            <w:r w:rsidRPr="001D7C03">
              <w:rPr>
                <w:rFonts w:ascii="Century Gothic" w:hAnsi="Century Gothic"/>
              </w:rPr>
              <w:t>Maintenance personnel</w:t>
            </w:r>
          </w:p>
        </w:tc>
      </w:tr>
    </w:tbl>
    <w:p w14:paraId="723CC8E5" w14:textId="77777777" w:rsidR="006D01E8" w:rsidRDefault="006D01E8" w:rsidP="006D01E8"/>
    <w:tbl>
      <w:tblPr>
        <w:tblStyle w:val="TableGrid"/>
        <w:tblW w:w="0" w:type="auto"/>
        <w:tblLook w:val="04A0" w:firstRow="1" w:lastRow="0" w:firstColumn="1" w:lastColumn="0" w:noHBand="0" w:noVBand="1"/>
      </w:tblPr>
      <w:tblGrid>
        <w:gridCol w:w="562"/>
        <w:gridCol w:w="4253"/>
        <w:gridCol w:w="5641"/>
      </w:tblGrid>
      <w:tr w:rsidR="006D01E8" w:rsidRPr="000D7D0D" w14:paraId="1DA029FF" w14:textId="77777777" w:rsidTr="00825863">
        <w:tc>
          <w:tcPr>
            <w:tcW w:w="562" w:type="dxa"/>
            <w:vMerge w:val="restart"/>
          </w:tcPr>
          <w:p w14:paraId="20F3ECA8" w14:textId="77777777" w:rsidR="006D01E8" w:rsidRPr="00AA1A92" w:rsidRDefault="006D01E8" w:rsidP="00825863">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48CABF6C" w14:textId="77777777" w:rsidR="006D01E8" w:rsidRPr="007F4843" w:rsidRDefault="006D01E8" w:rsidP="00825863">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251E7CA2" w14:textId="77777777" w:rsidR="006D01E8" w:rsidRPr="000D7D0D" w:rsidRDefault="006D01E8" w:rsidP="00825863">
            <w:pPr>
              <w:rPr>
                <w:rFonts w:ascii="Century Gothic" w:hAnsi="Century Gothic"/>
              </w:rPr>
            </w:pPr>
          </w:p>
        </w:tc>
      </w:tr>
      <w:tr w:rsidR="006D01E8" w:rsidRPr="000D7D0D" w14:paraId="40F4E705" w14:textId="77777777" w:rsidTr="00825863">
        <w:tc>
          <w:tcPr>
            <w:tcW w:w="562" w:type="dxa"/>
            <w:vMerge/>
          </w:tcPr>
          <w:p w14:paraId="2477D8A1" w14:textId="77777777" w:rsidR="006D01E8" w:rsidRPr="002C7B35" w:rsidRDefault="006D01E8" w:rsidP="00825863">
            <w:pPr>
              <w:rPr>
                <w:rFonts w:ascii="Century Gothic" w:hAnsi="Century Gothic"/>
                <w:color w:val="FFFFFF" w:themeColor="background1"/>
              </w:rPr>
            </w:pPr>
          </w:p>
        </w:tc>
        <w:tc>
          <w:tcPr>
            <w:tcW w:w="4253" w:type="dxa"/>
            <w:vAlign w:val="center"/>
          </w:tcPr>
          <w:p w14:paraId="24BE6CC9" w14:textId="77777777" w:rsidR="006D01E8" w:rsidRPr="002C61E0" w:rsidRDefault="006D01E8" w:rsidP="00825863">
            <w:pPr>
              <w:rPr>
                <w:rFonts w:ascii="Century Gothic" w:hAnsi="Century Gothic"/>
              </w:rPr>
            </w:pPr>
            <w:r w:rsidRPr="005C6E3E">
              <w:rPr>
                <w:rFonts w:ascii="Century Gothic" w:hAnsi="Century Gothic"/>
              </w:rPr>
              <w:t>Consider the potential consequences, including physical injury, work-related ill health and effects on mental wellbeing</w:t>
            </w:r>
          </w:p>
        </w:tc>
        <w:tc>
          <w:tcPr>
            <w:tcW w:w="5641" w:type="dxa"/>
          </w:tcPr>
          <w:p w14:paraId="74AED529" w14:textId="77777777" w:rsidR="00372BE3" w:rsidRPr="00372BE3" w:rsidRDefault="00372BE3" w:rsidP="00372BE3">
            <w:pPr>
              <w:pStyle w:val="ListParagraph"/>
              <w:numPr>
                <w:ilvl w:val="0"/>
                <w:numId w:val="43"/>
              </w:numPr>
              <w:rPr>
                <w:rFonts w:ascii="Century Gothic" w:hAnsi="Century Gothic"/>
              </w:rPr>
            </w:pPr>
            <w:r w:rsidRPr="00372BE3">
              <w:rPr>
                <w:rFonts w:ascii="Century Gothic" w:hAnsi="Century Gothic"/>
              </w:rPr>
              <w:t>Noise-induced hearing loss</w:t>
            </w:r>
          </w:p>
          <w:p w14:paraId="72348498" w14:textId="77777777" w:rsidR="00372BE3" w:rsidRPr="00372BE3" w:rsidRDefault="00372BE3" w:rsidP="00372BE3">
            <w:pPr>
              <w:pStyle w:val="ListParagraph"/>
              <w:numPr>
                <w:ilvl w:val="0"/>
                <w:numId w:val="43"/>
              </w:numPr>
              <w:rPr>
                <w:rFonts w:ascii="Century Gothic" w:hAnsi="Century Gothic"/>
              </w:rPr>
            </w:pPr>
            <w:r w:rsidRPr="00372BE3">
              <w:rPr>
                <w:rFonts w:ascii="Century Gothic" w:hAnsi="Century Gothic"/>
              </w:rPr>
              <w:t>Tinnitus</w:t>
            </w:r>
          </w:p>
          <w:p w14:paraId="63CFC16A" w14:textId="77777777" w:rsidR="00372BE3" w:rsidRPr="00372BE3" w:rsidRDefault="00372BE3" w:rsidP="00372BE3">
            <w:pPr>
              <w:pStyle w:val="ListParagraph"/>
              <w:numPr>
                <w:ilvl w:val="0"/>
                <w:numId w:val="43"/>
              </w:numPr>
              <w:rPr>
                <w:rFonts w:ascii="Century Gothic" w:hAnsi="Century Gothic"/>
              </w:rPr>
            </w:pPr>
            <w:r w:rsidRPr="00372BE3">
              <w:rPr>
                <w:rFonts w:ascii="Century Gothic" w:hAnsi="Century Gothic"/>
              </w:rPr>
              <w:t>Temporary or permanent hearing damage</w:t>
            </w:r>
          </w:p>
          <w:p w14:paraId="343BE5A3" w14:textId="77777777" w:rsidR="00372BE3" w:rsidRPr="00372BE3" w:rsidRDefault="00372BE3" w:rsidP="00372BE3">
            <w:pPr>
              <w:pStyle w:val="ListParagraph"/>
              <w:numPr>
                <w:ilvl w:val="0"/>
                <w:numId w:val="43"/>
              </w:numPr>
              <w:rPr>
                <w:rFonts w:ascii="Century Gothic" w:hAnsi="Century Gothic"/>
              </w:rPr>
            </w:pPr>
            <w:r w:rsidRPr="00372BE3">
              <w:rPr>
                <w:rFonts w:ascii="Century Gothic" w:hAnsi="Century Gothic"/>
              </w:rPr>
              <w:t>Hand-arm vibration syndrome</w:t>
            </w:r>
          </w:p>
          <w:p w14:paraId="78E567CB" w14:textId="77777777" w:rsidR="00372BE3" w:rsidRPr="00372BE3" w:rsidRDefault="00372BE3" w:rsidP="00372BE3">
            <w:pPr>
              <w:pStyle w:val="ListParagraph"/>
              <w:numPr>
                <w:ilvl w:val="0"/>
                <w:numId w:val="43"/>
              </w:numPr>
              <w:rPr>
                <w:rFonts w:ascii="Century Gothic" w:hAnsi="Century Gothic"/>
              </w:rPr>
            </w:pPr>
            <w:r w:rsidRPr="00372BE3">
              <w:rPr>
                <w:rFonts w:ascii="Century Gothic" w:hAnsi="Century Gothic"/>
              </w:rPr>
              <w:t>Musculoskeletal problems associated with prolonged vibration exposure</w:t>
            </w:r>
          </w:p>
          <w:p w14:paraId="13CBBED3" w14:textId="77777777" w:rsidR="00372BE3" w:rsidRPr="00372BE3" w:rsidRDefault="00372BE3" w:rsidP="00372BE3">
            <w:pPr>
              <w:pStyle w:val="ListParagraph"/>
              <w:numPr>
                <w:ilvl w:val="0"/>
                <w:numId w:val="43"/>
              </w:numPr>
              <w:rPr>
                <w:rFonts w:ascii="Century Gothic" w:hAnsi="Century Gothic"/>
              </w:rPr>
            </w:pPr>
            <w:r w:rsidRPr="00372BE3">
              <w:rPr>
                <w:rFonts w:ascii="Century Gothic" w:hAnsi="Century Gothic"/>
              </w:rPr>
              <w:t>Fatigue or reduced concentration</w:t>
            </w:r>
          </w:p>
          <w:p w14:paraId="592A25B1" w14:textId="0A6463AC" w:rsidR="006D01E8" w:rsidRPr="000D7D0D" w:rsidRDefault="00372BE3" w:rsidP="00372BE3">
            <w:pPr>
              <w:numPr>
                <w:ilvl w:val="0"/>
                <w:numId w:val="43"/>
              </w:numPr>
              <w:rPr>
                <w:rFonts w:ascii="Century Gothic" w:hAnsi="Century Gothic"/>
              </w:rPr>
            </w:pPr>
            <w:r w:rsidRPr="00372BE3">
              <w:rPr>
                <w:rFonts w:ascii="Century Gothic" w:hAnsi="Century Gothic"/>
              </w:rPr>
              <w:t>Communication difficulties increasing the risk of other workplace incidents</w:t>
            </w:r>
          </w:p>
        </w:tc>
      </w:tr>
    </w:tbl>
    <w:p w14:paraId="548C3F6D" w14:textId="77777777" w:rsidR="006D01E8" w:rsidRDefault="006D01E8" w:rsidP="001B327A"/>
    <w:tbl>
      <w:tblPr>
        <w:tblStyle w:val="TableGrid"/>
        <w:tblW w:w="0" w:type="auto"/>
        <w:tblLook w:val="04A0" w:firstRow="1" w:lastRow="0" w:firstColumn="1" w:lastColumn="0" w:noHBand="0" w:noVBand="1"/>
      </w:tblPr>
      <w:tblGrid>
        <w:gridCol w:w="530"/>
        <w:gridCol w:w="32"/>
        <w:gridCol w:w="3298"/>
        <w:gridCol w:w="1238"/>
        <w:gridCol w:w="567"/>
        <w:gridCol w:w="1493"/>
        <w:gridCol w:w="3298"/>
      </w:tblGrid>
      <w:tr w:rsidR="001B327A" w:rsidRPr="000D7D0D" w14:paraId="12F09C3A" w14:textId="77777777" w:rsidTr="00C1782C">
        <w:tc>
          <w:tcPr>
            <w:tcW w:w="562" w:type="dxa"/>
            <w:gridSpan w:val="2"/>
            <w:vMerge w:val="restart"/>
          </w:tcPr>
          <w:p w14:paraId="7238046A"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gridSpan w:val="5"/>
          </w:tcPr>
          <w:p w14:paraId="6A0E406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3FC8BC67"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14F3B14B" w14:textId="77777777" w:rsidTr="00C1782C">
        <w:tc>
          <w:tcPr>
            <w:tcW w:w="562" w:type="dxa"/>
            <w:gridSpan w:val="2"/>
            <w:vMerge/>
          </w:tcPr>
          <w:p w14:paraId="33A62A9F" w14:textId="77777777" w:rsidR="001B327A" w:rsidRPr="002C7B35" w:rsidRDefault="001B327A" w:rsidP="00C1782C">
            <w:pPr>
              <w:rPr>
                <w:rFonts w:ascii="Century Gothic" w:hAnsi="Century Gothic"/>
                <w:color w:val="FFFFFF" w:themeColor="background1"/>
              </w:rPr>
            </w:pPr>
          </w:p>
        </w:tc>
        <w:tc>
          <w:tcPr>
            <w:tcW w:w="9894" w:type="dxa"/>
            <w:gridSpan w:val="5"/>
            <w:vAlign w:val="center"/>
          </w:tcPr>
          <w:p w14:paraId="3B8497C9"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Noisy equipment is identified and maintained in suitable condition</w:t>
            </w:r>
          </w:p>
          <w:p w14:paraId="68BFD55B"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Where reasonably practicable, quieter equipment and processes are used</w:t>
            </w:r>
          </w:p>
          <w:p w14:paraId="2268EE02"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Employees are not exposed to noisy equipment for longer than necessary</w:t>
            </w:r>
          </w:p>
          <w:p w14:paraId="2E7F966C"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Suitable hearing protection is provided and worn where required</w:t>
            </w:r>
          </w:p>
          <w:p w14:paraId="6FBA82F3"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Exposure to vibrating equipment is managed by limiting duration and frequency of use</w:t>
            </w:r>
          </w:p>
          <w:p w14:paraId="613E9CAF"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Suitable low-vibration equipment is used where reasonably practicable</w:t>
            </w:r>
          </w:p>
          <w:p w14:paraId="3A0DE1E2"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Equipment is maintained to prevent unnecessary increases in noise or vibration</w:t>
            </w:r>
          </w:p>
          <w:p w14:paraId="419F5BB1" w14:textId="77777777" w:rsidR="00372BE3" w:rsidRPr="00372BE3" w:rsidRDefault="00372BE3" w:rsidP="00372BE3">
            <w:pPr>
              <w:pStyle w:val="ListParagraph"/>
              <w:numPr>
                <w:ilvl w:val="0"/>
                <w:numId w:val="44"/>
              </w:numPr>
              <w:rPr>
                <w:rFonts w:ascii="Century Gothic" w:hAnsi="Century Gothic"/>
              </w:rPr>
            </w:pPr>
            <w:r w:rsidRPr="00372BE3">
              <w:rPr>
                <w:rFonts w:ascii="Century Gothic" w:hAnsi="Century Gothic"/>
              </w:rPr>
              <w:t>Employees are provided with information and instruction on the risks associated with noise and vibration</w:t>
            </w:r>
          </w:p>
          <w:p w14:paraId="43013B12" w14:textId="77777777" w:rsidR="00E40874" w:rsidRDefault="00372BE3" w:rsidP="00372BE3">
            <w:pPr>
              <w:numPr>
                <w:ilvl w:val="0"/>
                <w:numId w:val="44"/>
              </w:numPr>
              <w:rPr>
                <w:rFonts w:ascii="Century Gothic" w:hAnsi="Century Gothic"/>
              </w:rPr>
            </w:pPr>
            <w:r w:rsidRPr="00372BE3">
              <w:rPr>
                <w:rFonts w:ascii="Century Gothic" w:hAnsi="Century Gothic"/>
              </w:rPr>
              <w:lastRenderedPageBreak/>
              <w:t>Health surveillance is provided where required by the level and nature of exposure</w:t>
            </w:r>
          </w:p>
          <w:p w14:paraId="6F3665FE" w14:textId="198D5ECF" w:rsidR="00372BE3" w:rsidRPr="000D7D0D" w:rsidRDefault="00372BE3" w:rsidP="00372BE3">
            <w:pPr>
              <w:ind w:left="720"/>
              <w:rPr>
                <w:rFonts w:ascii="Century Gothic" w:hAnsi="Century Gothic"/>
              </w:rPr>
            </w:pPr>
          </w:p>
        </w:tc>
      </w:tr>
      <w:tr w:rsidR="001B327A" w:rsidRPr="007F4843" w14:paraId="1603F1E0" w14:textId="77777777" w:rsidTr="00C1782C">
        <w:tc>
          <w:tcPr>
            <w:tcW w:w="562" w:type="dxa"/>
            <w:gridSpan w:val="2"/>
            <w:vMerge w:val="restart"/>
          </w:tcPr>
          <w:p w14:paraId="63E55300" w14:textId="77777777" w:rsidR="001B327A" w:rsidRPr="002C7B35" w:rsidRDefault="001B327A" w:rsidP="00C1782C">
            <w:pPr>
              <w:rPr>
                <w:rFonts w:ascii="Century Gothic" w:hAnsi="Century Gothic"/>
                <w:color w:val="FFFFFF" w:themeColor="background1"/>
              </w:rPr>
            </w:pPr>
            <w:r w:rsidRPr="008001DB">
              <w:rPr>
                <w:rFonts w:ascii="Century Gothic" w:hAnsi="Century Gothic"/>
                <w:b/>
                <w:bCs/>
                <w:color w:val="03B4BD"/>
                <w:sz w:val="32"/>
                <w:szCs w:val="32"/>
              </w:rPr>
              <w:lastRenderedPageBreak/>
              <w:t>5.</w:t>
            </w:r>
            <w:r>
              <w:rPr>
                <w:rFonts w:ascii="Century Gothic" w:hAnsi="Century Gothic"/>
                <w:color w:val="FFFFFF" w:themeColor="background1"/>
              </w:rPr>
              <w:t xml:space="preserve"> </w:t>
            </w:r>
          </w:p>
        </w:tc>
        <w:tc>
          <w:tcPr>
            <w:tcW w:w="9894" w:type="dxa"/>
            <w:gridSpan w:val="5"/>
            <w:vAlign w:val="center"/>
          </w:tcPr>
          <w:p w14:paraId="6FAE0F26"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03881115" w14:textId="77777777" w:rsidR="001B327A" w:rsidRPr="007F4843" w:rsidRDefault="001B327A" w:rsidP="00C1782C">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1B327A" w:rsidRPr="007F4843" w14:paraId="5910DF43" w14:textId="77777777" w:rsidTr="00C1782C">
        <w:trPr>
          <w:trHeight w:val="178"/>
        </w:trPr>
        <w:tc>
          <w:tcPr>
            <w:tcW w:w="562" w:type="dxa"/>
            <w:gridSpan w:val="2"/>
            <w:vMerge/>
          </w:tcPr>
          <w:p w14:paraId="3062EE66"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5E60989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3ACADB6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134F021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27826109" w14:textId="77777777" w:rsidTr="00C1782C">
        <w:trPr>
          <w:trHeight w:val="177"/>
        </w:trPr>
        <w:tc>
          <w:tcPr>
            <w:tcW w:w="562" w:type="dxa"/>
            <w:gridSpan w:val="2"/>
            <w:vMerge/>
          </w:tcPr>
          <w:p w14:paraId="7751E72D"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1C1EA163" w14:textId="77777777" w:rsidR="001B327A" w:rsidRPr="003872D3" w:rsidRDefault="001B327A" w:rsidP="00C1782C">
            <w:pPr>
              <w:rPr>
                <w:rFonts w:ascii="Century Gothic" w:hAnsi="Century Gothic"/>
                <w:b/>
                <w:bCs/>
                <w:sz w:val="32"/>
                <w:szCs w:val="32"/>
              </w:rPr>
            </w:pPr>
            <w:r w:rsidRPr="003872D3">
              <w:rPr>
                <w:rFonts w:ascii="Century Gothic" w:hAnsi="Century Gothic"/>
                <w:b/>
                <w:bCs/>
                <w:sz w:val="32"/>
                <w:szCs w:val="32"/>
              </w:rPr>
              <w:t>2</w:t>
            </w:r>
          </w:p>
        </w:tc>
        <w:tc>
          <w:tcPr>
            <w:tcW w:w="3298" w:type="dxa"/>
            <w:gridSpan w:val="3"/>
            <w:vAlign w:val="center"/>
          </w:tcPr>
          <w:p w14:paraId="5E220624" w14:textId="1F64CFA4" w:rsidR="001B327A" w:rsidRPr="003872D3" w:rsidRDefault="00454372"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5A526F3D" w14:textId="6EAAB6C5" w:rsidR="001B327A" w:rsidRPr="003872D3" w:rsidRDefault="00454372" w:rsidP="00C1782C">
            <w:pPr>
              <w:rPr>
                <w:rFonts w:ascii="Century Gothic" w:hAnsi="Century Gothic"/>
                <w:b/>
                <w:bCs/>
                <w:sz w:val="32"/>
                <w:szCs w:val="32"/>
              </w:rPr>
            </w:pPr>
            <w:r>
              <w:rPr>
                <w:rFonts w:ascii="Century Gothic" w:hAnsi="Century Gothic"/>
                <w:b/>
                <w:bCs/>
                <w:sz w:val="32"/>
                <w:szCs w:val="32"/>
              </w:rPr>
              <w:t>8</w:t>
            </w:r>
            <w:r w:rsidR="001B327A" w:rsidRPr="003872D3">
              <w:rPr>
                <w:rFonts w:ascii="Century Gothic" w:hAnsi="Century Gothic"/>
                <w:b/>
                <w:bCs/>
                <w:sz w:val="32"/>
                <w:szCs w:val="32"/>
              </w:rPr>
              <w:t xml:space="preserve"> - </w:t>
            </w:r>
            <w:r w:rsidR="001B327A">
              <w:rPr>
                <w:rFonts w:ascii="Century Gothic" w:hAnsi="Century Gothic"/>
                <w:b/>
                <w:bCs/>
                <w:sz w:val="32"/>
                <w:szCs w:val="32"/>
              </w:rPr>
              <w:t>MEDIUM</w:t>
            </w:r>
          </w:p>
        </w:tc>
      </w:tr>
      <w:tr w:rsidR="001B327A" w:rsidRPr="000D7D0D" w14:paraId="1781F710" w14:textId="77777777" w:rsidTr="00C1782C">
        <w:tc>
          <w:tcPr>
            <w:tcW w:w="562" w:type="dxa"/>
            <w:gridSpan w:val="2"/>
            <w:vMerge w:val="restart"/>
          </w:tcPr>
          <w:p w14:paraId="61B8723E"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gridSpan w:val="5"/>
          </w:tcPr>
          <w:p w14:paraId="7C03A9B5"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33928841"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6171C5AB" w14:textId="77777777" w:rsidTr="00C1782C">
        <w:trPr>
          <w:trHeight w:val="490"/>
        </w:trPr>
        <w:tc>
          <w:tcPr>
            <w:tcW w:w="562" w:type="dxa"/>
            <w:gridSpan w:val="2"/>
            <w:vMerge/>
          </w:tcPr>
          <w:p w14:paraId="6FEFE54B" w14:textId="77777777" w:rsidR="001B327A" w:rsidRPr="002C7B35" w:rsidRDefault="001B327A" w:rsidP="00C1782C">
            <w:pPr>
              <w:rPr>
                <w:rFonts w:ascii="Century Gothic" w:hAnsi="Century Gothic"/>
                <w:color w:val="FFFFFF" w:themeColor="background1"/>
              </w:rPr>
            </w:pPr>
          </w:p>
        </w:tc>
        <w:tc>
          <w:tcPr>
            <w:tcW w:w="9894" w:type="dxa"/>
            <w:gridSpan w:val="5"/>
            <w:vAlign w:val="center"/>
          </w:tcPr>
          <w:p w14:paraId="7FD40D3D" w14:textId="77777777" w:rsidR="00372BE3" w:rsidRPr="00372BE3" w:rsidRDefault="00372BE3" w:rsidP="00372BE3">
            <w:pPr>
              <w:pStyle w:val="ListParagraph"/>
              <w:numPr>
                <w:ilvl w:val="0"/>
                <w:numId w:val="45"/>
              </w:numPr>
              <w:rPr>
                <w:rFonts w:ascii="Century Gothic" w:hAnsi="Century Gothic"/>
              </w:rPr>
            </w:pPr>
            <w:r w:rsidRPr="00372BE3">
              <w:rPr>
                <w:rFonts w:ascii="Century Gothic" w:hAnsi="Century Gothic"/>
              </w:rPr>
              <w:t>Review noise and vibration exposure where employees may be regularly exposed to significant levels</w:t>
            </w:r>
          </w:p>
          <w:p w14:paraId="050CD0C7" w14:textId="77777777" w:rsidR="00372BE3" w:rsidRPr="00372BE3" w:rsidRDefault="00372BE3" w:rsidP="00372BE3">
            <w:pPr>
              <w:pStyle w:val="ListParagraph"/>
              <w:numPr>
                <w:ilvl w:val="0"/>
                <w:numId w:val="45"/>
              </w:numPr>
              <w:rPr>
                <w:rFonts w:ascii="Century Gothic" w:hAnsi="Century Gothic"/>
              </w:rPr>
            </w:pPr>
            <w:r w:rsidRPr="00372BE3">
              <w:rPr>
                <w:rFonts w:ascii="Century Gothic" w:hAnsi="Century Gothic"/>
              </w:rPr>
              <w:t>Consider whether noise or vibration measurements are required to establish exposure levels</w:t>
            </w:r>
          </w:p>
          <w:p w14:paraId="57B22042" w14:textId="77777777" w:rsidR="00372BE3" w:rsidRPr="00372BE3" w:rsidRDefault="00372BE3" w:rsidP="00372BE3">
            <w:pPr>
              <w:pStyle w:val="ListParagraph"/>
              <w:numPr>
                <w:ilvl w:val="0"/>
                <w:numId w:val="45"/>
              </w:numPr>
              <w:rPr>
                <w:rFonts w:ascii="Century Gothic" w:hAnsi="Century Gothic"/>
              </w:rPr>
            </w:pPr>
            <w:r w:rsidRPr="00372BE3">
              <w:rPr>
                <w:rFonts w:ascii="Century Gothic" w:hAnsi="Century Gothic"/>
              </w:rPr>
              <w:t>Review opportunities to reduce exposure through quieter or lower-vibration equipment and alternative working methods</w:t>
            </w:r>
          </w:p>
          <w:p w14:paraId="678C6621" w14:textId="77777777" w:rsidR="00372BE3" w:rsidRPr="00372BE3" w:rsidRDefault="00372BE3" w:rsidP="00372BE3">
            <w:pPr>
              <w:pStyle w:val="ListParagraph"/>
              <w:numPr>
                <w:ilvl w:val="0"/>
                <w:numId w:val="45"/>
              </w:numPr>
              <w:rPr>
                <w:rFonts w:ascii="Century Gothic" w:hAnsi="Century Gothic"/>
              </w:rPr>
            </w:pPr>
            <w:r w:rsidRPr="00372BE3">
              <w:rPr>
                <w:rFonts w:ascii="Century Gothic" w:hAnsi="Century Gothic"/>
              </w:rPr>
              <w:t>Review maintenance arrangements for equipment that generates significant noise or vibration</w:t>
            </w:r>
          </w:p>
          <w:p w14:paraId="634AE24B" w14:textId="77777777" w:rsidR="003450E0" w:rsidRDefault="00372BE3" w:rsidP="00372BE3">
            <w:pPr>
              <w:numPr>
                <w:ilvl w:val="0"/>
                <w:numId w:val="45"/>
              </w:numPr>
              <w:rPr>
                <w:rFonts w:ascii="Century Gothic" w:hAnsi="Century Gothic"/>
              </w:rPr>
            </w:pPr>
            <w:r w:rsidRPr="00372BE3">
              <w:rPr>
                <w:rFonts w:ascii="Century Gothic" w:hAnsi="Century Gothic"/>
              </w:rPr>
              <w:t>Review whether hearing protection or health surveillance arrangements remain suitable</w:t>
            </w:r>
          </w:p>
          <w:p w14:paraId="63341E0D" w14:textId="1036FE3F" w:rsidR="00372BE3" w:rsidRPr="000D7D0D" w:rsidRDefault="00372BE3" w:rsidP="00372BE3">
            <w:pPr>
              <w:ind w:left="720"/>
              <w:rPr>
                <w:rFonts w:ascii="Century Gothic" w:hAnsi="Century Gothic"/>
              </w:rPr>
            </w:pPr>
          </w:p>
        </w:tc>
      </w:tr>
      <w:tr w:rsidR="001B327A" w:rsidRPr="007F4843" w14:paraId="6DCE776E" w14:textId="77777777" w:rsidTr="00C1782C">
        <w:tc>
          <w:tcPr>
            <w:tcW w:w="530" w:type="dxa"/>
            <w:vMerge w:val="restart"/>
          </w:tcPr>
          <w:p w14:paraId="2A818A0F"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gridSpan w:val="3"/>
          </w:tcPr>
          <w:p w14:paraId="469A1C1E"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21358D5B"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1E7CA976"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gridSpan w:val="2"/>
          </w:tcPr>
          <w:p w14:paraId="2F7DDFB2"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0AFB829D"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5682D64D" w14:textId="77777777" w:rsidTr="00C1782C">
        <w:tc>
          <w:tcPr>
            <w:tcW w:w="530" w:type="dxa"/>
            <w:vMerge/>
          </w:tcPr>
          <w:p w14:paraId="24C8B238" w14:textId="77777777" w:rsidR="001B327A" w:rsidRPr="002C7B35" w:rsidRDefault="001B327A" w:rsidP="00C1782C">
            <w:pPr>
              <w:rPr>
                <w:rFonts w:ascii="Century Gothic" w:hAnsi="Century Gothic"/>
                <w:color w:val="FFFFFF" w:themeColor="background1"/>
              </w:rPr>
            </w:pPr>
          </w:p>
        </w:tc>
        <w:tc>
          <w:tcPr>
            <w:tcW w:w="4568" w:type="dxa"/>
            <w:gridSpan w:val="3"/>
            <w:vAlign w:val="center"/>
          </w:tcPr>
          <w:p w14:paraId="4269E08A" w14:textId="7DA0CAD8" w:rsidR="001B327A" w:rsidRPr="006B4BAC" w:rsidRDefault="00372BE3" w:rsidP="00C1782C">
            <w:pPr>
              <w:rPr>
                <w:rFonts w:ascii="Century Gothic" w:hAnsi="Century Gothic"/>
              </w:rPr>
            </w:pPr>
            <w:r w:rsidRPr="00372BE3">
              <w:rPr>
                <w:rFonts w:ascii="Century Gothic" w:hAnsi="Century Gothic"/>
              </w:rPr>
              <w:t>Site Manager / Site Supervisor</w:t>
            </w:r>
          </w:p>
        </w:tc>
        <w:tc>
          <w:tcPr>
            <w:tcW w:w="567" w:type="dxa"/>
            <w:vMerge/>
          </w:tcPr>
          <w:p w14:paraId="72D7F1EF" w14:textId="77777777" w:rsidR="001B327A" w:rsidRDefault="001B327A" w:rsidP="00C1782C">
            <w:pPr>
              <w:rPr>
                <w:rFonts w:ascii="Century Gothic" w:hAnsi="Century Gothic"/>
              </w:rPr>
            </w:pPr>
          </w:p>
        </w:tc>
        <w:tc>
          <w:tcPr>
            <w:tcW w:w="4791" w:type="dxa"/>
            <w:gridSpan w:val="2"/>
          </w:tcPr>
          <w:p w14:paraId="61695BED" w14:textId="77777777" w:rsidR="001B327A" w:rsidRDefault="001B327A" w:rsidP="00C1782C">
            <w:pPr>
              <w:rPr>
                <w:rFonts w:ascii="Century Gothic" w:hAnsi="Century Gothic"/>
              </w:rPr>
            </w:pPr>
            <w:r>
              <w:rPr>
                <w:rFonts w:ascii="Century Gothic" w:hAnsi="Century Gothic"/>
              </w:rPr>
              <w:t xml:space="preserve">ASSESSOR TO COMPLETE </w:t>
            </w:r>
          </w:p>
          <w:p w14:paraId="21F887EA" w14:textId="77777777" w:rsidR="001B327A" w:rsidRPr="000D7D0D" w:rsidRDefault="001B327A" w:rsidP="00C1782C">
            <w:pPr>
              <w:rPr>
                <w:rFonts w:ascii="Century Gothic" w:hAnsi="Century Gothic"/>
              </w:rPr>
            </w:pPr>
          </w:p>
        </w:tc>
      </w:tr>
      <w:tr w:rsidR="001B327A" w:rsidRPr="007F4843" w14:paraId="0B472584" w14:textId="77777777" w:rsidTr="00C1782C">
        <w:tc>
          <w:tcPr>
            <w:tcW w:w="562" w:type="dxa"/>
            <w:gridSpan w:val="2"/>
            <w:vMerge w:val="restart"/>
          </w:tcPr>
          <w:p w14:paraId="4243A549"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5"/>
            <w:vAlign w:val="center"/>
          </w:tcPr>
          <w:p w14:paraId="3828AB79"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79A4F37B" w14:textId="77777777" w:rsidTr="00C1782C">
        <w:trPr>
          <w:trHeight w:val="178"/>
        </w:trPr>
        <w:tc>
          <w:tcPr>
            <w:tcW w:w="562" w:type="dxa"/>
            <w:gridSpan w:val="2"/>
            <w:vMerge/>
          </w:tcPr>
          <w:p w14:paraId="4376E34A"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42FA596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gridSpan w:val="3"/>
            <w:vAlign w:val="center"/>
          </w:tcPr>
          <w:p w14:paraId="1944EE95"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04819104"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1E0BA464" w14:textId="77777777" w:rsidTr="00C1782C">
        <w:trPr>
          <w:trHeight w:val="177"/>
        </w:trPr>
        <w:tc>
          <w:tcPr>
            <w:tcW w:w="562" w:type="dxa"/>
            <w:gridSpan w:val="2"/>
            <w:vMerge/>
          </w:tcPr>
          <w:p w14:paraId="481DBC41"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37CBEC25" w14:textId="77777777" w:rsidR="001B327A" w:rsidRPr="006B4BAC" w:rsidRDefault="001B327A" w:rsidP="00C1782C">
            <w:pPr>
              <w:rPr>
                <w:rFonts w:ascii="Century Gothic" w:hAnsi="Century Gothic"/>
                <w:b/>
                <w:bCs/>
                <w:sz w:val="32"/>
                <w:szCs w:val="32"/>
              </w:rPr>
            </w:pPr>
            <w:r w:rsidRPr="006B4BAC">
              <w:rPr>
                <w:rFonts w:ascii="Century Gothic" w:hAnsi="Century Gothic"/>
                <w:b/>
                <w:bCs/>
                <w:sz w:val="32"/>
                <w:szCs w:val="32"/>
              </w:rPr>
              <w:t>1</w:t>
            </w:r>
          </w:p>
        </w:tc>
        <w:tc>
          <w:tcPr>
            <w:tcW w:w="3298" w:type="dxa"/>
            <w:gridSpan w:val="3"/>
            <w:vAlign w:val="center"/>
          </w:tcPr>
          <w:p w14:paraId="252F1BD0" w14:textId="78F71729" w:rsidR="001B327A" w:rsidRPr="006B4BAC" w:rsidRDefault="0039429B" w:rsidP="00C1782C">
            <w:pPr>
              <w:rPr>
                <w:rFonts w:ascii="Century Gothic" w:hAnsi="Century Gothic"/>
                <w:b/>
                <w:bCs/>
                <w:sz w:val="32"/>
                <w:szCs w:val="32"/>
              </w:rPr>
            </w:pPr>
            <w:r>
              <w:rPr>
                <w:rFonts w:ascii="Century Gothic" w:hAnsi="Century Gothic"/>
                <w:b/>
                <w:bCs/>
                <w:sz w:val="32"/>
                <w:szCs w:val="32"/>
              </w:rPr>
              <w:t>4</w:t>
            </w:r>
          </w:p>
        </w:tc>
        <w:tc>
          <w:tcPr>
            <w:tcW w:w="3298" w:type="dxa"/>
            <w:vAlign w:val="center"/>
          </w:tcPr>
          <w:p w14:paraId="1B4AC245" w14:textId="572E9473" w:rsidR="001B327A" w:rsidRPr="006B4BAC" w:rsidRDefault="0039429B" w:rsidP="00C1782C">
            <w:pPr>
              <w:rPr>
                <w:rFonts w:ascii="Century Gothic" w:hAnsi="Century Gothic"/>
                <w:b/>
                <w:bCs/>
                <w:sz w:val="32"/>
                <w:szCs w:val="32"/>
              </w:rPr>
            </w:pPr>
            <w:r>
              <w:rPr>
                <w:rFonts w:ascii="Century Gothic" w:hAnsi="Century Gothic"/>
                <w:b/>
                <w:bCs/>
                <w:sz w:val="32"/>
                <w:szCs w:val="32"/>
              </w:rPr>
              <w:t>4</w:t>
            </w:r>
            <w:r w:rsidR="001B327A" w:rsidRPr="006B4BAC">
              <w:rPr>
                <w:rFonts w:ascii="Century Gothic" w:hAnsi="Century Gothic"/>
                <w:b/>
                <w:bCs/>
                <w:sz w:val="32"/>
                <w:szCs w:val="32"/>
              </w:rPr>
              <w:t xml:space="preserve"> - LOW</w:t>
            </w:r>
          </w:p>
        </w:tc>
      </w:tr>
    </w:tbl>
    <w:p w14:paraId="3FAE4334" w14:textId="77777777" w:rsidR="001B327A" w:rsidRDefault="001B327A" w:rsidP="001B327A"/>
    <w:p w14:paraId="17E65A7B" w14:textId="77777777" w:rsidR="00372BE3" w:rsidRDefault="00372BE3" w:rsidP="001B327A"/>
    <w:p w14:paraId="120454CE" w14:textId="77777777" w:rsidR="00372BE3" w:rsidRDefault="00372BE3" w:rsidP="001B327A"/>
    <w:p w14:paraId="789AA359" w14:textId="77777777" w:rsidR="00372BE3" w:rsidRDefault="00372BE3" w:rsidP="001B327A"/>
    <w:p w14:paraId="52FE6C1F" w14:textId="77777777" w:rsidR="00372BE3" w:rsidRDefault="00372BE3" w:rsidP="001B327A"/>
    <w:p w14:paraId="1F4B6905" w14:textId="77777777" w:rsidR="00372BE3" w:rsidRDefault="00372BE3" w:rsidP="001B327A"/>
    <w:p w14:paraId="087BB0BC" w14:textId="77777777" w:rsidR="00372BE3" w:rsidRDefault="00372BE3" w:rsidP="001B327A"/>
    <w:p w14:paraId="540B1206" w14:textId="77777777" w:rsidR="00372BE3" w:rsidRDefault="00372BE3" w:rsidP="001B327A"/>
    <w:p w14:paraId="1181883D" w14:textId="77777777" w:rsidR="00372BE3" w:rsidRDefault="00372BE3" w:rsidP="001B327A"/>
    <w:p w14:paraId="0BCBD758" w14:textId="77777777" w:rsidR="00372BE3" w:rsidRDefault="00372BE3" w:rsidP="001B327A"/>
    <w:p w14:paraId="72F5E47E" w14:textId="77777777" w:rsidR="00372BE3" w:rsidRDefault="00372BE3" w:rsidP="001B327A"/>
    <w:p w14:paraId="164C8F21" w14:textId="77777777" w:rsidR="00372BE3" w:rsidRDefault="00372BE3" w:rsidP="001B327A"/>
    <w:p w14:paraId="4921EE7A" w14:textId="77777777" w:rsidR="00372BE3" w:rsidRDefault="00372BE3" w:rsidP="001B327A"/>
    <w:p w14:paraId="20C4F7AE" w14:textId="77777777" w:rsidR="00372BE3" w:rsidRDefault="00372BE3" w:rsidP="001B327A"/>
    <w:p w14:paraId="277CB04B" w14:textId="77777777" w:rsidR="00372BE3" w:rsidRDefault="00372BE3" w:rsidP="001B327A"/>
    <w:p w14:paraId="61873166" w14:textId="77777777" w:rsidR="00372BE3" w:rsidRDefault="00372BE3" w:rsidP="001B327A"/>
    <w:p w14:paraId="1788BF08" w14:textId="77777777" w:rsidR="00372BE3" w:rsidRDefault="00372BE3" w:rsidP="001B327A"/>
    <w:p w14:paraId="7236A90B" w14:textId="77777777" w:rsidR="00372BE3" w:rsidRDefault="00372BE3" w:rsidP="001B327A"/>
    <w:p w14:paraId="1ECBF070" w14:textId="77777777" w:rsidR="00372BE3" w:rsidRDefault="00372BE3" w:rsidP="001B327A"/>
    <w:tbl>
      <w:tblPr>
        <w:tblStyle w:val="TableGrid"/>
        <w:tblW w:w="0" w:type="auto"/>
        <w:tblLook w:val="04A0" w:firstRow="1" w:lastRow="0" w:firstColumn="1" w:lastColumn="0" w:noHBand="0" w:noVBand="1"/>
      </w:tblPr>
      <w:tblGrid>
        <w:gridCol w:w="562"/>
        <w:gridCol w:w="4253"/>
        <w:gridCol w:w="5641"/>
      </w:tblGrid>
      <w:tr w:rsidR="001B327A" w:rsidRPr="000D7D0D" w14:paraId="14D8435E" w14:textId="77777777" w:rsidTr="00C1782C">
        <w:tc>
          <w:tcPr>
            <w:tcW w:w="562" w:type="dxa"/>
            <w:vMerge w:val="restart"/>
          </w:tcPr>
          <w:p w14:paraId="5318E481" w14:textId="77777777" w:rsidR="001B327A" w:rsidRPr="00AA1A92" w:rsidRDefault="001B327A" w:rsidP="00C1782C">
            <w:pPr>
              <w:rPr>
                <w:rFonts w:ascii="Century Gothic" w:hAnsi="Century Gothic"/>
                <w:b/>
                <w:bCs/>
                <w:color w:val="FFFFFF" w:themeColor="background1"/>
                <w:sz w:val="32"/>
                <w:szCs w:val="32"/>
              </w:rPr>
            </w:pPr>
            <w:r>
              <w:br w:type="page"/>
            </w:r>
            <w:r w:rsidRPr="00AA1A92">
              <w:rPr>
                <w:rFonts w:ascii="Century Gothic" w:hAnsi="Century Gothic"/>
                <w:b/>
                <w:bCs/>
                <w:color w:val="03B4BD"/>
                <w:sz w:val="32"/>
                <w:szCs w:val="32"/>
              </w:rPr>
              <w:t xml:space="preserve">1. </w:t>
            </w:r>
          </w:p>
        </w:tc>
        <w:tc>
          <w:tcPr>
            <w:tcW w:w="4253" w:type="dxa"/>
          </w:tcPr>
          <w:p w14:paraId="7D030E3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IS THE HAZARD?</w:t>
            </w:r>
          </w:p>
        </w:tc>
        <w:tc>
          <w:tcPr>
            <w:tcW w:w="5641" w:type="dxa"/>
          </w:tcPr>
          <w:p w14:paraId="79463125" w14:textId="09BB27C3" w:rsidR="001B327A" w:rsidRPr="000D7D0D" w:rsidRDefault="00B95DA2" w:rsidP="00C1782C">
            <w:pPr>
              <w:rPr>
                <w:rFonts w:ascii="Century Gothic" w:hAnsi="Century Gothic"/>
              </w:rPr>
            </w:pPr>
            <w:r w:rsidRPr="00B95DA2">
              <w:rPr>
                <w:rFonts w:ascii="Century Gothic" w:hAnsi="Century Gothic"/>
              </w:rPr>
              <w:t>Fire and Emergency Arrangements</w:t>
            </w:r>
          </w:p>
        </w:tc>
      </w:tr>
      <w:tr w:rsidR="001B327A" w:rsidRPr="000D7D0D" w14:paraId="389C73E3" w14:textId="77777777" w:rsidTr="00C1782C">
        <w:tc>
          <w:tcPr>
            <w:tcW w:w="562" w:type="dxa"/>
            <w:vMerge/>
          </w:tcPr>
          <w:p w14:paraId="479D286B" w14:textId="77777777" w:rsidR="001B327A" w:rsidRPr="002C7B35" w:rsidRDefault="001B327A" w:rsidP="00C1782C">
            <w:pPr>
              <w:rPr>
                <w:rFonts w:ascii="Century Gothic" w:hAnsi="Century Gothic"/>
                <w:color w:val="FFFFFF" w:themeColor="background1"/>
              </w:rPr>
            </w:pPr>
          </w:p>
        </w:tc>
        <w:tc>
          <w:tcPr>
            <w:tcW w:w="4253" w:type="dxa"/>
            <w:vAlign w:val="center"/>
          </w:tcPr>
          <w:p w14:paraId="73245E58" w14:textId="77777777" w:rsidR="001B327A" w:rsidRPr="007F4843" w:rsidRDefault="001B327A" w:rsidP="00C1782C">
            <w:pPr>
              <w:rPr>
                <w:rFonts w:ascii="Century Gothic" w:hAnsi="Century Gothic"/>
                <w:color w:val="00546C"/>
              </w:rPr>
            </w:pPr>
            <w:r w:rsidRPr="005C6E3E">
              <w:rPr>
                <w:rFonts w:ascii="Century Gothic" w:hAnsi="Century Gothic"/>
              </w:rPr>
              <w:t>Describe what could cause harm</w:t>
            </w:r>
          </w:p>
        </w:tc>
        <w:tc>
          <w:tcPr>
            <w:tcW w:w="5641" w:type="dxa"/>
          </w:tcPr>
          <w:p w14:paraId="55444F20" w14:textId="06368AD4" w:rsidR="001B327A" w:rsidRPr="000D7D0D" w:rsidRDefault="00B95DA2" w:rsidP="00C1782C">
            <w:pPr>
              <w:rPr>
                <w:rFonts w:ascii="Century Gothic" w:hAnsi="Century Gothic"/>
              </w:rPr>
            </w:pPr>
            <w:r w:rsidRPr="00B95DA2">
              <w:rPr>
                <w:rFonts w:ascii="Century Gothic" w:hAnsi="Century Gothic"/>
              </w:rPr>
              <w:t>A fire, fuel leak, chemical incident, vehicle incident or other emergency within the yard may expose people to fire, smoke, hazardous substances or other immediate dangers. Outdoor storage, vehicles, combustible materials and activities such as hot work may increase the potential for an incident or make emergency response more difficult</w:t>
            </w:r>
          </w:p>
        </w:tc>
      </w:tr>
      <w:tr w:rsidR="001B327A" w:rsidRPr="000D7D0D" w14:paraId="7126E6ED" w14:textId="77777777" w:rsidTr="00C1782C">
        <w:tc>
          <w:tcPr>
            <w:tcW w:w="562" w:type="dxa"/>
            <w:vMerge w:val="restart"/>
          </w:tcPr>
          <w:p w14:paraId="325A414B" w14:textId="77777777" w:rsidR="001B327A" w:rsidRPr="00AA1A92" w:rsidRDefault="001B327A" w:rsidP="00C1782C">
            <w:pPr>
              <w:rPr>
                <w:rFonts w:ascii="Century Gothic" w:hAnsi="Century Gothic"/>
                <w:b/>
                <w:bCs/>
                <w:color w:val="FFFFFF" w:themeColor="background1"/>
                <w:sz w:val="32"/>
                <w:szCs w:val="32"/>
              </w:rPr>
            </w:pPr>
            <w:r>
              <w:br w:type="page"/>
            </w:r>
            <w:r>
              <w:rPr>
                <w:rFonts w:ascii="Century Gothic" w:hAnsi="Century Gothic"/>
                <w:b/>
                <w:bCs/>
                <w:color w:val="03B4BD"/>
                <w:sz w:val="32"/>
                <w:szCs w:val="32"/>
              </w:rPr>
              <w:t>2.</w:t>
            </w:r>
            <w:r w:rsidRPr="00AA1A92">
              <w:rPr>
                <w:rFonts w:ascii="Century Gothic" w:hAnsi="Century Gothic"/>
                <w:b/>
                <w:bCs/>
                <w:color w:val="03B4BD"/>
                <w:sz w:val="32"/>
                <w:szCs w:val="32"/>
              </w:rPr>
              <w:t xml:space="preserve"> </w:t>
            </w:r>
          </w:p>
        </w:tc>
        <w:tc>
          <w:tcPr>
            <w:tcW w:w="4253" w:type="dxa"/>
          </w:tcPr>
          <w:p w14:paraId="4B879823"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WHO COULD BE HARMED?</w:t>
            </w:r>
          </w:p>
        </w:tc>
        <w:tc>
          <w:tcPr>
            <w:tcW w:w="5641" w:type="dxa"/>
          </w:tcPr>
          <w:p w14:paraId="2BE451E7" w14:textId="77777777" w:rsidR="001B327A" w:rsidRPr="000D7D0D" w:rsidRDefault="001B327A" w:rsidP="00C1782C">
            <w:pPr>
              <w:rPr>
                <w:rFonts w:ascii="Century Gothic" w:hAnsi="Century Gothic"/>
              </w:rPr>
            </w:pPr>
          </w:p>
        </w:tc>
      </w:tr>
      <w:tr w:rsidR="001B327A" w:rsidRPr="000D7D0D" w14:paraId="68D667ED" w14:textId="77777777" w:rsidTr="00C1782C">
        <w:tc>
          <w:tcPr>
            <w:tcW w:w="562" w:type="dxa"/>
            <w:vMerge/>
          </w:tcPr>
          <w:p w14:paraId="7C761465" w14:textId="77777777" w:rsidR="001B327A" w:rsidRPr="002C7B35" w:rsidRDefault="001B327A" w:rsidP="00C1782C">
            <w:pPr>
              <w:rPr>
                <w:rFonts w:ascii="Century Gothic" w:hAnsi="Century Gothic"/>
                <w:color w:val="FFFFFF" w:themeColor="background1"/>
              </w:rPr>
            </w:pPr>
          </w:p>
        </w:tc>
        <w:tc>
          <w:tcPr>
            <w:tcW w:w="4253" w:type="dxa"/>
            <w:vAlign w:val="center"/>
          </w:tcPr>
          <w:p w14:paraId="58F96219" w14:textId="77777777" w:rsidR="001B327A" w:rsidRPr="007F4843" w:rsidRDefault="001B327A" w:rsidP="00C1782C">
            <w:pPr>
              <w:rPr>
                <w:rFonts w:ascii="Century Gothic" w:hAnsi="Century Gothic"/>
                <w:color w:val="00546C"/>
              </w:rPr>
            </w:pPr>
            <w:r w:rsidRPr="005C6E3E">
              <w:rPr>
                <w:rFonts w:ascii="Century Gothic" w:hAnsi="Century Gothic"/>
              </w:rPr>
              <w:t>e.g. employees, contractors, visitors, members of the public etc</w:t>
            </w:r>
          </w:p>
        </w:tc>
        <w:tc>
          <w:tcPr>
            <w:tcW w:w="5641" w:type="dxa"/>
          </w:tcPr>
          <w:p w14:paraId="70BED132" w14:textId="77777777" w:rsidR="00B95DA2" w:rsidRPr="00B95DA2" w:rsidRDefault="00B95DA2" w:rsidP="00B95DA2">
            <w:pPr>
              <w:pStyle w:val="ListParagraph"/>
              <w:numPr>
                <w:ilvl w:val="0"/>
                <w:numId w:val="42"/>
              </w:numPr>
              <w:rPr>
                <w:rFonts w:ascii="Century Gothic" w:hAnsi="Century Gothic"/>
              </w:rPr>
            </w:pPr>
            <w:r w:rsidRPr="00B95DA2">
              <w:rPr>
                <w:rFonts w:ascii="Century Gothic" w:hAnsi="Century Gothic"/>
              </w:rPr>
              <w:t>Employees</w:t>
            </w:r>
          </w:p>
          <w:p w14:paraId="636C5B1B" w14:textId="77777777" w:rsidR="00B95DA2" w:rsidRPr="00B95DA2" w:rsidRDefault="00B95DA2" w:rsidP="00B95DA2">
            <w:pPr>
              <w:pStyle w:val="ListParagraph"/>
              <w:numPr>
                <w:ilvl w:val="0"/>
                <w:numId w:val="42"/>
              </w:numPr>
              <w:rPr>
                <w:rFonts w:ascii="Century Gothic" w:hAnsi="Century Gothic"/>
              </w:rPr>
            </w:pPr>
            <w:r w:rsidRPr="00B95DA2">
              <w:rPr>
                <w:rFonts w:ascii="Century Gothic" w:hAnsi="Century Gothic"/>
              </w:rPr>
              <w:t>Contractors</w:t>
            </w:r>
          </w:p>
          <w:p w14:paraId="4EF00309" w14:textId="77777777" w:rsidR="00B95DA2" w:rsidRPr="00B95DA2" w:rsidRDefault="00B95DA2" w:rsidP="00B95DA2">
            <w:pPr>
              <w:pStyle w:val="ListParagraph"/>
              <w:numPr>
                <w:ilvl w:val="0"/>
                <w:numId w:val="42"/>
              </w:numPr>
              <w:rPr>
                <w:rFonts w:ascii="Century Gothic" w:hAnsi="Century Gothic"/>
              </w:rPr>
            </w:pPr>
            <w:r w:rsidRPr="00B95DA2">
              <w:rPr>
                <w:rFonts w:ascii="Century Gothic" w:hAnsi="Century Gothic"/>
              </w:rPr>
              <w:t>Visitors</w:t>
            </w:r>
          </w:p>
          <w:p w14:paraId="68B13D25" w14:textId="77777777" w:rsidR="00B95DA2" w:rsidRPr="00B95DA2" w:rsidRDefault="00B95DA2" w:rsidP="00B95DA2">
            <w:pPr>
              <w:pStyle w:val="ListParagraph"/>
              <w:numPr>
                <w:ilvl w:val="0"/>
                <w:numId w:val="42"/>
              </w:numPr>
              <w:rPr>
                <w:rFonts w:ascii="Century Gothic" w:hAnsi="Century Gothic"/>
              </w:rPr>
            </w:pPr>
            <w:r w:rsidRPr="00B95DA2">
              <w:rPr>
                <w:rFonts w:ascii="Century Gothic" w:hAnsi="Century Gothic"/>
              </w:rPr>
              <w:t>Delivery drivers</w:t>
            </w:r>
          </w:p>
          <w:p w14:paraId="72839C37" w14:textId="77777777" w:rsidR="00B95DA2" w:rsidRPr="00B95DA2" w:rsidRDefault="00B95DA2" w:rsidP="00B95DA2">
            <w:pPr>
              <w:pStyle w:val="ListParagraph"/>
              <w:numPr>
                <w:ilvl w:val="0"/>
                <w:numId w:val="42"/>
              </w:numPr>
              <w:rPr>
                <w:rFonts w:ascii="Century Gothic" w:hAnsi="Century Gothic"/>
              </w:rPr>
            </w:pPr>
            <w:r w:rsidRPr="00B95DA2">
              <w:rPr>
                <w:rFonts w:ascii="Century Gothic" w:hAnsi="Century Gothic"/>
              </w:rPr>
              <w:t>Vehicle and mobile plant operators</w:t>
            </w:r>
          </w:p>
          <w:p w14:paraId="42163404" w14:textId="3E0CD9C6" w:rsidR="001B327A" w:rsidRPr="000D7D0D" w:rsidRDefault="00B95DA2" w:rsidP="00B95DA2">
            <w:pPr>
              <w:pStyle w:val="ListParagraph"/>
              <w:numPr>
                <w:ilvl w:val="0"/>
                <w:numId w:val="42"/>
              </w:numPr>
              <w:rPr>
                <w:rFonts w:ascii="Century Gothic" w:hAnsi="Century Gothic"/>
              </w:rPr>
            </w:pPr>
            <w:r w:rsidRPr="00B95DA2">
              <w:rPr>
                <w:rFonts w:ascii="Century Gothic" w:hAnsi="Century Gothic"/>
              </w:rPr>
              <w:t>Maintenance personnel</w:t>
            </w:r>
          </w:p>
        </w:tc>
      </w:tr>
      <w:tr w:rsidR="001B327A" w:rsidRPr="000D7D0D" w14:paraId="7C8DDEAA" w14:textId="77777777" w:rsidTr="00C1782C">
        <w:tc>
          <w:tcPr>
            <w:tcW w:w="562" w:type="dxa"/>
            <w:vMerge w:val="restart"/>
          </w:tcPr>
          <w:p w14:paraId="1D96497D"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 xml:space="preserve">3. </w:t>
            </w:r>
            <w:r w:rsidRPr="00AA1A92">
              <w:rPr>
                <w:rFonts w:ascii="Century Gothic" w:hAnsi="Century Gothic"/>
                <w:b/>
                <w:bCs/>
                <w:color w:val="03B4BD"/>
                <w:sz w:val="32"/>
                <w:szCs w:val="32"/>
              </w:rPr>
              <w:t xml:space="preserve"> </w:t>
            </w:r>
          </w:p>
        </w:tc>
        <w:tc>
          <w:tcPr>
            <w:tcW w:w="4253" w:type="dxa"/>
          </w:tcPr>
          <w:p w14:paraId="298E1515"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HARM COULD OCCUR? </w:t>
            </w:r>
          </w:p>
        </w:tc>
        <w:tc>
          <w:tcPr>
            <w:tcW w:w="5641" w:type="dxa"/>
          </w:tcPr>
          <w:p w14:paraId="4ACB83D8" w14:textId="77777777" w:rsidR="001B327A" w:rsidRPr="000D7D0D" w:rsidRDefault="001B327A" w:rsidP="00C1782C">
            <w:pPr>
              <w:rPr>
                <w:rFonts w:ascii="Century Gothic" w:hAnsi="Century Gothic"/>
              </w:rPr>
            </w:pPr>
          </w:p>
        </w:tc>
      </w:tr>
      <w:tr w:rsidR="001B327A" w:rsidRPr="000D7D0D" w14:paraId="2F2AE0A2" w14:textId="77777777" w:rsidTr="00C1782C">
        <w:tc>
          <w:tcPr>
            <w:tcW w:w="562" w:type="dxa"/>
            <w:vMerge/>
          </w:tcPr>
          <w:p w14:paraId="69A420DB" w14:textId="77777777" w:rsidR="001B327A" w:rsidRPr="002C7B35" w:rsidRDefault="001B327A" w:rsidP="00C1782C">
            <w:pPr>
              <w:rPr>
                <w:rFonts w:ascii="Century Gothic" w:hAnsi="Century Gothic"/>
                <w:color w:val="FFFFFF" w:themeColor="background1"/>
              </w:rPr>
            </w:pPr>
          </w:p>
        </w:tc>
        <w:tc>
          <w:tcPr>
            <w:tcW w:w="4253" w:type="dxa"/>
            <w:vAlign w:val="center"/>
          </w:tcPr>
          <w:p w14:paraId="588D7090" w14:textId="77777777" w:rsidR="001B327A" w:rsidRPr="007F4843" w:rsidRDefault="001B327A" w:rsidP="00C1782C">
            <w:pPr>
              <w:rPr>
                <w:rFonts w:ascii="Century Gothic" w:hAnsi="Century Gothic"/>
                <w:color w:val="00546C"/>
              </w:rPr>
            </w:pPr>
          </w:p>
          <w:p w14:paraId="45241995" w14:textId="77777777" w:rsidR="001B327A" w:rsidRPr="005C6E3E" w:rsidRDefault="001B327A" w:rsidP="00C1782C">
            <w:pPr>
              <w:rPr>
                <w:rFonts w:ascii="Century Gothic" w:hAnsi="Century Gothic"/>
              </w:rPr>
            </w:pPr>
            <w:r w:rsidRPr="005C6E3E">
              <w:rPr>
                <w:rFonts w:ascii="Century Gothic" w:hAnsi="Century Gothic"/>
              </w:rPr>
              <w:t>Consider the potential consequences, including physical injury, work-related ill health and effects on mental wellbeing</w:t>
            </w:r>
          </w:p>
          <w:p w14:paraId="14F637BB" w14:textId="77777777" w:rsidR="001B327A" w:rsidRPr="007F4843" w:rsidRDefault="001B327A" w:rsidP="00C1782C">
            <w:pPr>
              <w:rPr>
                <w:rFonts w:ascii="Century Gothic" w:hAnsi="Century Gothic"/>
                <w:color w:val="00546C"/>
              </w:rPr>
            </w:pPr>
          </w:p>
        </w:tc>
        <w:tc>
          <w:tcPr>
            <w:tcW w:w="5641" w:type="dxa"/>
          </w:tcPr>
          <w:p w14:paraId="114D8B9C" w14:textId="77777777" w:rsidR="00E075A0" w:rsidRPr="00E075A0" w:rsidRDefault="00E075A0" w:rsidP="00E075A0">
            <w:pPr>
              <w:pStyle w:val="ListParagraph"/>
              <w:numPr>
                <w:ilvl w:val="0"/>
                <w:numId w:val="43"/>
              </w:numPr>
              <w:rPr>
                <w:rFonts w:ascii="Century Gothic" w:hAnsi="Century Gothic"/>
              </w:rPr>
            </w:pPr>
            <w:r w:rsidRPr="00E075A0">
              <w:rPr>
                <w:rFonts w:ascii="Century Gothic" w:hAnsi="Century Gothic"/>
              </w:rPr>
              <w:t>Burns</w:t>
            </w:r>
          </w:p>
          <w:p w14:paraId="66F197F1" w14:textId="77777777" w:rsidR="00E075A0" w:rsidRPr="00E075A0" w:rsidRDefault="00E075A0" w:rsidP="00E075A0">
            <w:pPr>
              <w:pStyle w:val="ListParagraph"/>
              <w:numPr>
                <w:ilvl w:val="0"/>
                <w:numId w:val="43"/>
              </w:numPr>
              <w:rPr>
                <w:rFonts w:ascii="Century Gothic" w:hAnsi="Century Gothic"/>
              </w:rPr>
            </w:pPr>
            <w:r w:rsidRPr="00E075A0">
              <w:rPr>
                <w:rFonts w:ascii="Century Gothic" w:hAnsi="Century Gothic"/>
              </w:rPr>
              <w:t>Smoke inhalation</w:t>
            </w:r>
          </w:p>
          <w:p w14:paraId="5D5EE233" w14:textId="77777777" w:rsidR="00E075A0" w:rsidRPr="00E075A0" w:rsidRDefault="00E075A0" w:rsidP="00E075A0">
            <w:pPr>
              <w:pStyle w:val="ListParagraph"/>
              <w:numPr>
                <w:ilvl w:val="0"/>
                <w:numId w:val="43"/>
              </w:numPr>
              <w:rPr>
                <w:rFonts w:ascii="Century Gothic" w:hAnsi="Century Gothic"/>
              </w:rPr>
            </w:pPr>
            <w:r w:rsidRPr="00E075A0">
              <w:rPr>
                <w:rFonts w:ascii="Century Gothic" w:hAnsi="Century Gothic"/>
              </w:rPr>
              <w:t>Serious or fatal injuries</w:t>
            </w:r>
          </w:p>
          <w:p w14:paraId="1C189CB7" w14:textId="77777777" w:rsidR="00E075A0" w:rsidRPr="00E075A0" w:rsidRDefault="00E075A0" w:rsidP="00E075A0">
            <w:pPr>
              <w:pStyle w:val="ListParagraph"/>
              <w:numPr>
                <w:ilvl w:val="0"/>
                <w:numId w:val="43"/>
              </w:numPr>
              <w:rPr>
                <w:rFonts w:ascii="Century Gothic" w:hAnsi="Century Gothic"/>
              </w:rPr>
            </w:pPr>
            <w:r w:rsidRPr="00E075A0">
              <w:rPr>
                <w:rFonts w:ascii="Century Gothic" w:hAnsi="Century Gothic"/>
              </w:rPr>
              <w:t>Exposure to hazardous substances</w:t>
            </w:r>
          </w:p>
          <w:p w14:paraId="7740D851" w14:textId="77777777" w:rsidR="00E075A0" w:rsidRPr="00E075A0" w:rsidRDefault="00E075A0" w:rsidP="00E075A0">
            <w:pPr>
              <w:pStyle w:val="ListParagraph"/>
              <w:numPr>
                <w:ilvl w:val="0"/>
                <w:numId w:val="43"/>
              </w:numPr>
              <w:rPr>
                <w:rFonts w:ascii="Century Gothic" w:hAnsi="Century Gothic"/>
              </w:rPr>
            </w:pPr>
            <w:r w:rsidRPr="00E075A0">
              <w:rPr>
                <w:rFonts w:ascii="Century Gothic" w:hAnsi="Century Gothic"/>
              </w:rPr>
              <w:t>Injuries caused by explosions or rapidly spreading fires</w:t>
            </w:r>
          </w:p>
          <w:p w14:paraId="0DB79257" w14:textId="77777777" w:rsidR="00E075A0" w:rsidRPr="00E075A0" w:rsidRDefault="00E075A0" w:rsidP="00E075A0">
            <w:pPr>
              <w:pStyle w:val="ListParagraph"/>
              <w:numPr>
                <w:ilvl w:val="0"/>
                <w:numId w:val="43"/>
              </w:numPr>
              <w:rPr>
                <w:rFonts w:ascii="Century Gothic" w:hAnsi="Century Gothic"/>
              </w:rPr>
            </w:pPr>
            <w:r w:rsidRPr="00E075A0">
              <w:rPr>
                <w:rFonts w:ascii="Century Gothic" w:hAnsi="Century Gothic"/>
              </w:rPr>
              <w:t>Injuries during evacuation or emergency response</w:t>
            </w:r>
          </w:p>
          <w:p w14:paraId="0B1491D2" w14:textId="5675D145" w:rsidR="001B327A" w:rsidRPr="000D7D0D" w:rsidRDefault="00E075A0" w:rsidP="00E075A0">
            <w:pPr>
              <w:numPr>
                <w:ilvl w:val="0"/>
                <w:numId w:val="43"/>
              </w:numPr>
              <w:rPr>
                <w:rFonts w:ascii="Century Gothic" w:hAnsi="Century Gothic"/>
              </w:rPr>
            </w:pPr>
            <w:r w:rsidRPr="00E075A0">
              <w:rPr>
                <w:rFonts w:ascii="Century Gothic" w:hAnsi="Century Gothic"/>
              </w:rPr>
              <w:t>Damage to vehicles, equipment, materials and property</w:t>
            </w:r>
          </w:p>
        </w:tc>
      </w:tr>
    </w:tbl>
    <w:p w14:paraId="1AF87B4C" w14:textId="77777777" w:rsidR="001B327A" w:rsidRDefault="001B327A" w:rsidP="001B327A"/>
    <w:tbl>
      <w:tblPr>
        <w:tblStyle w:val="TableGrid"/>
        <w:tblW w:w="0" w:type="auto"/>
        <w:tblLook w:val="04A0" w:firstRow="1" w:lastRow="0" w:firstColumn="1" w:lastColumn="0" w:noHBand="0" w:noVBand="1"/>
      </w:tblPr>
      <w:tblGrid>
        <w:gridCol w:w="562"/>
        <w:gridCol w:w="9894"/>
      </w:tblGrid>
      <w:tr w:rsidR="001B327A" w:rsidRPr="000D7D0D" w14:paraId="4A6003A2" w14:textId="77777777" w:rsidTr="00C1782C">
        <w:tc>
          <w:tcPr>
            <w:tcW w:w="562" w:type="dxa"/>
            <w:vMerge w:val="restart"/>
          </w:tcPr>
          <w:p w14:paraId="499EE149"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4.</w:t>
            </w:r>
            <w:r w:rsidRPr="00AA1A92">
              <w:rPr>
                <w:rFonts w:ascii="Century Gothic" w:hAnsi="Century Gothic"/>
                <w:b/>
                <w:bCs/>
                <w:color w:val="03B4BD"/>
                <w:sz w:val="32"/>
                <w:szCs w:val="32"/>
              </w:rPr>
              <w:t xml:space="preserve"> </w:t>
            </w:r>
          </w:p>
        </w:tc>
        <w:tc>
          <w:tcPr>
            <w:tcW w:w="9894" w:type="dxa"/>
          </w:tcPr>
          <w:p w14:paraId="6F357CB7"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WHAT ARE YOU ALREADY DOING TO REDUCE THE RISK? </w:t>
            </w:r>
          </w:p>
          <w:p w14:paraId="71FE7875" w14:textId="77777777" w:rsidR="001B327A" w:rsidRPr="000D7D0D" w:rsidRDefault="001B327A" w:rsidP="00C1782C">
            <w:pPr>
              <w:rPr>
                <w:rFonts w:ascii="Century Gothic" w:hAnsi="Century Gothic"/>
              </w:rPr>
            </w:pPr>
            <w:r w:rsidRPr="005C6E3E">
              <w:rPr>
                <w:rFonts w:ascii="Century Gothic" w:hAnsi="Century Gothic"/>
              </w:rPr>
              <w:t>List the control measures in place</w:t>
            </w:r>
            <w:r w:rsidRPr="005C6E3E">
              <w:rPr>
                <w:rFonts w:ascii="Century Gothic" w:hAnsi="Century Gothic"/>
                <w:b/>
                <w:bCs/>
                <w:sz w:val="32"/>
                <w:szCs w:val="32"/>
              </w:rPr>
              <w:t xml:space="preserve"> </w:t>
            </w:r>
          </w:p>
        </w:tc>
      </w:tr>
      <w:tr w:rsidR="001B327A" w:rsidRPr="000D7D0D" w14:paraId="0E7CC82C" w14:textId="77777777" w:rsidTr="00C1782C">
        <w:tc>
          <w:tcPr>
            <w:tcW w:w="562" w:type="dxa"/>
            <w:vMerge/>
          </w:tcPr>
          <w:p w14:paraId="607843AD" w14:textId="77777777" w:rsidR="001B327A" w:rsidRPr="002C7B35" w:rsidRDefault="001B327A" w:rsidP="00C1782C">
            <w:pPr>
              <w:rPr>
                <w:rFonts w:ascii="Century Gothic" w:hAnsi="Century Gothic"/>
                <w:color w:val="FFFFFF" w:themeColor="background1"/>
              </w:rPr>
            </w:pPr>
          </w:p>
        </w:tc>
        <w:tc>
          <w:tcPr>
            <w:tcW w:w="9894" w:type="dxa"/>
            <w:vAlign w:val="center"/>
          </w:tcPr>
          <w:p w14:paraId="0DD27F47"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Suitable fire precautions are provided based on the risks present within the yard</w:t>
            </w:r>
          </w:p>
          <w:p w14:paraId="5F698369"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Flammable substances and combustible materials are stored appropriately and kept away from ignition sources where reasonably practicable</w:t>
            </w:r>
          </w:p>
          <w:p w14:paraId="6DE32AF5"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Vehicles and equipment are maintained to reduce the risk of fire caused by faults or leaks</w:t>
            </w:r>
          </w:p>
          <w:p w14:paraId="3EF3F4B6"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Suitable fire extinguishers and other emergency equipment are provided where required</w:t>
            </w:r>
          </w:p>
          <w:p w14:paraId="2FFFBFC3"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Emergency access routes are kept clear</w:t>
            </w:r>
          </w:p>
          <w:p w14:paraId="016C66EC"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lastRenderedPageBreak/>
              <w:t>Employees are provided with information and instruction on relevant emergency arrangements</w:t>
            </w:r>
          </w:p>
          <w:p w14:paraId="36B51F5C"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Emergency contact arrangements are available and communicated to relevant personnel</w:t>
            </w:r>
          </w:p>
          <w:p w14:paraId="5D80EC08"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Spillages and leaks are dealt with promptly using appropriate procedures</w:t>
            </w:r>
          </w:p>
          <w:p w14:paraId="35EBCB85" w14:textId="77777777" w:rsidR="00E075A0" w:rsidRPr="00E075A0" w:rsidRDefault="00E075A0" w:rsidP="00E075A0">
            <w:pPr>
              <w:pStyle w:val="ListParagraph"/>
              <w:numPr>
                <w:ilvl w:val="0"/>
                <w:numId w:val="44"/>
              </w:numPr>
              <w:rPr>
                <w:rFonts w:ascii="Century Gothic" w:hAnsi="Century Gothic"/>
              </w:rPr>
            </w:pPr>
            <w:r w:rsidRPr="00E075A0">
              <w:rPr>
                <w:rFonts w:ascii="Century Gothic" w:hAnsi="Century Gothic"/>
              </w:rPr>
              <w:t>Hot work is controlled through suitable precautions and permit arrangements where required</w:t>
            </w:r>
          </w:p>
          <w:p w14:paraId="6237B738" w14:textId="31EB7446" w:rsidR="007D3CB6" w:rsidRPr="000D7D0D" w:rsidRDefault="00E075A0" w:rsidP="00E075A0">
            <w:pPr>
              <w:numPr>
                <w:ilvl w:val="0"/>
                <w:numId w:val="44"/>
              </w:numPr>
              <w:rPr>
                <w:rFonts w:ascii="Century Gothic" w:hAnsi="Century Gothic"/>
              </w:rPr>
            </w:pPr>
            <w:r w:rsidRPr="00E075A0">
              <w:rPr>
                <w:rFonts w:ascii="Century Gothic" w:hAnsi="Century Gothic"/>
              </w:rPr>
              <w:t>Emergency arrangements take account of contractors, visitors and delivery drivers who may be present in the yard</w:t>
            </w:r>
          </w:p>
        </w:tc>
      </w:tr>
    </w:tbl>
    <w:p w14:paraId="70AE7844" w14:textId="77777777" w:rsidR="001B327A" w:rsidRDefault="001B327A" w:rsidP="001B327A"/>
    <w:p w14:paraId="08386B81" w14:textId="77777777" w:rsidR="00E075A0" w:rsidRDefault="00E075A0" w:rsidP="001B327A"/>
    <w:tbl>
      <w:tblPr>
        <w:tblStyle w:val="TableGrid"/>
        <w:tblW w:w="0" w:type="auto"/>
        <w:tblLook w:val="04A0" w:firstRow="1" w:lastRow="0" w:firstColumn="1" w:lastColumn="0" w:noHBand="0" w:noVBand="1"/>
      </w:tblPr>
      <w:tblGrid>
        <w:gridCol w:w="562"/>
        <w:gridCol w:w="3298"/>
        <w:gridCol w:w="3298"/>
        <w:gridCol w:w="3298"/>
      </w:tblGrid>
      <w:tr w:rsidR="00E075A0" w:rsidRPr="007F4843" w14:paraId="3A109A9B" w14:textId="77777777" w:rsidTr="00825863">
        <w:tc>
          <w:tcPr>
            <w:tcW w:w="562" w:type="dxa"/>
            <w:vMerge w:val="restart"/>
          </w:tcPr>
          <w:p w14:paraId="211B7C9F" w14:textId="77777777" w:rsidR="00E075A0" w:rsidRPr="002C7B35" w:rsidRDefault="00E075A0" w:rsidP="00825863">
            <w:pPr>
              <w:rPr>
                <w:rFonts w:ascii="Century Gothic" w:hAnsi="Century Gothic"/>
                <w:color w:val="FFFFFF" w:themeColor="background1"/>
              </w:rPr>
            </w:pPr>
            <w:r w:rsidRPr="008001DB">
              <w:rPr>
                <w:rFonts w:ascii="Century Gothic" w:hAnsi="Century Gothic"/>
                <w:b/>
                <w:bCs/>
                <w:color w:val="03B4BD"/>
                <w:sz w:val="32"/>
                <w:szCs w:val="32"/>
              </w:rPr>
              <w:t>5.</w:t>
            </w:r>
            <w:r>
              <w:rPr>
                <w:rFonts w:ascii="Century Gothic" w:hAnsi="Century Gothic"/>
                <w:color w:val="FFFFFF" w:themeColor="background1"/>
              </w:rPr>
              <w:t xml:space="preserve"> </w:t>
            </w:r>
          </w:p>
        </w:tc>
        <w:tc>
          <w:tcPr>
            <w:tcW w:w="9894" w:type="dxa"/>
            <w:gridSpan w:val="3"/>
            <w:vAlign w:val="center"/>
          </w:tcPr>
          <w:p w14:paraId="3688A3CC" w14:textId="77777777" w:rsidR="00E075A0" w:rsidRPr="007F4843" w:rsidRDefault="00E075A0" w:rsidP="00825863">
            <w:pPr>
              <w:rPr>
                <w:rFonts w:ascii="Century Gothic" w:hAnsi="Century Gothic"/>
                <w:color w:val="00546C"/>
              </w:rPr>
            </w:pPr>
            <w:r w:rsidRPr="007F4843">
              <w:rPr>
                <w:rFonts w:ascii="Century Gothic" w:hAnsi="Century Gothic"/>
                <w:b/>
                <w:bCs/>
                <w:color w:val="00546C"/>
              </w:rPr>
              <w:t>CURRENT RISK RATING (with existing controls in place)</w:t>
            </w:r>
            <w:r w:rsidRPr="007F4843">
              <w:rPr>
                <w:rFonts w:ascii="Century Gothic" w:hAnsi="Century Gothic"/>
                <w:color w:val="00546C"/>
              </w:rPr>
              <w:t xml:space="preserve"> </w:t>
            </w:r>
          </w:p>
          <w:p w14:paraId="3300A041" w14:textId="77777777" w:rsidR="00E075A0" w:rsidRPr="007F4843" w:rsidRDefault="00E075A0" w:rsidP="00825863">
            <w:pPr>
              <w:rPr>
                <w:rFonts w:ascii="Century Gothic" w:hAnsi="Century Gothic"/>
                <w:color w:val="00546C"/>
              </w:rPr>
            </w:pPr>
            <w:r w:rsidRPr="005C6E3E">
              <w:rPr>
                <w:rFonts w:ascii="Century Gothic" w:hAnsi="Century Gothic"/>
              </w:rPr>
              <w:t xml:space="preserve">Use the risk rating matrix on the front page to score the risk </w:t>
            </w:r>
          </w:p>
        </w:tc>
      </w:tr>
      <w:tr w:rsidR="00E075A0" w:rsidRPr="007F4843" w14:paraId="289C5C6B" w14:textId="77777777" w:rsidTr="00825863">
        <w:trPr>
          <w:trHeight w:val="178"/>
        </w:trPr>
        <w:tc>
          <w:tcPr>
            <w:tcW w:w="562" w:type="dxa"/>
            <w:vMerge/>
          </w:tcPr>
          <w:p w14:paraId="2A08009B" w14:textId="77777777" w:rsidR="00E075A0" w:rsidRPr="008001DB" w:rsidRDefault="00E075A0" w:rsidP="00825863">
            <w:pPr>
              <w:rPr>
                <w:rFonts w:ascii="Century Gothic" w:hAnsi="Century Gothic"/>
                <w:b/>
                <w:bCs/>
                <w:color w:val="03B4BD"/>
                <w:sz w:val="32"/>
                <w:szCs w:val="32"/>
              </w:rPr>
            </w:pPr>
          </w:p>
        </w:tc>
        <w:tc>
          <w:tcPr>
            <w:tcW w:w="3298" w:type="dxa"/>
            <w:vAlign w:val="center"/>
          </w:tcPr>
          <w:p w14:paraId="100BFB0D"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36AAD2CD"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5265DB56" w14:textId="77777777" w:rsidR="00E075A0" w:rsidRPr="007F4843" w:rsidRDefault="00E075A0" w:rsidP="00825863">
            <w:pPr>
              <w:rPr>
                <w:rFonts w:ascii="Century Gothic" w:hAnsi="Century Gothic"/>
                <w:b/>
                <w:bCs/>
                <w:color w:val="00546C"/>
              </w:rPr>
            </w:pPr>
            <w:r w:rsidRPr="007F4843">
              <w:rPr>
                <w:rFonts w:ascii="Century Gothic" w:hAnsi="Century Gothic"/>
                <w:b/>
                <w:bCs/>
                <w:color w:val="00546C"/>
              </w:rPr>
              <w:t xml:space="preserve">Risk (L x S = R) </w:t>
            </w:r>
          </w:p>
        </w:tc>
      </w:tr>
      <w:tr w:rsidR="00E075A0" w:rsidRPr="003872D3" w14:paraId="7048CA0C" w14:textId="77777777" w:rsidTr="00825863">
        <w:trPr>
          <w:trHeight w:val="177"/>
        </w:trPr>
        <w:tc>
          <w:tcPr>
            <w:tcW w:w="562" w:type="dxa"/>
            <w:vMerge/>
          </w:tcPr>
          <w:p w14:paraId="1192371C" w14:textId="77777777" w:rsidR="00E075A0" w:rsidRPr="008001DB" w:rsidRDefault="00E075A0" w:rsidP="00825863">
            <w:pPr>
              <w:rPr>
                <w:rFonts w:ascii="Century Gothic" w:hAnsi="Century Gothic"/>
                <w:b/>
                <w:bCs/>
                <w:color w:val="03B4BD"/>
                <w:sz w:val="32"/>
                <w:szCs w:val="32"/>
              </w:rPr>
            </w:pPr>
          </w:p>
        </w:tc>
        <w:tc>
          <w:tcPr>
            <w:tcW w:w="3298" w:type="dxa"/>
            <w:vAlign w:val="center"/>
          </w:tcPr>
          <w:p w14:paraId="3158F687" w14:textId="77777777" w:rsidR="00E075A0" w:rsidRPr="003872D3" w:rsidRDefault="00E075A0" w:rsidP="00825863">
            <w:pPr>
              <w:rPr>
                <w:rFonts w:ascii="Century Gothic" w:hAnsi="Century Gothic"/>
                <w:b/>
                <w:bCs/>
                <w:sz w:val="32"/>
                <w:szCs w:val="32"/>
              </w:rPr>
            </w:pPr>
            <w:r w:rsidRPr="003872D3">
              <w:rPr>
                <w:rFonts w:ascii="Century Gothic" w:hAnsi="Century Gothic"/>
                <w:b/>
                <w:bCs/>
                <w:sz w:val="32"/>
                <w:szCs w:val="32"/>
              </w:rPr>
              <w:t>2</w:t>
            </w:r>
          </w:p>
        </w:tc>
        <w:tc>
          <w:tcPr>
            <w:tcW w:w="3298" w:type="dxa"/>
            <w:vAlign w:val="center"/>
          </w:tcPr>
          <w:p w14:paraId="3CF66C37" w14:textId="77777777" w:rsidR="00E075A0" w:rsidRPr="003872D3" w:rsidRDefault="00E075A0" w:rsidP="00825863">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54A24548" w14:textId="77777777" w:rsidR="00E075A0" w:rsidRPr="003872D3" w:rsidRDefault="00E075A0" w:rsidP="00825863">
            <w:pPr>
              <w:rPr>
                <w:rFonts w:ascii="Century Gothic" w:hAnsi="Century Gothic"/>
                <w:b/>
                <w:bCs/>
                <w:sz w:val="32"/>
                <w:szCs w:val="32"/>
              </w:rPr>
            </w:pPr>
            <w:r>
              <w:rPr>
                <w:rFonts w:ascii="Century Gothic" w:hAnsi="Century Gothic"/>
                <w:b/>
                <w:bCs/>
                <w:sz w:val="32"/>
                <w:szCs w:val="32"/>
              </w:rPr>
              <w:t>10</w:t>
            </w:r>
            <w:r w:rsidRPr="003872D3">
              <w:rPr>
                <w:rFonts w:ascii="Century Gothic" w:hAnsi="Century Gothic"/>
                <w:b/>
                <w:bCs/>
                <w:sz w:val="32"/>
                <w:szCs w:val="32"/>
              </w:rPr>
              <w:t xml:space="preserve"> - </w:t>
            </w:r>
            <w:r>
              <w:rPr>
                <w:rFonts w:ascii="Century Gothic" w:hAnsi="Century Gothic"/>
                <w:b/>
                <w:bCs/>
                <w:sz w:val="32"/>
                <w:szCs w:val="32"/>
              </w:rPr>
              <w:t>MEDIUM</w:t>
            </w:r>
          </w:p>
        </w:tc>
      </w:tr>
    </w:tbl>
    <w:p w14:paraId="587F2782" w14:textId="77777777" w:rsidR="00E075A0" w:rsidRDefault="00E075A0" w:rsidP="001B327A"/>
    <w:tbl>
      <w:tblPr>
        <w:tblStyle w:val="TableGrid"/>
        <w:tblW w:w="0" w:type="auto"/>
        <w:tblLook w:val="04A0" w:firstRow="1" w:lastRow="0" w:firstColumn="1" w:lastColumn="0" w:noHBand="0" w:noVBand="1"/>
      </w:tblPr>
      <w:tblGrid>
        <w:gridCol w:w="562"/>
        <w:gridCol w:w="9894"/>
      </w:tblGrid>
      <w:tr w:rsidR="001B327A" w:rsidRPr="000D7D0D" w14:paraId="34121D64" w14:textId="77777777" w:rsidTr="00C1782C">
        <w:tc>
          <w:tcPr>
            <w:tcW w:w="562" w:type="dxa"/>
            <w:vMerge w:val="restart"/>
          </w:tcPr>
          <w:p w14:paraId="2AD2869B"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6.</w:t>
            </w:r>
            <w:r w:rsidRPr="00AA1A92">
              <w:rPr>
                <w:rFonts w:ascii="Century Gothic" w:hAnsi="Century Gothic"/>
                <w:b/>
                <w:bCs/>
                <w:color w:val="03B4BD"/>
                <w:sz w:val="32"/>
                <w:szCs w:val="32"/>
              </w:rPr>
              <w:t xml:space="preserve"> </w:t>
            </w:r>
          </w:p>
        </w:tc>
        <w:tc>
          <w:tcPr>
            <w:tcW w:w="9894" w:type="dxa"/>
          </w:tcPr>
          <w:p w14:paraId="6982AFDD"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WHAT ELSE DO YOU NEED TO DO?</w:t>
            </w:r>
          </w:p>
          <w:p w14:paraId="55A19D08" w14:textId="77777777" w:rsidR="001B327A" w:rsidRPr="000D7D0D" w:rsidRDefault="001B327A" w:rsidP="00C1782C">
            <w:pPr>
              <w:rPr>
                <w:rFonts w:ascii="Century Gothic" w:hAnsi="Century Gothic"/>
              </w:rPr>
            </w:pPr>
            <w:r w:rsidRPr="005C6E3E">
              <w:rPr>
                <w:rFonts w:ascii="Century Gothic" w:hAnsi="Century Gothic"/>
              </w:rPr>
              <w:t>Are there any additional control measures needed to reduce the risk further?</w:t>
            </w:r>
          </w:p>
        </w:tc>
      </w:tr>
      <w:tr w:rsidR="001B327A" w:rsidRPr="000D7D0D" w14:paraId="6272B788" w14:textId="77777777" w:rsidTr="00C1782C">
        <w:trPr>
          <w:trHeight w:val="490"/>
        </w:trPr>
        <w:tc>
          <w:tcPr>
            <w:tcW w:w="562" w:type="dxa"/>
            <w:vMerge/>
          </w:tcPr>
          <w:p w14:paraId="35FE44DE" w14:textId="77777777" w:rsidR="001B327A" w:rsidRPr="002C7B35" w:rsidRDefault="001B327A" w:rsidP="00C1782C">
            <w:pPr>
              <w:rPr>
                <w:rFonts w:ascii="Century Gothic" w:hAnsi="Century Gothic"/>
                <w:color w:val="FFFFFF" w:themeColor="background1"/>
              </w:rPr>
            </w:pPr>
          </w:p>
        </w:tc>
        <w:tc>
          <w:tcPr>
            <w:tcW w:w="9894" w:type="dxa"/>
            <w:vAlign w:val="center"/>
          </w:tcPr>
          <w:p w14:paraId="645D221C" w14:textId="77777777" w:rsidR="00311FE2" w:rsidRPr="00311FE2" w:rsidRDefault="00311FE2" w:rsidP="00311FE2">
            <w:pPr>
              <w:pStyle w:val="ListParagraph"/>
              <w:numPr>
                <w:ilvl w:val="0"/>
                <w:numId w:val="45"/>
              </w:numPr>
              <w:rPr>
                <w:rFonts w:ascii="Century Gothic" w:hAnsi="Century Gothic"/>
              </w:rPr>
            </w:pPr>
            <w:r w:rsidRPr="00311FE2">
              <w:rPr>
                <w:rFonts w:ascii="Century Gothic" w:hAnsi="Century Gothic"/>
              </w:rPr>
              <w:t>Review the fire and emergency arrangements to ensure they cover the activities and materials present within the yard</w:t>
            </w:r>
          </w:p>
          <w:p w14:paraId="63F26ACE" w14:textId="77777777" w:rsidR="00311FE2" w:rsidRPr="00311FE2" w:rsidRDefault="00311FE2" w:rsidP="00311FE2">
            <w:pPr>
              <w:pStyle w:val="ListParagraph"/>
              <w:numPr>
                <w:ilvl w:val="0"/>
                <w:numId w:val="45"/>
              </w:numPr>
              <w:rPr>
                <w:rFonts w:ascii="Century Gothic" w:hAnsi="Century Gothic"/>
              </w:rPr>
            </w:pPr>
            <w:r w:rsidRPr="00311FE2">
              <w:rPr>
                <w:rFonts w:ascii="Century Gothic" w:hAnsi="Century Gothic"/>
              </w:rPr>
              <w:t>Check that emergency access routes and assembly arrangements remain suitable and accessible</w:t>
            </w:r>
          </w:p>
          <w:p w14:paraId="65F84A7C" w14:textId="77777777" w:rsidR="00311FE2" w:rsidRPr="00311FE2" w:rsidRDefault="00311FE2" w:rsidP="00311FE2">
            <w:pPr>
              <w:pStyle w:val="ListParagraph"/>
              <w:numPr>
                <w:ilvl w:val="0"/>
                <w:numId w:val="45"/>
              </w:numPr>
              <w:rPr>
                <w:rFonts w:ascii="Century Gothic" w:hAnsi="Century Gothic"/>
              </w:rPr>
            </w:pPr>
            <w:r w:rsidRPr="00311FE2">
              <w:rPr>
                <w:rFonts w:ascii="Century Gothic" w:hAnsi="Century Gothic"/>
              </w:rPr>
              <w:t>Review the location and suitability of fire-fighting equipment</w:t>
            </w:r>
          </w:p>
          <w:p w14:paraId="014E553C" w14:textId="77777777" w:rsidR="00311FE2" w:rsidRPr="00311FE2" w:rsidRDefault="00311FE2" w:rsidP="00311FE2">
            <w:pPr>
              <w:pStyle w:val="ListParagraph"/>
              <w:numPr>
                <w:ilvl w:val="0"/>
                <w:numId w:val="45"/>
              </w:numPr>
              <w:rPr>
                <w:rFonts w:ascii="Century Gothic" w:hAnsi="Century Gothic"/>
              </w:rPr>
            </w:pPr>
            <w:r w:rsidRPr="00311FE2">
              <w:rPr>
                <w:rFonts w:ascii="Century Gothic" w:hAnsi="Century Gothic"/>
              </w:rPr>
              <w:t>Check that emergency equipment is inspected and maintained as required</w:t>
            </w:r>
          </w:p>
          <w:p w14:paraId="35289EA3" w14:textId="77777777" w:rsidR="00311FE2" w:rsidRPr="00311FE2" w:rsidRDefault="00311FE2" w:rsidP="00311FE2">
            <w:pPr>
              <w:pStyle w:val="ListParagraph"/>
              <w:numPr>
                <w:ilvl w:val="0"/>
                <w:numId w:val="45"/>
              </w:numPr>
              <w:rPr>
                <w:rFonts w:ascii="Century Gothic" w:hAnsi="Century Gothic"/>
              </w:rPr>
            </w:pPr>
            <w:r w:rsidRPr="00311FE2">
              <w:rPr>
                <w:rFonts w:ascii="Century Gothic" w:hAnsi="Century Gothic"/>
              </w:rPr>
              <w:t>Review arrangements for dealing with significant fuel, chemical or other hazardous substance spills</w:t>
            </w:r>
          </w:p>
          <w:p w14:paraId="2B025BE5" w14:textId="77777777" w:rsidR="005269A3" w:rsidRDefault="00311FE2" w:rsidP="00311FE2">
            <w:pPr>
              <w:numPr>
                <w:ilvl w:val="0"/>
                <w:numId w:val="45"/>
              </w:numPr>
              <w:rPr>
                <w:rFonts w:ascii="Century Gothic" w:hAnsi="Century Gothic"/>
              </w:rPr>
            </w:pPr>
            <w:r w:rsidRPr="00311FE2">
              <w:rPr>
                <w:rFonts w:ascii="Century Gothic" w:hAnsi="Century Gothic"/>
              </w:rPr>
              <w:t>Ensure emergency procedures are reviewed following significant changes to the yard layout, activities or materials</w:t>
            </w:r>
          </w:p>
          <w:p w14:paraId="19796DB7" w14:textId="725AA3C3" w:rsidR="00311FE2" w:rsidRPr="000D7D0D" w:rsidRDefault="00311FE2" w:rsidP="00311FE2">
            <w:pPr>
              <w:ind w:left="720"/>
              <w:rPr>
                <w:rFonts w:ascii="Century Gothic" w:hAnsi="Century Gothic"/>
              </w:rPr>
            </w:pPr>
          </w:p>
        </w:tc>
      </w:tr>
    </w:tbl>
    <w:p w14:paraId="65F7C322" w14:textId="77777777" w:rsidR="001B327A" w:rsidRDefault="001B327A" w:rsidP="001B327A"/>
    <w:tbl>
      <w:tblPr>
        <w:tblStyle w:val="TableGrid"/>
        <w:tblW w:w="0" w:type="auto"/>
        <w:tblLook w:val="04A0" w:firstRow="1" w:lastRow="0" w:firstColumn="1" w:lastColumn="0" w:noHBand="0" w:noVBand="1"/>
      </w:tblPr>
      <w:tblGrid>
        <w:gridCol w:w="530"/>
        <w:gridCol w:w="4568"/>
        <w:gridCol w:w="567"/>
        <w:gridCol w:w="4791"/>
      </w:tblGrid>
      <w:tr w:rsidR="001B327A" w:rsidRPr="007F4843" w14:paraId="542897B7" w14:textId="77777777" w:rsidTr="00C1782C">
        <w:tc>
          <w:tcPr>
            <w:tcW w:w="530" w:type="dxa"/>
            <w:vMerge w:val="restart"/>
          </w:tcPr>
          <w:p w14:paraId="6D05CA50" w14:textId="77777777" w:rsidR="001B327A" w:rsidRPr="00AA1A92" w:rsidRDefault="001B327A" w:rsidP="00C1782C">
            <w:pPr>
              <w:rPr>
                <w:rFonts w:ascii="Century Gothic" w:hAnsi="Century Gothic"/>
                <w:b/>
                <w:bCs/>
                <w:color w:val="FFFFFF" w:themeColor="background1"/>
                <w:sz w:val="32"/>
                <w:szCs w:val="32"/>
              </w:rPr>
            </w:pPr>
            <w:r>
              <w:rPr>
                <w:rFonts w:ascii="Century Gothic" w:hAnsi="Century Gothic"/>
                <w:b/>
                <w:bCs/>
                <w:color w:val="03B4BD"/>
                <w:sz w:val="32"/>
                <w:szCs w:val="32"/>
              </w:rPr>
              <w:t>7.</w:t>
            </w:r>
            <w:r w:rsidRPr="00AA1A92">
              <w:rPr>
                <w:rFonts w:ascii="Century Gothic" w:hAnsi="Century Gothic"/>
                <w:b/>
                <w:bCs/>
                <w:color w:val="03B4BD"/>
                <w:sz w:val="32"/>
                <w:szCs w:val="32"/>
              </w:rPr>
              <w:t xml:space="preserve"> </w:t>
            </w:r>
          </w:p>
        </w:tc>
        <w:tc>
          <w:tcPr>
            <w:tcW w:w="4568" w:type="dxa"/>
          </w:tcPr>
          <w:p w14:paraId="122F4C89"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WHO WILL TAKE ACTION? </w:t>
            </w:r>
          </w:p>
          <w:p w14:paraId="3B97E5C8" w14:textId="77777777" w:rsidR="001B327A" w:rsidRPr="007F4843" w:rsidRDefault="001B327A" w:rsidP="00C1782C">
            <w:pPr>
              <w:rPr>
                <w:rFonts w:ascii="Century Gothic" w:hAnsi="Century Gothic"/>
                <w:color w:val="00546C"/>
              </w:rPr>
            </w:pPr>
            <w:r w:rsidRPr="005C6E3E">
              <w:rPr>
                <w:rFonts w:ascii="Century Gothic" w:hAnsi="Century Gothic"/>
              </w:rPr>
              <w:t xml:space="preserve">Name or Job role </w:t>
            </w:r>
          </w:p>
        </w:tc>
        <w:tc>
          <w:tcPr>
            <w:tcW w:w="567" w:type="dxa"/>
            <w:vMerge w:val="restart"/>
          </w:tcPr>
          <w:p w14:paraId="4D570478" w14:textId="77777777" w:rsidR="001B327A" w:rsidRPr="007F4843" w:rsidRDefault="001B327A" w:rsidP="00C1782C">
            <w:pPr>
              <w:rPr>
                <w:rFonts w:ascii="Century Gothic" w:hAnsi="Century Gothic"/>
                <w:color w:val="00546C"/>
              </w:rPr>
            </w:pPr>
            <w:r w:rsidRPr="007F4843">
              <w:rPr>
                <w:rFonts w:ascii="Century Gothic" w:hAnsi="Century Gothic"/>
                <w:b/>
                <w:bCs/>
                <w:color w:val="03B4BD"/>
                <w:sz w:val="32"/>
                <w:szCs w:val="32"/>
              </w:rPr>
              <w:t>8.</w:t>
            </w:r>
          </w:p>
        </w:tc>
        <w:tc>
          <w:tcPr>
            <w:tcW w:w="4791" w:type="dxa"/>
          </w:tcPr>
          <w:p w14:paraId="1E534F21"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WHEN SHOULD THIS BE COMPLETED?</w:t>
            </w:r>
          </w:p>
          <w:p w14:paraId="7D0F6F2A" w14:textId="77777777" w:rsidR="001B327A" w:rsidRPr="007F4843" w:rsidRDefault="001B327A" w:rsidP="00C1782C">
            <w:pPr>
              <w:rPr>
                <w:rFonts w:ascii="Century Gothic" w:hAnsi="Century Gothic"/>
                <w:color w:val="00546C"/>
              </w:rPr>
            </w:pPr>
            <w:r w:rsidRPr="005C6E3E">
              <w:rPr>
                <w:rFonts w:ascii="Century Gothic" w:hAnsi="Century Gothic"/>
              </w:rPr>
              <w:t>Target date</w:t>
            </w:r>
          </w:p>
        </w:tc>
      </w:tr>
      <w:tr w:rsidR="001B327A" w:rsidRPr="000D7D0D" w14:paraId="42F316D9" w14:textId="77777777" w:rsidTr="00C1782C">
        <w:tc>
          <w:tcPr>
            <w:tcW w:w="530" w:type="dxa"/>
            <w:vMerge/>
          </w:tcPr>
          <w:p w14:paraId="34513241" w14:textId="77777777" w:rsidR="001B327A" w:rsidRPr="002C7B35" w:rsidRDefault="001B327A" w:rsidP="00C1782C">
            <w:pPr>
              <w:rPr>
                <w:rFonts w:ascii="Century Gothic" w:hAnsi="Century Gothic"/>
                <w:color w:val="FFFFFF" w:themeColor="background1"/>
              </w:rPr>
            </w:pPr>
          </w:p>
        </w:tc>
        <w:tc>
          <w:tcPr>
            <w:tcW w:w="4568" w:type="dxa"/>
            <w:vAlign w:val="center"/>
          </w:tcPr>
          <w:p w14:paraId="2A01BB3C" w14:textId="66645507" w:rsidR="001B327A" w:rsidRPr="006B4BAC" w:rsidRDefault="00311FE2" w:rsidP="00C1782C">
            <w:pPr>
              <w:rPr>
                <w:rFonts w:ascii="Century Gothic" w:hAnsi="Century Gothic"/>
              </w:rPr>
            </w:pPr>
            <w:r w:rsidRPr="00311FE2">
              <w:rPr>
                <w:rFonts w:ascii="Century Gothic" w:hAnsi="Century Gothic"/>
              </w:rPr>
              <w:t>Site Manager / Site Supervisor</w:t>
            </w:r>
          </w:p>
        </w:tc>
        <w:tc>
          <w:tcPr>
            <w:tcW w:w="567" w:type="dxa"/>
            <w:vMerge/>
          </w:tcPr>
          <w:p w14:paraId="1F78BB8C" w14:textId="77777777" w:rsidR="001B327A" w:rsidRDefault="001B327A" w:rsidP="00C1782C">
            <w:pPr>
              <w:rPr>
                <w:rFonts w:ascii="Century Gothic" w:hAnsi="Century Gothic"/>
              </w:rPr>
            </w:pPr>
          </w:p>
        </w:tc>
        <w:tc>
          <w:tcPr>
            <w:tcW w:w="4791" w:type="dxa"/>
          </w:tcPr>
          <w:p w14:paraId="75BFC006" w14:textId="77777777" w:rsidR="001B327A" w:rsidRDefault="001B327A" w:rsidP="00C1782C">
            <w:pPr>
              <w:rPr>
                <w:rFonts w:ascii="Century Gothic" w:hAnsi="Century Gothic"/>
              </w:rPr>
            </w:pPr>
            <w:r>
              <w:rPr>
                <w:rFonts w:ascii="Century Gothic" w:hAnsi="Century Gothic"/>
              </w:rPr>
              <w:t xml:space="preserve">ASSESSOR TO COMPLETE </w:t>
            </w:r>
          </w:p>
          <w:p w14:paraId="5836A209" w14:textId="77777777" w:rsidR="001B327A" w:rsidRPr="000D7D0D" w:rsidRDefault="001B327A" w:rsidP="00C1782C">
            <w:pPr>
              <w:rPr>
                <w:rFonts w:ascii="Century Gothic" w:hAnsi="Century Gothic"/>
              </w:rPr>
            </w:pPr>
          </w:p>
        </w:tc>
      </w:tr>
    </w:tbl>
    <w:p w14:paraId="02C06C09" w14:textId="77777777" w:rsidR="001B327A" w:rsidRDefault="001B327A" w:rsidP="001B327A"/>
    <w:tbl>
      <w:tblPr>
        <w:tblStyle w:val="TableGrid"/>
        <w:tblW w:w="0" w:type="auto"/>
        <w:tblLook w:val="04A0" w:firstRow="1" w:lastRow="0" w:firstColumn="1" w:lastColumn="0" w:noHBand="0" w:noVBand="1"/>
      </w:tblPr>
      <w:tblGrid>
        <w:gridCol w:w="562"/>
        <w:gridCol w:w="3298"/>
        <w:gridCol w:w="3298"/>
        <w:gridCol w:w="3298"/>
      </w:tblGrid>
      <w:tr w:rsidR="001B327A" w:rsidRPr="007F4843" w14:paraId="4235BB88" w14:textId="77777777" w:rsidTr="00C1782C">
        <w:tc>
          <w:tcPr>
            <w:tcW w:w="562" w:type="dxa"/>
            <w:vMerge w:val="restart"/>
          </w:tcPr>
          <w:p w14:paraId="2AFD49A5" w14:textId="77777777" w:rsidR="001B327A" w:rsidRPr="002C7B35" w:rsidRDefault="001B327A" w:rsidP="00C1782C">
            <w:pPr>
              <w:rPr>
                <w:rFonts w:ascii="Century Gothic" w:hAnsi="Century Gothic"/>
                <w:color w:val="FFFFFF" w:themeColor="background1"/>
              </w:rPr>
            </w:pPr>
            <w:r>
              <w:rPr>
                <w:rFonts w:ascii="Century Gothic" w:hAnsi="Century Gothic"/>
                <w:b/>
                <w:bCs/>
                <w:color w:val="03B4BD"/>
                <w:sz w:val="32"/>
                <w:szCs w:val="32"/>
              </w:rPr>
              <w:t>9</w:t>
            </w:r>
            <w:r w:rsidRPr="008001DB">
              <w:rPr>
                <w:rFonts w:ascii="Century Gothic" w:hAnsi="Century Gothic"/>
                <w:b/>
                <w:bCs/>
                <w:color w:val="03B4BD"/>
                <w:sz w:val="32"/>
                <w:szCs w:val="32"/>
              </w:rPr>
              <w:t>.</w:t>
            </w:r>
            <w:r>
              <w:rPr>
                <w:rFonts w:ascii="Century Gothic" w:hAnsi="Century Gothic"/>
                <w:color w:val="FFFFFF" w:themeColor="background1"/>
              </w:rPr>
              <w:t xml:space="preserve"> </w:t>
            </w:r>
          </w:p>
        </w:tc>
        <w:tc>
          <w:tcPr>
            <w:tcW w:w="9894" w:type="dxa"/>
            <w:gridSpan w:val="3"/>
            <w:vAlign w:val="center"/>
          </w:tcPr>
          <w:p w14:paraId="51FF1782" w14:textId="77777777" w:rsidR="001B327A" w:rsidRPr="007F4843" w:rsidRDefault="001B327A" w:rsidP="00C1782C">
            <w:pPr>
              <w:rPr>
                <w:rFonts w:ascii="Century Gothic" w:hAnsi="Century Gothic"/>
                <w:color w:val="00546C"/>
              </w:rPr>
            </w:pPr>
            <w:r w:rsidRPr="007F4843">
              <w:rPr>
                <w:rFonts w:ascii="Century Gothic" w:hAnsi="Century Gothic"/>
                <w:b/>
                <w:bCs/>
                <w:color w:val="00546C"/>
              </w:rPr>
              <w:t>RISK RATING AFTER ACTION (expected risk once action completed)</w:t>
            </w:r>
            <w:r w:rsidRPr="007F4843">
              <w:rPr>
                <w:rFonts w:ascii="Century Gothic" w:hAnsi="Century Gothic"/>
                <w:color w:val="00546C"/>
              </w:rPr>
              <w:t xml:space="preserve"> </w:t>
            </w:r>
          </w:p>
        </w:tc>
      </w:tr>
      <w:tr w:rsidR="001B327A" w:rsidRPr="007F4843" w14:paraId="58086D6D" w14:textId="77777777" w:rsidTr="00C1782C">
        <w:trPr>
          <w:trHeight w:val="178"/>
        </w:trPr>
        <w:tc>
          <w:tcPr>
            <w:tcW w:w="562" w:type="dxa"/>
            <w:vMerge/>
          </w:tcPr>
          <w:p w14:paraId="22681A10"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0EBCA07F"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Likelihood (L)</w:t>
            </w:r>
          </w:p>
        </w:tc>
        <w:tc>
          <w:tcPr>
            <w:tcW w:w="3298" w:type="dxa"/>
            <w:vAlign w:val="center"/>
          </w:tcPr>
          <w:p w14:paraId="7565E2F4"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Severity (S)</w:t>
            </w:r>
          </w:p>
        </w:tc>
        <w:tc>
          <w:tcPr>
            <w:tcW w:w="3298" w:type="dxa"/>
            <w:vAlign w:val="center"/>
          </w:tcPr>
          <w:p w14:paraId="60C09B08" w14:textId="77777777" w:rsidR="001B327A" w:rsidRPr="007F4843" w:rsidRDefault="001B327A" w:rsidP="00C1782C">
            <w:pPr>
              <w:rPr>
                <w:rFonts w:ascii="Century Gothic" w:hAnsi="Century Gothic"/>
                <w:b/>
                <w:bCs/>
                <w:color w:val="00546C"/>
              </w:rPr>
            </w:pPr>
            <w:r w:rsidRPr="007F4843">
              <w:rPr>
                <w:rFonts w:ascii="Century Gothic" w:hAnsi="Century Gothic"/>
                <w:b/>
                <w:bCs/>
                <w:color w:val="00546C"/>
              </w:rPr>
              <w:t xml:space="preserve">Risk (L x S = R) </w:t>
            </w:r>
          </w:p>
        </w:tc>
      </w:tr>
      <w:tr w:rsidR="001B327A" w:rsidRPr="004E1875" w14:paraId="1990D6C0" w14:textId="77777777" w:rsidTr="00C1782C">
        <w:trPr>
          <w:trHeight w:val="177"/>
        </w:trPr>
        <w:tc>
          <w:tcPr>
            <w:tcW w:w="562" w:type="dxa"/>
            <w:vMerge/>
          </w:tcPr>
          <w:p w14:paraId="565AE189" w14:textId="77777777" w:rsidR="001B327A" w:rsidRPr="008001DB" w:rsidRDefault="001B327A" w:rsidP="00C1782C">
            <w:pPr>
              <w:rPr>
                <w:rFonts w:ascii="Century Gothic" w:hAnsi="Century Gothic"/>
                <w:b/>
                <w:bCs/>
                <w:color w:val="03B4BD"/>
                <w:sz w:val="32"/>
                <w:szCs w:val="32"/>
              </w:rPr>
            </w:pPr>
          </w:p>
        </w:tc>
        <w:tc>
          <w:tcPr>
            <w:tcW w:w="3298" w:type="dxa"/>
            <w:vAlign w:val="center"/>
          </w:tcPr>
          <w:p w14:paraId="778B3708" w14:textId="77777777" w:rsidR="001B327A" w:rsidRPr="006B4BAC" w:rsidRDefault="001B327A" w:rsidP="00C1782C">
            <w:pPr>
              <w:rPr>
                <w:rFonts w:ascii="Century Gothic" w:hAnsi="Century Gothic"/>
                <w:b/>
                <w:bCs/>
                <w:sz w:val="32"/>
                <w:szCs w:val="32"/>
              </w:rPr>
            </w:pPr>
            <w:r w:rsidRPr="006B4BAC">
              <w:rPr>
                <w:rFonts w:ascii="Century Gothic" w:hAnsi="Century Gothic"/>
                <w:b/>
                <w:bCs/>
                <w:sz w:val="32"/>
                <w:szCs w:val="32"/>
              </w:rPr>
              <w:t>1</w:t>
            </w:r>
          </w:p>
        </w:tc>
        <w:tc>
          <w:tcPr>
            <w:tcW w:w="3298" w:type="dxa"/>
            <w:vAlign w:val="center"/>
          </w:tcPr>
          <w:p w14:paraId="32CB2E2F" w14:textId="77777777" w:rsidR="001B327A" w:rsidRPr="006B4BAC" w:rsidRDefault="001B327A" w:rsidP="00C1782C">
            <w:pPr>
              <w:rPr>
                <w:rFonts w:ascii="Century Gothic" w:hAnsi="Century Gothic"/>
                <w:b/>
                <w:bCs/>
                <w:sz w:val="32"/>
                <w:szCs w:val="32"/>
              </w:rPr>
            </w:pPr>
            <w:r>
              <w:rPr>
                <w:rFonts w:ascii="Century Gothic" w:hAnsi="Century Gothic"/>
                <w:b/>
                <w:bCs/>
                <w:sz w:val="32"/>
                <w:szCs w:val="32"/>
              </w:rPr>
              <w:t>5</w:t>
            </w:r>
          </w:p>
        </w:tc>
        <w:tc>
          <w:tcPr>
            <w:tcW w:w="3298" w:type="dxa"/>
            <w:vAlign w:val="center"/>
          </w:tcPr>
          <w:p w14:paraId="37B799B7" w14:textId="45423AA2" w:rsidR="001B327A" w:rsidRPr="006B4BAC" w:rsidRDefault="001B327A" w:rsidP="00C1782C">
            <w:pPr>
              <w:rPr>
                <w:rFonts w:ascii="Century Gothic" w:hAnsi="Century Gothic"/>
                <w:b/>
                <w:bCs/>
                <w:sz w:val="32"/>
                <w:szCs w:val="32"/>
              </w:rPr>
            </w:pPr>
            <w:r>
              <w:rPr>
                <w:rFonts w:ascii="Century Gothic" w:hAnsi="Century Gothic"/>
                <w:b/>
                <w:bCs/>
                <w:sz w:val="32"/>
                <w:szCs w:val="32"/>
              </w:rPr>
              <w:t>5</w:t>
            </w:r>
            <w:r w:rsidRPr="006B4BAC">
              <w:rPr>
                <w:rFonts w:ascii="Century Gothic" w:hAnsi="Century Gothic"/>
                <w:b/>
                <w:bCs/>
                <w:sz w:val="32"/>
                <w:szCs w:val="32"/>
              </w:rPr>
              <w:t xml:space="preserve"> - </w:t>
            </w:r>
            <w:r w:rsidR="00311FE2">
              <w:rPr>
                <w:rFonts w:ascii="Century Gothic" w:hAnsi="Century Gothic"/>
                <w:b/>
                <w:bCs/>
                <w:sz w:val="32"/>
                <w:szCs w:val="32"/>
              </w:rPr>
              <w:t>MEDIUM</w:t>
            </w:r>
          </w:p>
        </w:tc>
      </w:tr>
    </w:tbl>
    <w:p w14:paraId="07BE8C45" w14:textId="77777777" w:rsidR="001B327A" w:rsidRDefault="001B327A" w:rsidP="001B327A"/>
    <w:p w14:paraId="00D37835" w14:textId="0CAA3AF9" w:rsidR="00054069" w:rsidRPr="00054069" w:rsidRDefault="00054069" w:rsidP="00054069">
      <w:pPr>
        <w:tabs>
          <w:tab w:val="left" w:pos="7385"/>
        </w:tabs>
        <w:sectPr w:rsidR="00054069" w:rsidRPr="00054069" w:rsidSect="009A198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pPr>
    </w:p>
    <w:p w14:paraId="3B3339B5" w14:textId="7BBE1033" w:rsidR="009A1983" w:rsidRDefault="008005F1">
      <w:r>
        <w:rPr>
          <w:noProof/>
        </w:rPr>
        <w:lastRenderedPageBreak/>
        <mc:AlternateContent>
          <mc:Choice Requires="wps">
            <w:drawing>
              <wp:anchor distT="0" distB="0" distL="114300" distR="114300" simplePos="0" relativeHeight="251669504" behindDoc="1" locked="0" layoutInCell="1" allowOverlap="1" wp14:anchorId="538F05A1" wp14:editId="49162408">
                <wp:simplePos x="0" y="0"/>
                <wp:positionH relativeFrom="column">
                  <wp:posOffset>-68580</wp:posOffset>
                </wp:positionH>
                <wp:positionV relativeFrom="paragraph">
                  <wp:posOffset>353060</wp:posOffset>
                </wp:positionV>
                <wp:extent cx="6869430" cy="542925"/>
                <wp:effectExtent l="0" t="0" r="7620" b="9525"/>
                <wp:wrapSquare wrapText="bothSides"/>
                <wp:docPr id="1517814849" name="Text Box 5"/>
                <wp:cNvGraphicFramePr/>
                <a:graphic xmlns:a="http://schemas.openxmlformats.org/drawingml/2006/main">
                  <a:graphicData uri="http://schemas.microsoft.com/office/word/2010/wordprocessingShape">
                    <wps:wsp>
                      <wps:cNvSpPr txBox="1"/>
                      <wps:spPr>
                        <a:xfrm>
                          <a:off x="0" y="0"/>
                          <a:ext cx="6869430" cy="542925"/>
                        </a:xfrm>
                        <a:prstGeom prst="rect">
                          <a:avLst/>
                        </a:prstGeom>
                        <a:solidFill>
                          <a:schemeClr val="lt1"/>
                        </a:solidFill>
                        <a:ln w="6350">
                          <a:noFill/>
                        </a:ln>
                      </wps:spPr>
                      <wps:txb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F05A1" id="_x0000_s1029" type="#_x0000_t202" style="position:absolute;margin-left:-5.4pt;margin-top:27.8pt;width:540.9pt;height:42.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" fillcolor="white [3201]" stroked="f" strokeweight=".5pt">
                <v:textbox>
                  <w:txbxContent>
                    <w:p w14:paraId="09C6C982" w14:textId="60C25FFF" w:rsidR="008005F1" w:rsidRPr="00D83092" w:rsidRDefault="008005F1" w:rsidP="008005F1">
                      <w:pPr>
                        <w:spacing w:after="120" w:line="240" w:lineRule="auto"/>
                        <w:rPr>
                          <w:rFonts w:ascii="Century Gothic" w:hAnsi="Century Gothic"/>
                          <w:color w:val="00546C"/>
                          <w:sz w:val="32"/>
                          <w:szCs w:val="32"/>
                        </w:rPr>
                      </w:pPr>
                      <w:r>
                        <w:rPr>
                          <w:rFonts w:ascii="Century Gothic" w:hAnsi="Century Gothic"/>
                          <w:b/>
                          <w:bCs/>
                          <w:color w:val="00546C"/>
                          <w:sz w:val="36"/>
                          <w:szCs w:val="36"/>
                        </w:rPr>
                        <w:t xml:space="preserve">RISK ASSESSMENT: </w:t>
                      </w:r>
                      <w:r>
                        <w:rPr>
                          <w:rFonts w:ascii="Century Gothic" w:hAnsi="Century Gothic"/>
                          <w:color w:val="00546C"/>
                          <w:sz w:val="32"/>
                          <w:szCs w:val="32"/>
                        </w:rPr>
                        <w:t>Review &amp; Sign-off</w:t>
                      </w:r>
                    </w:p>
                  </w:txbxContent>
                </v:textbox>
                <w10:wrap type="square"/>
              </v:shape>
            </w:pict>
          </mc:Fallback>
        </mc:AlternateContent>
      </w:r>
    </w:p>
    <w:tbl>
      <w:tblPr>
        <w:tblStyle w:val="TableGrid"/>
        <w:tblW w:w="0" w:type="auto"/>
        <w:tblLook w:val="04A0" w:firstRow="1" w:lastRow="0" w:firstColumn="1" w:lastColumn="0" w:noHBand="0" w:noVBand="1"/>
      </w:tblPr>
      <w:tblGrid>
        <w:gridCol w:w="4342"/>
        <w:gridCol w:w="2813"/>
        <w:gridCol w:w="1669"/>
        <w:gridCol w:w="1632"/>
      </w:tblGrid>
      <w:tr w:rsidR="008005F1" w14:paraId="10AB8E54" w14:textId="77777777" w:rsidTr="00AD07C1">
        <w:tc>
          <w:tcPr>
            <w:tcW w:w="10456" w:type="dxa"/>
            <w:gridSpan w:val="4"/>
            <w:shd w:val="clear" w:color="auto" w:fill="00546C"/>
          </w:tcPr>
          <w:p w14:paraId="00FD4E25" w14:textId="33B85225" w:rsidR="008005F1" w:rsidRPr="008005F1" w:rsidRDefault="008005F1" w:rsidP="008005F1">
            <w:pPr>
              <w:spacing w:after="120"/>
              <w:jc w:val="center"/>
            </w:pPr>
            <w:r w:rsidRPr="00AD07C1">
              <w:rPr>
                <w:rFonts w:ascii="Century Gothic" w:hAnsi="Century Gothic"/>
                <w:b/>
                <w:bCs/>
                <w:color w:val="FFFFFF" w:themeColor="background1"/>
              </w:rPr>
              <w:t>YOUR ACTION PLAN</w:t>
            </w:r>
          </w:p>
        </w:tc>
      </w:tr>
      <w:tr w:rsidR="008005F1" w14:paraId="07650DFD" w14:textId="77777777" w:rsidTr="00AD07C1">
        <w:tc>
          <w:tcPr>
            <w:tcW w:w="4342" w:type="dxa"/>
            <w:vAlign w:val="center"/>
          </w:tcPr>
          <w:p w14:paraId="207FD86D" w14:textId="71712FBA"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OUTSTANDING ACTION</w:t>
            </w:r>
          </w:p>
        </w:tc>
        <w:tc>
          <w:tcPr>
            <w:tcW w:w="2813" w:type="dxa"/>
            <w:vAlign w:val="center"/>
          </w:tcPr>
          <w:p w14:paraId="639E9D82" w14:textId="1E40F732"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RESPONSIBLE PERSON</w:t>
            </w:r>
          </w:p>
        </w:tc>
        <w:tc>
          <w:tcPr>
            <w:tcW w:w="1669" w:type="dxa"/>
            <w:vAlign w:val="center"/>
          </w:tcPr>
          <w:p w14:paraId="570D667E" w14:textId="3D58001F"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TARGET DATE</w:t>
            </w:r>
          </w:p>
        </w:tc>
        <w:tc>
          <w:tcPr>
            <w:tcW w:w="1632" w:type="dxa"/>
            <w:vAlign w:val="center"/>
          </w:tcPr>
          <w:p w14:paraId="3821E543" w14:textId="4CD67189" w:rsidR="008005F1" w:rsidRPr="00AD07C1" w:rsidRDefault="00AD07C1" w:rsidP="00AD07C1">
            <w:pPr>
              <w:spacing w:after="120"/>
              <w:jc w:val="center"/>
              <w:rPr>
                <w:rFonts w:ascii="Century Gothic" w:hAnsi="Century Gothic"/>
                <w:color w:val="00546C"/>
              </w:rPr>
            </w:pPr>
            <w:r w:rsidRPr="00AD07C1">
              <w:rPr>
                <w:rFonts w:ascii="Century Gothic" w:hAnsi="Century Gothic"/>
                <w:color w:val="00546C"/>
              </w:rPr>
              <w:t>COMPLETED</w:t>
            </w:r>
          </w:p>
        </w:tc>
      </w:tr>
      <w:tr w:rsidR="008005F1" w14:paraId="5E694192" w14:textId="77777777" w:rsidTr="00AD07C1">
        <w:tc>
          <w:tcPr>
            <w:tcW w:w="4342" w:type="dxa"/>
          </w:tcPr>
          <w:p w14:paraId="2B71F937" w14:textId="77777777" w:rsidR="008005F1" w:rsidRDefault="008005F1"/>
          <w:p w14:paraId="4AD663CC" w14:textId="77777777" w:rsidR="00AD07C1" w:rsidRDefault="00AD07C1"/>
        </w:tc>
        <w:tc>
          <w:tcPr>
            <w:tcW w:w="2813" w:type="dxa"/>
          </w:tcPr>
          <w:p w14:paraId="1DBF6E7D" w14:textId="77777777" w:rsidR="008005F1" w:rsidRDefault="008005F1"/>
        </w:tc>
        <w:tc>
          <w:tcPr>
            <w:tcW w:w="1669" w:type="dxa"/>
          </w:tcPr>
          <w:p w14:paraId="53FE8208" w14:textId="77777777" w:rsidR="008005F1" w:rsidRDefault="008005F1"/>
        </w:tc>
        <w:tc>
          <w:tcPr>
            <w:tcW w:w="1632" w:type="dxa"/>
          </w:tcPr>
          <w:p w14:paraId="65CF57D4" w14:textId="61384816" w:rsidR="008005F1" w:rsidRDefault="00AD07C1">
            <w:r>
              <w:rPr>
                <w:noProof/>
              </w:rPr>
              <mc:AlternateContent>
                <mc:Choice Requires="wps">
                  <w:drawing>
                    <wp:anchor distT="0" distB="0" distL="114300" distR="114300" simplePos="0" relativeHeight="251674624" behindDoc="1" locked="0" layoutInCell="1" allowOverlap="1" wp14:anchorId="40C4F40D" wp14:editId="2D477849">
                      <wp:simplePos x="0" y="0"/>
                      <wp:positionH relativeFrom="column">
                        <wp:posOffset>314325</wp:posOffset>
                      </wp:positionH>
                      <wp:positionV relativeFrom="paragraph">
                        <wp:posOffset>75565</wp:posOffset>
                      </wp:positionV>
                      <wp:extent cx="180000" cy="180000"/>
                      <wp:effectExtent l="0" t="0" r="10795" b="10795"/>
                      <wp:wrapTight wrapText="bothSides">
                        <wp:wrapPolygon edited="0">
                          <wp:start x="0" y="0"/>
                          <wp:lineTo x="0" y="20608"/>
                          <wp:lineTo x="20608" y="20608"/>
                          <wp:lineTo x="20608" y="0"/>
                          <wp:lineTo x="0" y="0"/>
                        </wp:wrapPolygon>
                      </wp:wrapTight>
                      <wp:docPr id="92983654"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97EF1" id="Rectangle 6" o:spid="_x0000_s1026" style="position:absolute;margin-left:24.75pt;margin-top:5.95pt;width:14.15pt;height:14.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" filled="f" strokecolor="#030e13 [484]" strokeweight="1.5pt">
                      <w10:wrap type="tight"/>
                    </v:rect>
                  </w:pict>
                </mc:Fallback>
              </mc:AlternateContent>
            </w:r>
          </w:p>
        </w:tc>
      </w:tr>
      <w:tr w:rsidR="008005F1" w14:paraId="1A4523FD" w14:textId="77777777" w:rsidTr="00AD07C1">
        <w:tc>
          <w:tcPr>
            <w:tcW w:w="4342" w:type="dxa"/>
          </w:tcPr>
          <w:p w14:paraId="17301867" w14:textId="77777777" w:rsidR="008005F1" w:rsidRDefault="008005F1"/>
          <w:p w14:paraId="07056AEA" w14:textId="77777777" w:rsidR="00AD07C1" w:rsidRDefault="00AD07C1"/>
        </w:tc>
        <w:tc>
          <w:tcPr>
            <w:tcW w:w="2813" w:type="dxa"/>
          </w:tcPr>
          <w:p w14:paraId="75E3438F" w14:textId="77777777" w:rsidR="008005F1" w:rsidRDefault="008005F1"/>
        </w:tc>
        <w:tc>
          <w:tcPr>
            <w:tcW w:w="1669" w:type="dxa"/>
          </w:tcPr>
          <w:p w14:paraId="2AA3B9C4" w14:textId="77777777" w:rsidR="008005F1" w:rsidRDefault="008005F1"/>
        </w:tc>
        <w:tc>
          <w:tcPr>
            <w:tcW w:w="1632" w:type="dxa"/>
          </w:tcPr>
          <w:p w14:paraId="661A4E92" w14:textId="5DC6526C" w:rsidR="008005F1" w:rsidRDefault="00AD07C1">
            <w:r>
              <w:rPr>
                <w:noProof/>
              </w:rPr>
              <mc:AlternateContent>
                <mc:Choice Requires="wps">
                  <w:drawing>
                    <wp:anchor distT="0" distB="0" distL="114300" distR="114300" simplePos="0" relativeHeight="251676672" behindDoc="1" locked="0" layoutInCell="1" allowOverlap="1" wp14:anchorId="1C54E0CA" wp14:editId="21C1730E">
                      <wp:simplePos x="0" y="0"/>
                      <wp:positionH relativeFrom="column">
                        <wp:posOffset>316865</wp:posOffset>
                      </wp:positionH>
                      <wp:positionV relativeFrom="paragraph">
                        <wp:posOffset>97790</wp:posOffset>
                      </wp:positionV>
                      <wp:extent cx="180000" cy="180000"/>
                      <wp:effectExtent l="0" t="0" r="10795" b="10795"/>
                      <wp:wrapTight wrapText="bothSides">
                        <wp:wrapPolygon edited="0">
                          <wp:start x="0" y="0"/>
                          <wp:lineTo x="0" y="20608"/>
                          <wp:lineTo x="20608" y="20608"/>
                          <wp:lineTo x="20608" y="0"/>
                          <wp:lineTo x="0" y="0"/>
                        </wp:wrapPolygon>
                      </wp:wrapTight>
                      <wp:docPr id="853341572"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60ABA" id="Rectangle 6" o:spid="_x0000_s1026" style="position:absolute;margin-left:24.95pt;margin-top:7.7pt;width:14.15pt;height:14.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" filled="f" strokecolor="#030e13 [484]" strokeweight="1.5pt">
                      <w10:wrap type="tight"/>
                    </v:rect>
                  </w:pict>
                </mc:Fallback>
              </mc:AlternateContent>
            </w:r>
          </w:p>
        </w:tc>
      </w:tr>
      <w:tr w:rsidR="008005F1" w14:paraId="1F7C7673" w14:textId="77777777" w:rsidTr="00AD07C1">
        <w:trPr>
          <w:trHeight w:val="479"/>
        </w:trPr>
        <w:tc>
          <w:tcPr>
            <w:tcW w:w="4342" w:type="dxa"/>
          </w:tcPr>
          <w:p w14:paraId="3F41DCA0" w14:textId="77777777" w:rsidR="008005F1" w:rsidRDefault="008005F1"/>
          <w:p w14:paraId="6982586E" w14:textId="77777777" w:rsidR="00AD07C1" w:rsidRDefault="00AD07C1"/>
        </w:tc>
        <w:tc>
          <w:tcPr>
            <w:tcW w:w="2813" w:type="dxa"/>
          </w:tcPr>
          <w:p w14:paraId="488764A7" w14:textId="77777777" w:rsidR="008005F1" w:rsidRDefault="008005F1"/>
        </w:tc>
        <w:tc>
          <w:tcPr>
            <w:tcW w:w="1669" w:type="dxa"/>
          </w:tcPr>
          <w:p w14:paraId="0D2D3BB4" w14:textId="77777777" w:rsidR="008005F1" w:rsidRDefault="008005F1"/>
        </w:tc>
        <w:tc>
          <w:tcPr>
            <w:tcW w:w="1632" w:type="dxa"/>
          </w:tcPr>
          <w:p w14:paraId="1B58247C" w14:textId="156794C3" w:rsidR="008005F1" w:rsidRDefault="00AD07C1">
            <w:r>
              <w:rPr>
                <w:noProof/>
              </w:rPr>
              <mc:AlternateContent>
                <mc:Choice Requires="wps">
                  <w:drawing>
                    <wp:anchor distT="0" distB="0" distL="114300" distR="114300" simplePos="0" relativeHeight="251678720" behindDoc="1" locked="0" layoutInCell="1" allowOverlap="1" wp14:anchorId="41C2CAEA" wp14:editId="25C4DC1D">
                      <wp:simplePos x="0" y="0"/>
                      <wp:positionH relativeFrom="column">
                        <wp:posOffset>316865</wp:posOffset>
                      </wp:positionH>
                      <wp:positionV relativeFrom="paragraph">
                        <wp:posOffset>113665</wp:posOffset>
                      </wp:positionV>
                      <wp:extent cx="180000" cy="180000"/>
                      <wp:effectExtent l="0" t="0" r="10795" b="10795"/>
                      <wp:wrapTight wrapText="bothSides">
                        <wp:wrapPolygon edited="0">
                          <wp:start x="0" y="0"/>
                          <wp:lineTo x="0" y="20608"/>
                          <wp:lineTo x="20608" y="20608"/>
                          <wp:lineTo x="20608" y="0"/>
                          <wp:lineTo x="0" y="0"/>
                        </wp:wrapPolygon>
                      </wp:wrapTight>
                      <wp:docPr id="1867044648"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6010B6" id="Rectangle 6" o:spid="_x0000_s1026" style="position:absolute;margin-left:24.95pt;margin-top:8.95pt;width:14.15pt;height:14.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" filled="f" strokecolor="#030e13 [484]" strokeweight="1.5pt">
                      <w10:wrap type="tight"/>
                    </v:rect>
                  </w:pict>
                </mc:Fallback>
              </mc:AlternateContent>
            </w:r>
          </w:p>
        </w:tc>
      </w:tr>
      <w:tr w:rsidR="00AD07C1" w14:paraId="0A456605" w14:textId="77777777" w:rsidTr="00AD07C1">
        <w:trPr>
          <w:trHeight w:val="479"/>
        </w:trPr>
        <w:tc>
          <w:tcPr>
            <w:tcW w:w="4342" w:type="dxa"/>
          </w:tcPr>
          <w:p w14:paraId="22F152DC" w14:textId="77777777" w:rsidR="00AD07C1" w:rsidRDefault="00AD07C1"/>
          <w:p w14:paraId="395D4BFF" w14:textId="77777777" w:rsidR="00AD07C1" w:rsidRDefault="00AD07C1"/>
        </w:tc>
        <w:tc>
          <w:tcPr>
            <w:tcW w:w="2813" w:type="dxa"/>
          </w:tcPr>
          <w:p w14:paraId="4B3936AD" w14:textId="77777777" w:rsidR="00AD07C1" w:rsidRDefault="00AD07C1"/>
        </w:tc>
        <w:tc>
          <w:tcPr>
            <w:tcW w:w="1669" w:type="dxa"/>
          </w:tcPr>
          <w:p w14:paraId="6CF357CC" w14:textId="77777777" w:rsidR="00AD07C1" w:rsidRDefault="00AD07C1"/>
        </w:tc>
        <w:tc>
          <w:tcPr>
            <w:tcW w:w="1632" w:type="dxa"/>
          </w:tcPr>
          <w:p w14:paraId="4E7C1BDA" w14:textId="0C3D061A" w:rsidR="00AD07C1" w:rsidRDefault="00AD07C1">
            <w:r>
              <w:rPr>
                <w:noProof/>
              </w:rPr>
              <mc:AlternateContent>
                <mc:Choice Requires="wps">
                  <w:drawing>
                    <wp:anchor distT="0" distB="0" distL="114300" distR="114300" simplePos="0" relativeHeight="251680768" behindDoc="1" locked="0" layoutInCell="1" allowOverlap="1" wp14:anchorId="1C1FC473" wp14:editId="218DE2DE">
                      <wp:simplePos x="0" y="0"/>
                      <wp:positionH relativeFrom="column">
                        <wp:posOffset>316865</wp:posOffset>
                      </wp:positionH>
                      <wp:positionV relativeFrom="paragraph">
                        <wp:posOffset>100965</wp:posOffset>
                      </wp:positionV>
                      <wp:extent cx="180000" cy="180000"/>
                      <wp:effectExtent l="0" t="0" r="10795" b="10795"/>
                      <wp:wrapTight wrapText="bothSides">
                        <wp:wrapPolygon edited="0">
                          <wp:start x="0" y="0"/>
                          <wp:lineTo x="0" y="20608"/>
                          <wp:lineTo x="20608" y="20608"/>
                          <wp:lineTo x="20608" y="0"/>
                          <wp:lineTo x="0" y="0"/>
                        </wp:wrapPolygon>
                      </wp:wrapTight>
                      <wp:docPr id="763754536"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DF3A" id="Rectangle 6" o:spid="_x0000_s1026" style="position:absolute;margin-left:24.95pt;margin-top:7.95pt;width:14.15pt;height:14.1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CSBfbXAAAABwEAAA8AAAAAAAAAAAAAAAAAtQQAAGRycy9kb3ducmV2LnhtbFBL&#10;BQYAAAAABAAEAPMAAAC5BQAAAAA=&#10;" filled="f" strokecolor="#030e13 [484]" strokeweight="1.5pt">
                      <w10:wrap type="tight"/>
                    </v:rect>
                  </w:pict>
                </mc:Fallback>
              </mc:AlternateContent>
            </w:r>
          </w:p>
        </w:tc>
      </w:tr>
      <w:tr w:rsidR="00AD07C1" w14:paraId="27FD8EBE" w14:textId="77777777" w:rsidTr="00AD07C1">
        <w:trPr>
          <w:trHeight w:val="479"/>
        </w:trPr>
        <w:tc>
          <w:tcPr>
            <w:tcW w:w="4342" w:type="dxa"/>
          </w:tcPr>
          <w:p w14:paraId="0B0145BF" w14:textId="77777777" w:rsidR="00AD07C1" w:rsidRDefault="00AD07C1"/>
          <w:p w14:paraId="103E16F6" w14:textId="77777777" w:rsidR="00AD07C1" w:rsidRDefault="00AD07C1"/>
        </w:tc>
        <w:tc>
          <w:tcPr>
            <w:tcW w:w="2813" w:type="dxa"/>
          </w:tcPr>
          <w:p w14:paraId="39039224" w14:textId="77777777" w:rsidR="00AD07C1" w:rsidRDefault="00AD07C1"/>
        </w:tc>
        <w:tc>
          <w:tcPr>
            <w:tcW w:w="1669" w:type="dxa"/>
          </w:tcPr>
          <w:p w14:paraId="590A4073" w14:textId="77777777" w:rsidR="00AD07C1" w:rsidRDefault="00AD07C1"/>
        </w:tc>
        <w:tc>
          <w:tcPr>
            <w:tcW w:w="1632" w:type="dxa"/>
          </w:tcPr>
          <w:p w14:paraId="79575FA7" w14:textId="5B45150C" w:rsidR="00AD07C1" w:rsidRDefault="00AD07C1">
            <w:r>
              <w:rPr>
                <w:noProof/>
              </w:rPr>
              <mc:AlternateContent>
                <mc:Choice Requires="wps">
                  <w:drawing>
                    <wp:anchor distT="0" distB="0" distL="114300" distR="114300" simplePos="0" relativeHeight="251682816" behindDoc="1" locked="0" layoutInCell="1" allowOverlap="1" wp14:anchorId="04454242" wp14:editId="51DACE56">
                      <wp:simplePos x="0" y="0"/>
                      <wp:positionH relativeFrom="column">
                        <wp:posOffset>316865</wp:posOffset>
                      </wp:positionH>
                      <wp:positionV relativeFrom="paragraph">
                        <wp:posOffset>94615</wp:posOffset>
                      </wp:positionV>
                      <wp:extent cx="180000" cy="180000"/>
                      <wp:effectExtent l="0" t="0" r="10795" b="10795"/>
                      <wp:wrapTight wrapText="bothSides">
                        <wp:wrapPolygon edited="0">
                          <wp:start x="0" y="0"/>
                          <wp:lineTo x="0" y="20608"/>
                          <wp:lineTo x="20608" y="20608"/>
                          <wp:lineTo x="20608" y="0"/>
                          <wp:lineTo x="0" y="0"/>
                        </wp:wrapPolygon>
                      </wp:wrapTight>
                      <wp:docPr id="863414619" name="Rectangle 6"/>
                      <wp:cNvGraphicFramePr/>
                      <a:graphic xmlns:a="http://schemas.openxmlformats.org/drawingml/2006/main">
                        <a:graphicData uri="http://schemas.microsoft.com/office/word/2010/wordprocessingShape">
                          <wps:wsp>
                            <wps:cNvSpPr/>
                            <wps:spPr>
                              <a:xfrm>
                                <a:off x="0" y="0"/>
                                <a:ext cx="180000" cy="1800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A4581" id="Rectangle 6" o:spid="_x0000_s1026" style="position:absolute;margin-left:24.95pt;margin-top:7.45pt;width:14.15pt;height:14.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" filled="f" strokecolor="#030e13 [484]" strokeweight="1.5pt">
                      <w10:wrap type="tight"/>
                    </v:rect>
                  </w:pict>
                </mc:Fallback>
              </mc:AlternateContent>
            </w:r>
          </w:p>
        </w:tc>
      </w:tr>
    </w:tbl>
    <w:p w14:paraId="6A0872C1" w14:textId="7BC11C9C" w:rsidR="008005F1" w:rsidRDefault="008B2A76">
      <w:r>
        <w:rPr>
          <w:noProof/>
        </w:rPr>
        <mc:AlternateContent>
          <mc:Choice Requires="wps">
            <w:drawing>
              <wp:anchor distT="0" distB="0" distL="114300" distR="114300" simplePos="0" relativeHeight="251686912" behindDoc="1" locked="0" layoutInCell="1" allowOverlap="1" wp14:anchorId="37F4E3EB" wp14:editId="3A738349">
                <wp:simplePos x="0" y="0"/>
                <wp:positionH relativeFrom="column">
                  <wp:posOffset>0</wp:posOffset>
                </wp:positionH>
                <wp:positionV relativeFrom="paragraph">
                  <wp:posOffset>1870075</wp:posOffset>
                </wp:positionV>
                <wp:extent cx="6635115" cy="965835"/>
                <wp:effectExtent l="0" t="0" r="0" b="5715"/>
                <wp:wrapSquare wrapText="bothSides"/>
                <wp:docPr id="1695294094" name="Text Box 5"/>
                <wp:cNvGraphicFramePr/>
                <a:graphic xmlns:a="http://schemas.openxmlformats.org/drawingml/2006/main">
                  <a:graphicData uri="http://schemas.microsoft.com/office/word/2010/wordprocessingShape">
                    <wps:wsp>
                      <wps:cNvSpPr txBox="1"/>
                      <wps:spPr>
                        <a:xfrm>
                          <a:off x="0" y="0"/>
                          <a:ext cx="6635115" cy="965835"/>
                        </a:xfrm>
                        <a:prstGeom prst="rect">
                          <a:avLst/>
                        </a:prstGeom>
                        <a:solidFill>
                          <a:schemeClr val="lt1"/>
                        </a:solidFill>
                        <a:ln w="6350">
                          <a:noFill/>
                        </a:ln>
                      </wps:spPr>
                      <wps:txb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4E3EB" id="_x0000_s1030" type="#_x0000_t202" style="position:absolute;margin-left:0;margin-top:147.25pt;width:522.45pt;height:76.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" fillcolor="white [3201]" stroked="f" strokeweight=".5pt">
                <v:textbox>
                  <w:txbxContent>
                    <w:p w14:paraId="18BAA647" w14:textId="1D8C3F97" w:rsidR="008B2A76" w:rsidRDefault="008B2A76" w:rsidP="008B2A76">
                      <w:pPr>
                        <w:spacing w:after="120" w:line="240" w:lineRule="auto"/>
                        <w:rPr>
                          <w:rFonts w:ascii="Century Gothic" w:hAnsi="Century Gothic"/>
                          <w:b/>
                          <w:bCs/>
                          <w:color w:val="00546C"/>
                        </w:rPr>
                      </w:pPr>
                      <w:r>
                        <w:rPr>
                          <w:rFonts w:ascii="Century Gothic" w:hAnsi="Century Gothic"/>
                          <w:b/>
                          <w:bCs/>
                          <w:color w:val="00546C"/>
                        </w:rPr>
                        <w:t>COMMUNICATION</w:t>
                      </w:r>
                    </w:p>
                    <w:p w14:paraId="733180BF" w14:textId="6C272DF9" w:rsidR="008B2A76" w:rsidRPr="00D30B90" w:rsidRDefault="008B2A76" w:rsidP="008B2A76">
                      <w:pPr>
                        <w:spacing w:after="120" w:line="240" w:lineRule="auto"/>
                        <w:rPr>
                          <w:rFonts w:ascii="Century Gothic" w:hAnsi="Century Gothic"/>
                          <w:color w:val="00546C"/>
                        </w:rPr>
                      </w:pPr>
                      <w:r>
                        <w:rPr>
                          <w:rFonts w:ascii="Century Gothic" w:hAnsi="Century Gothic"/>
                          <w:color w:val="00546C"/>
                        </w:rPr>
                        <w:t>Relevant finding</w:t>
                      </w:r>
                      <w:r w:rsidR="00D34A79">
                        <w:rPr>
                          <w:rFonts w:ascii="Century Gothic" w:hAnsi="Century Gothic"/>
                          <w:color w:val="00546C"/>
                        </w:rPr>
                        <w:t xml:space="preserve">s and control measures from this assessment must be communicated to employees and others who may be affected. </w:t>
                      </w:r>
                      <w:r>
                        <w:rPr>
                          <w:rFonts w:ascii="Century Gothic" w:hAnsi="Century Gothic"/>
                          <w:color w:val="00546C"/>
                        </w:rPr>
                        <w:t xml:space="preserve"> </w:t>
                      </w:r>
                    </w:p>
                  </w:txbxContent>
                </v:textbox>
                <w10:wrap type="square"/>
              </v:shape>
            </w:pict>
          </mc:Fallback>
        </mc:AlternateContent>
      </w:r>
      <w:r w:rsidR="00D30B90">
        <w:rPr>
          <w:noProof/>
        </w:rPr>
        <mc:AlternateContent>
          <mc:Choice Requires="wps">
            <w:drawing>
              <wp:anchor distT="0" distB="0" distL="114300" distR="114300" simplePos="0" relativeHeight="251684864" behindDoc="1" locked="0" layoutInCell="1" allowOverlap="1" wp14:anchorId="3568E1BF" wp14:editId="1A6806CD">
                <wp:simplePos x="0" y="0"/>
                <wp:positionH relativeFrom="column">
                  <wp:posOffset>0</wp:posOffset>
                </wp:positionH>
                <wp:positionV relativeFrom="paragraph">
                  <wp:posOffset>224155</wp:posOffset>
                </wp:positionV>
                <wp:extent cx="6635115" cy="1594485"/>
                <wp:effectExtent l="0" t="0" r="0" b="5715"/>
                <wp:wrapSquare wrapText="bothSides"/>
                <wp:docPr id="1896498461" name="Text Box 5"/>
                <wp:cNvGraphicFramePr/>
                <a:graphic xmlns:a="http://schemas.openxmlformats.org/drawingml/2006/main">
                  <a:graphicData uri="http://schemas.microsoft.com/office/word/2010/wordprocessingShape">
                    <wps:wsp>
                      <wps:cNvSpPr txBox="1"/>
                      <wps:spPr>
                        <a:xfrm>
                          <a:off x="0" y="0"/>
                          <a:ext cx="6635115" cy="1594485"/>
                        </a:xfrm>
                        <a:prstGeom prst="rect">
                          <a:avLst/>
                        </a:prstGeom>
                        <a:solidFill>
                          <a:schemeClr val="lt1"/>
                        </a:solidFill>
                        <a:ln w="6350">
                          <a:noFill/>
                        </a:ln>
                      </wps:spPr>
                      <wps:txb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68E1BF" id="_x0000_s1031" type="#_x0000_t202" style="position:absolute;margin-left:0;margin-top:17.65pt;width:522.45pt;height:125.5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" fillcolor="white [3201]" stroked="f" strokeweight=".5pt">
                <v:textbox>
                  <w:txbxContent>
                    <w:p w14:paraId="31CEE0AD" w14:textId="5CA073C6" w:rsidR="00D30B90" w:rsidRDefault="00D30B90" w:rsidP="00D30B90">
                      <w:pPr>
                        <w:spacing w:after="120" w:line="240" w:lineRule="auto"/>
                        <w:rPr>
                          <w:rFonts w:ascii="Century Gothic" w:hAnsi="Century Gothic"/>
                          <w:b/>
                          <w:bCs/>
                          <w:color w:val="00546C"/>
                        </w:rPr>
                      </w:pPr>
                      <w:r w:rsidRPr="00D30B90">
                        <w:rPr>
                          <w:rFonts w:ascii="Century Gothic" w:hAnsi="Century Gothic"/>
                          <w:b/>
                          <w:bCs/>
                          <w:color w:val="00546C"/>
                        </w:rPr>
                        <w:t>REVIEW THIS ASSESSMENT</w:t>
                      </w:r>
                    </w:p>
                    <w:p w14:paraId="76B8CBE6" w14:textId="6B6C2C90" w:rsidR="00D30B90" w:rsidRDefault="00D30B90" w:rsidP="00D30B90">
                      <w:pPr>
                        <w:spacing w:after="120" w:line="240" w:lineRule="auto"/>
                        <w:rPr>
                          <w:rFonts w:ascii="Century Gothic" w:hAnsi="Century Gothic"/>
                          <w:color w:val="00546C"/>
                        </w:rPr>
                      </w:pPr>
                      <w:r>
                        <w:rPr>
                          <w:rFonts w:ascii="Century Gothic" w:hAnsi="Century Gothic"/>
                          <w:color w:val="00546C"/>
                        </w:rPr>
                        <w:t>This risk assessment should be reviewed if there is reason to believe it is no longer valid or following sign</w:t>
                      </w:r>
                      <w:r w:rsidR="008B2A76">
                        <w:rPr>
                          <w:rFonts w:ascii="Century Gothic" w:hAnsi="Century Gothic"/>
                          <w:color w:val="00546C"/>
                        </w:rPr>
                        <w:t xml:space="preserve">ificant change to the work, workplace, equipment, processes or people affected. </w:t>
                      </w:r>
                    </w:p>
                    <w:p w14:paraId="1FFF0D0C" w14:textId="77777777" w:rsidR="008B2A76" w:rsidRDefault="008B2A76" w:rsidP="00D30B90">
                      <w:pPr>
                        <w:spacing w:after="120" w:line="240" w:lineRule="auto"/>
                        <w:rPr>
                          <w:rFonts w:ascii="Century Gothic" w:hAnsi="Century Gothic"/>
                          <w:color w:val="00546C"/>
                        </w:rPr>
                      </w:pPr>
                    </w:p>
                    <w:p w14:paraId="24B0F7AD" w14:textId="32BA6695" w:rsidR="008B2A76" w:rsidRPr="00D30B90" w:rsidRDefault="008B2A76" w:rsidP="00D30B90">
                      <w:pPr>
                        <w:spacing w:after="120" w:line="240" w:lineRule="auto"/>
                        <w:rPr>
                          <w:rFonts w:ascii="Century Gothic" w:hAnsi="Century Gothic"/>
                          <w:color w:val="00546C"/>
                        </w:rPr>
                      </w:pPr>
                      <w:r>
                        <w:rPr>
                          <w:rFonts w:ascii="Century Gothic" w:hAnsi="Century Gothic"/>
                          <w:color w:val="00546C"/>
                        </w:rPr>
                        <w:t xml:space="preserve">Next planned review date: </w:t>
                      </w:r>
                    </w:p>
                  </w:txbxContent>
                </v:textbox>
                <w10:wrap type="square"/>
              </v:shape>
            </w:pict>
          </mc:Fallback>
        </mc:AlternateContent>
      </w:r>
    </w:p>
    <w:tbl>
      <w:tblPr>
        <w:tblStyle w:val="TableGrid"/>
        <w:tblW w:w="0" w:type="auto"/>
        <w:tblLook w:val="04A0" w:firstRow="1" w:lastRow="0" w:firstColumn="1" w:lastColumn="0" w:noHBand="0" w:noVBand="1"/>
      </w:tblPr>
      <w:tblGrid>
        <w:gridCol w:w="5228"/>
        <w:gridCol w:w="5228"/>
      </w:tblGrid>
      <w:tr w:rsidR="00936EAF" w14:paraId="1466B913" w14:textId="77777777" w:rsidTr="00936EAF">
        <w:tc>
          <w:tcPr>
            <w:tcW w:w="5228" w:type="dxa"/>
            <w:shd w:val="clear" w:color="auto" w:fill="00546C"/>
          </w:tcPr>
          <w:p w14:paraId="4467C7B0" w14:textId="6F535FC2" w:rsidR="00936EAF" w:rsidRPr="00936EAF" w:rsidRDefault="00936EAF" w:rsidP="00936EAF">
            <w:pPr>
              <w:jc w:val="center"/>
              <w:rPr>
                <w:color w:val="FFFFFF" w:themeColor="background1"/>
              </w:rPr>
            </w:pPr>
            <w:r w:rsidRPr="00936EAF">
              <w:rPr>
                <w:color w:val="FFFFFF" w:themeColor="background1"/>
              </w:rPr>
              <w:t>ASSESSMENT COMPLETED BY</w:t>
            </w:r>
          </w:p>
        </w:tc>
        <w:tc>
          <w:tcPr>
            <w:tcW w:w="5228" w:type="dxa"/>
            <w:shd w:val="clear" w:color="auto" w:fill="00546C"/>
          </w:tcPr>
          <w:p w14:paraId="5C647198" w14:textId="6C8D81D2" w:rsidR="00936EAF" w:rsidRPr="00936EAF" w:rsidRDefault="00936EAF" w:rsidP="00936EAF">
            <w:pPr>
              <w:jc w:val="center"/>
              <w:rPr>
                <w:color w:val="FFFFFF" w:themeColor="background1"/>
              </w:rPr>
            </w:pPr>
            <w:r w:rsidRPr="00936EAF">
              <w:rPr>
                <w:color w:val="FFFFFF" w:themeColor="background1"/>
              </w:rPr>
              <w:t>APPROVED/REVIEWED BY (if applicable)</w:t>
            </w:r>
          </w:p>
        </w:tc>
      </w:tr>
      <w:tr w:rsidR="00936EAF" w14:paraId="035967B4" w14:textId="77777777" w:rsidTr="00936EAF">
        <w:tc>
          <w:tcPr>
            <w:tcW w:w="5228" w:type="dxa"/>
          </w:tcPr>
          <w:p w14:paraId="43D6D41C" w14:textId="5815AFB5" w:rsidR="00936EAF" w:rsidRDefault="00936EAF" w:rsidP="00936EAF">
            <w:r>
              <w:t xml:space="preserve">Name: </w:t>
            </w:r>
          </w:p>
        </w:tc>
        <w:tc>
          <w:tcPr>
            <w:tcW w:w="5228" w:type="dxa"/>
          </w:tcPr>
          <w:p w14:paraId="23941795" w14:textId="74D4A9A7" w:rsidR="00936EAF" w:rsidRDefault="00936EAF" w:rsidP="00936EAF">
            <w:r>
              <w:t xml:space="preserve">Name: </w:t>
            </w:r>
          </w:p>
        </w:tc>
      </w:tr>
      <w:tr w:rsidR="00936EAF" w14:paraId="25FB8E6B" w14:textId="77777777" w:rsidTr="00936EAF">
        <w:tc>
          <w:tcPr>
            <w:tcW w:w="5228" w:type="dxa"/>
          </w:tcPr>
          <w:p w14:paraId="17EC1D30" w14:textId="3F3F6B0A" w:rsidR="00936EAF" w:rsidRDefault="00936EAF" w:rsidP="00936EAF">
            <w:r>
              <w:t xml:space="preserve">Position: </w:t>
            </w:r>
          </w:p>
        </w:tc>
        <w:tc>
          <w:tcPr>
            <w:tcW w:w="5228" w:type="dxa"/>
          </w:tcPr>
          <w:p w14:paraId="58288823" w14:textId="1D7D5D43" w:rsidR="00936EAF" w:rsidRDefault="00936EAF" w:rsidP="00936EAF">
            <w:r>
              <w:t xml:space="preserve">Position: </w:t>
            </w:r>
          </w:p>
        </w:tc>
      </w:tr>
      <w:tr w:rsidR="00936EAF" w14:paraId="0FB5A3E3" w14:textId="77777777" w:rsidTr="00936EAF">
        <w:tc>
          <w:tcPr>
            <w:tcW w:w="5228" w:type="dxa"/>
          </w:tcPr>
          <w:p w14:paraId="3E936155" w14:textId="35BE72BB" w:rsidR="00936EAF" w:rsidRDefault="00936EAF" w:rsidP="00936EAF">
            <w:r>
              <w:t xml:space="preserve">Signature: </w:t>
            </w:r>
          </w:p>
        </w:tc>
        <w:tc>
          <w:tcPr>
            <w:tcW w:w="5228" w:type="dxa"/>
          </w:tcPr>
          <w:p w14:paraId="3709D824" w14:textId="6D6F94E6" w:rsidR="00936EAF" w:rsidRDefault="00936EAF" w:rsidP="00936EAF">
            <w:r>
              <w:t xml:space="preserve">Signature: </w:t>
            </w:r>
          </w:p>
        </w:tc>
      </w:tr>
      <w:tr w:rsidR="00936EAF" w14:paraId="1D9AD2B1" w14:textId="77777777" w:rsidTr="00936EAF">
        <w:tc>
          <w:tcPr>
            <w:tcW w:w="5228" w:type="dxa"/>
          </w:tcPr>
          <w:p w14:paraId="465D07E4" w14:textId="4D471A7C" w:rsidR="00936EAF" w:rsidRDefault="00936EAF" w:rsidP="00936EAF">
            <w:r>
              <w:t xml:space="preserve">Date: </w:t>
            </w:r>
          </w:p>
        </w:tc>
        <w:tc>
          <w:tcPr>
            <w:tcW w:w="5228" w:type="dxa"/>
          </w:tcPr>
          <w:p w14:paraId="7A049A27" w14:textId="6CB03948" w:rsidR="00936EAF" w:rsidRDefault="00936EAF" w:rsidP="00936EAF">
            <w:r>
              <w:t xml:space="preserve">Date: </w:t>
            </w:r>
          </w:p>
        </w:tc>
      </w:tr>
    </w:tbl>
    <w:p w14:paraId="4FDA464E" w14:textId="3A5B2883" w:rsidR="00D30B90" w:rsidRDefault="00D30B90"/>
    <w:sectPr w:rsidR="00D30B90" w:rsidSect="009A198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FEAC4" w14:textId="77777777" w:rsidR="006B6816" w:rsidRDefault="006B6816" w:rsidP="009A1983">
      <w:pPr>
        <w:spacing w:after="0" w:line="240" w:lineRule="auto"/>
      </w:pPr>
      <w:r>
        <w:separator/>
      </w:r>
    </w:p>
  </w:endnote>
  <w:endnote w:type="continuationSeparator" w:id="0">
    <w:p w14:paraId="77D9DE72" w14:textId="77777777" w:rsidR="006B6816" w:rsidRDefault="006B6816" w:rsidP="009A1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2C83" w14:textId="77777777" w:rsidR="00C10C89" w:rsidRDefault="00C10C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5EA01" w14:textId="77777777" w:rsidR="00C10C89" w:rsidRDefault="00C10C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FB7F0" w14:textId="77777777" w:rsidR="00C10C89" w:rsidRDefault="00C10C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C3523" w14:textId="77777777" w:rsidR="006B6816" w:rsidRDefault="006B6816" w:rsidP="009A1983">
      <w:pPr>
        <w:spacing w:after="0" w:line="240" w:lineRule="auto"/>
      </w:pPr>
      <w:r>
        <w:separator/>
      </w:r>
    </w:p>
  </w:footnote>
  <w:footnote w:type="continuationSeparator" w:id="0">
    <w:p w14:paraId="74E9301F" w14:textId="77777777" w:rsidR="006B6816" w:rsidRDefault="006B6816" w:rsidP="009A1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4BBD" w14:textId="77777777" w:rsidR="00C10C89" w:rsidRDefault="00C10C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9CD78" w14:textId="77777777" w:rsidR="00C10C89" w:rsidRDefault="00C10C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34A9" w14:textId="40AFD1BD" w:rsidR="009A1983" w:rsidRDefault="009A1983">
    <w:pPr>
      <w:pStyle w:val="Header"/>
    </w:pPr>
    <w:r w:rsidRPr="0094228E">
      <w:rPr>
        <w:noProof/>
      </w:rPr>
      <mc:AlternateContent>
        <mc:Choice Requires="wpg">
          <w:drawing>
            <wp:anchor distT="0" distB="0" distL="114300" distR="114300" simplePos="0" relativeHeight="251656704" behindDoc="0" locked="0" layoutInCell="1" allowOverlap="1" wp14:anchorId="340E1AA0" wp14:editId="215814CC">
              <wp:simplePos x="0" y="0"/>
              <wp:positionH relativeFrom="column">
                <wp:posOffset>-485192</wp:posOffset>
              </wp:positionH>
              <wp:positionV relativeFrom="paragraph">
                <wp:posOffset>-504488</wp:posOffset>
              </wp:positionV>
              <wp:extent cx="8640000" cy="900000"/>
              <wp:effectExtent l="0" t="0" r="27940" b="14605"/>
              <wp:wrapNone/>
              <wp:docPr id="7" name="Group 6">
                <a:extLst xmlns:a="http://schemas.openxmlformats.org/drawingml/2006/main">
                  <a:ext uri="{FF2B5EF4-FFF2-40B4-BE49-F238E27FC236}">
                    <a16:creationId xmlns:a16="http://schemas.microsoft.com/office/drawing/2014/main" id="{889A4D94-BC11-21F8-CCFD-5D54DC3802D0}"/>
                  </a:ext>
                </a:extLst>
              </wp:docPr>
              <wp:cNvGraphicFramePr/>
              <a:graphic xmlns:a="http://schemas.openxmlformats.org/drawingml/2006/main">
                <a:graphicData uri="http://schemas.microsoft.com/office/word/2010/wordprocessingGroup">
                  <wpg:wgp>
                    <wpg:cNvGrpSpPr/>
                    <wpg:grpSpPr>
                      <a:xfrm>
                        <a:off x="0" y="0"/>
                        <a:ext cx="8640000" cy="900000"/>
                        <a:chOff x="0" y="0"/>
                        <a:chExt cx="8640000" cy="900000"/>
                      </a:xfrm>
                    </wpg:grpSpPr>
                    <wps:wsp>
                      <wps:cNvPr id="1166656437" name="Rectangle 1166656437">
                        <a:extLst>
                          <a:ext uri="{FF2B5EF4-FFF2-40B4-BE49-F238E27FC236}">
                            <a16:creationId xmlns:a16="http://schemas.microsoft.com/office/drawing/2014/main" id="{9F4095F1-9CDE-9FD5-E4EB-E0E071DF258E}"/>
                          </a:ext>
                        </a:extLst>
                      </wps:cNvPr>
                      <wps:cNvSpPr/>
                      <wps:spPr>
                        <a:xfrm>
                          <a:off x="0" y="0"/>
                          <a:ext cx="8640000" cy="900000"/>
                        </a:xfrm>
                        <a:prstGeom prst="rect">
                          <a:avLst/>
                        </a:prstGeom>
                        <a:solidFill>
                          <a:srgbClr val="00536C"/>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2829474" name="Picture 32829474">
                          <a:extLst>
                            <a:ext uri="{FF2B5EF4-FFF2-40B4-BE49-F238E27FC236}">
                              <a16:creationId xmlns:a16="http://schemas.microsoft.com/office/drawing/2014/main" id="{EFC11320-7418-8C87-ABFE-8DC9570D66E3}"/>
                            </a:ext>
                          </a:extLst>
                        </pic:cNvPr>
                        <pic:cNvPicPr>
                          <a:picLocks noChangeAspect="1"/>
                        </pic:cNvPicPr>
                      </pic:nvPicPr>
                      <pic:blipFill>
                        <a:blip r:embed="rId1" cstate="screen">
                          <a:extLst>
                            <a:ext uri="{28A0092B-C50C-407E-A947-70E740481C1C}">
                              <a14:useLocalDpi xmlns:a14="http://schemas.microsoft.com/office/drawing/2010/main"/>
                            </a:ext>
                          </a:extLst>
                        </a:blip>
                        <a:stretch>
                          <a:fillRect/>
                        </a:stretch>
                      </pic:blipFill>
                      <pic:spPr>
                        <a:xfrm>
                          <a:off x="169546" y="90000"/>
                          <a:ext cx="2144895" cy="720000"/>
                        </a:xfrm>
                        <a:prstGeom prst="rect">
                          <a:avLst/>
                        </a:prstGeom>
                      </pic:spPr>
                    </pic:pic>
                  </wpg:wgp>
                </a:graphicData>
              </a:graphic>
            </wp:anchor>
          </w:drawing>
        </mc:Choice>
        <mc:Fallback>
          <w:pict>
            <v:group w14:anchorId="784D6260" id="Group 6" o:spid="_x0000_s1026" style="position:absolute;margin-left:-38.2pt;margin-top:-39.7pt;width:680.3pt;height:70.85pt;z-index:251656704" coordsize="86400,90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">
              <v:rect id="Rectangle 1166656437" o:spid="_x0000_s1027" style="position:absolute;width:86400;height:9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" fillcolor="#00536c" strokecolor="#030e13 [484]"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829474" o:spid="_x0000_s1028" type="#_x0000_t75" style="position:absolute;left:1695;top:900;width:21449;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C82"/>
    <w:multiLevelType w:val="hybridMultilevel"/>
    <w:tmpl w:val="50A4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4B38EF"/>
    <w:multiLevelType w:val="hybridMultilevel"/>
    <w:tmpl w:val="BAC2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00BE7"/>
    <w:multiLevelType w:val="hybridMultilevel"/>
    <w:tmpl w:val="AC9C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06C95"/>
    <w:multiLevelType w:val="hybridMultilevel"/>
    <w:tmpl w:val="CB46E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C0FC3"/>
    <w:multiLevelType w:val="hybridMultilevel"/>
    <w:tmpl w:val="D61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27355C"/>
    <w:multiLevelType w:val="hybridMultilevel"/>
    <w:tmpl w:val="9B74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DA78A2"/>
    <w:multiLevelType w:val="hybridMultilevel"/>
    <w:tmpl w:val="54BC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E32A57"/>
    <w:multiLevelType w:val="hybridMultilevel"/>
    <w:tmpl w:val="03C85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7E10AB"/>
    <w:multiLevelType w:val="hybridMultilevel"/>
    <w:tmpl w:val="68BC7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802B8D"/>
    <w:multiLevelType w:val="hybridMultilevel"/>
    <w:tmpl w:val="1568B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6B2806"/>
    <w:multiLevelType w:val="hybridMultilevel"/>
    <w:tmpl w:val="4CF6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C192B"/>
    <w:multiLevelType w:val="hybridMultilevel"/>
    <w:tmpl w:val="604E0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60959"/>
    <w:multiLevelType w:val="hybridMultilevel"/>
    <w:tmpl w:val="BED43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067F4"/>
    <w:multiLevelType w:val="hybridMultilevel"/>
    <w:tmpl w:val="9E709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254EE"/>
    <w:multiLevelType w:val="hybridMultilevel"/>
    <w:tmpl w:val="CFBE6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97E1D"/>
    <w:multiLevelType w:val="hybridMultilevel"/>
    <w:tmpl w:val="FE80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534FC3"/>
    <w:multiLevelType w:val="hybridMultilevel"/>
    <w:tmpl w:val="8A403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FB7B7F"/>
    <w:multiLevelType w:val="hybridMultilevel"/>
    <w:tmpl w:val="3042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A13758"/>
    <w:multiLevelType w:val="hybridMultilevel"/>
    <w:tmpl w:val="CF1CE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3F6791"/>
    <w:multiLevelType w:val="hybridMultilevel"/>
    <w:tmpl w:val="0004D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9B4744"/>
    <w:multiLevelType w:val="hybridMultilevel"/>
    <w:tmpl w:val="8D0E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FC354C"/>
    <w:multiLevelType w:val="hybridMultilevel"/>
    <w:tmpl w:val="FEE40D00"/>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1C05A0E"/>
    <w:multiLevelType w:val="hybridMultilevel"/>
    <w:tmpl w:val="222C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74E05"/>
    <w:multiLevelType w:val="hybridMultilevel"/>
    <w:tmpl w:val="96C6C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AD3378"/>
    <w:multiLevelType w:val="hybridMultilevel"/>
    <w:tmpl w:val="7D268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925F35"/>
    <w:multiLevelType w:val="hybridMultilevel"/>
    <w:tmpl w:val="8A320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4624DE"/>
    <w:multiLevelType w:val="hybridMultilevel"/>
    <w:tmpl w:val="46B27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E72D7E"/>
    <w:multiLevelType w:val="hybridMultilevel"/>
    <w:tmpl w:val="FE5A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291E95"/>
    <w:multiLevelType w:val="hybridMultilevel"/>
    <w:tmpl w:val="EDBE1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C2D07"/>
    <w:multiLevelType w:val="hybridMultilevel"/>
    <w:tmpl w:val="400EB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99463A"/>
    <w:multiLevelType w:val="hybridMultilevel"/>
    <w:tmpl w:val="A1B64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0555A0"/>
    <w:multiLevelType w:val="hybridMultilevel"/>
    <w:tmpl w:val="5592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02856"/>
    <w:multiLevelType w:val="hybridMultilevel"/>
    <w:tmpl w:val="27180688"/>
    <w:lvl w:ilvl="0" w:tplc="554C9EF6">
      <w:start w:val="1"/>
      <w:numFmt w:val="decimal"/>
      <w:lvlText w:val="%1)"/>
      <w:lvlJc w:val="left"/>
      <w:pPr>
        <w:ind w:left="720" w:hanging="360"/>
      </w:pPr>
      <w:rPr>
        <w:rFonts w:hint="default"/>
        <w:color w:val="03B4BD"/>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B06D56"/>
    <w:multiLevelType w:val="hybridMultilevel"/>
    <w:tmpl w:val="82406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302FBC"/>
    <w:multiLevelType w:val="hybridMultilevel"/>
    <w:tmpl w:val="1528F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4B03B7"/>
    <w:multiLevelType w:val="hybridMultilevel"/>
    <w:tmpl w:val="474ED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326E51"/>
    <w:multiLevelType w:val="hybridMultilevel"/>
    <w:tmpl w:val="D7F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2127AE"/>
    <w:multiLevelType w:val="hybridMultilevel"/>
    <w:tmpl w:val="4AF2AC42"/>
    <w:lvl w:ilvl="0" w:tplc="711CBD64">
      <w:start w:val="1"/>
      <w:numFmt w:val="bullet"/>
      <w:lvlText w:val=""/>
      <w:lvlJc w:val="left"/>
      <w:pPr>
        <w:ind w:left="720" w:hanging="360"/>
      </w:pPr>
      <w:rPr>
        <w:rFonts w:ascii="Wingdings" w:hAnsi="Wingdings" w:hint="default"/>
        <w:color w:val="03B4B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19E3A07"/>
    <w:multiLevelType w:val="hybridMultilevel"/>
    <w:tmpl w:val="C46E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F8499F"/>
    <w:multiLevelType w:val="hybridMultilevel"/>
    <w:tmpl w:val="3C62C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9A1138"/>
    <w:multiLevelType w:val="hybridMultilevel"/>
    <w:tmpl w:val="930CD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C74DCC"/>
    <w:multiLevelType w:val="hybridMultilevel"/>
    <w:tmpl w:val="BBC0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2B0C42"/>
    <w:multiLevelType w:val="hybridMultilevel"/>
    <w:tmpl w:val="C176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DE12D3D"/>
    <w:multiLevelType w:val="hybridMultilevel"/>
    <w:tmpl w:val="4F34D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862CC"/>
    <w:multiLevelType w:val="hybridMultilevel"/>
    <w:tmpl w:val="E4644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6269D3"/>
    <w:multiLevelType w:val="hybridMultilevel"/>
    <w:tmpl w:val="3B6AD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BD6A90"/>
    <w:multiLevelType w:val="hybridMultilevel"/>
    <w:tmpl w:val="ECBC9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1512DA"/>
    <w:multiLevelType w:val="hybridMultilevel"/>
    <w:tmpl w:val="C9E61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14297D"/>
    <w:multiLevelType w:val="hybridMultilevel"/>
    <w:tmpl w:val="B92A2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6996456">
    <w:abstractNumId w:val="37"/>
  </w:num>
  <w:num w:numId="2" w16cid:durableId="16931872">
    <w:abstractNumId w:val="32"/>
  </w:num>
  <w:num w:numId="3" w16cid:durableId="1558198698">
    <w:abstractNumId w:val="21"/>
  </w:num>
  <w:num w:numId="4" w16cid:durableId="446047028">
    <w:abstractNumId w:val="22"/>
  </w:num>
  <w:num w:numId="5" w16cid:durableId="697855717">
    <w:abstractNumId w:val="3"/>
  </w:num>
  <w:num w:numId="6" w16cid:durableId="66613618">
    <w:abstractNumId w:val="0"/>
  </w:num>
  <w:num w:numId="7" w16cid:durableId="1789079607">
    <w:abstractNumId w:val="46"/>
  </w:num>
  <w:num w:numId="8" w16cid:durableId="716976062">
    <w:abstractNumId w:val="35"/>
  </w:num>
  <w:num w:numId="9" w16cid:durableId="397633890">
    <w:abstractNumId w:val="17"/>
  </w:num>
  <w:num w:numId="10" w16cid:durableId="865945149">
    <w:abstractNumId w:val="30"/>
  </w:num>
  <w:num w:numId="11" w16cid:durableId="822157463">
    <w:abstractNumId w:val="7"/>
  </w:num>
  <w:num w:numId="12" w16cid:durableId="464665589">
    <w:abstractNumId w:val="45"/>
  </w:num>
  <w:num w:numId="13" w16cid:durableId="1076174579">
    <w:abstractNumId w:val="12"/>
  </w:num>
  <w:num w:numId="14" w16cid:durableId="528683912">
    <w:abstractNumId w:val="8"/>
  </w:num>
  <w:num w:numId="15" w16cid:durableId="435180772">
    <w:abstractNumId w:val="40"/>
  </w:num>
  <w:num w:numId="16" w16cid:durableId="386728958">
    <w:abstractNumId w:val="29"/>
  </w:num>
  <w:num w:numId="17" w16cid:durableId="881596450">
    <w:abstractNumId w:val="47"/>
  </w:num>
  <w:num w:numId="18" w16cid:durableId="483398754">
    <w:abstractNumId w:val="25"/>
  </w:num>
  <w:num w:numId="19" w16cid:durableId="498423836">
    <w:abstractNumId w:val="42"/>
  </w:num>
  <w:num w:numId="20" w16cid:durableId="1009059915">
    <w:abstractNumId w:val="31"/>
  </w:num>
  <w:num w:numId="21" w16cid:durableId="1105079079">
    <w:abstractNumId w:val="24"/>
  </w:num>
  <w:num w:numId="22" w16cid:durableId="1408072699">
    <w:abstractNumId w:val="18"/>
  </w:num>
  <w:num w:numId="23" w16cid:durableId="618031359">
    <w:abstractNumId w:val="27"/>
  </w:num>
  <w:num w:numId="24" w16cid:durableId="301546991">
    <w:abstractNumId w:val="20"/>
  </w:num>
  <w:num w:numId="25" w16cid:durableId="2096241088">
    <w:abstractNumId w:val="14"/>
  </w:num>
  <w:num w:numId="26" w16cid:durableId="400178213">
    <w:abstractNumId w:val="9"/>
  </w:num>
  <w:num w:numId="27" w16cid:durableId="978802373">
    <w:abstractNumId w:val="48"/>
  </w:num>
  <w:num w:numId="28" w16cid:durableId="918055123">
    <w:abstractNumId w:val="23"/>
  </w:num>
  <w:num w:numId="29" w16cid:durableId="839588627">
    <w:abstractNumId w:val="38"/>
  </w:num>
  <w:num w:numId="30" w16cid:durableId="1603680128">
    <w:abstractNumId w:val="41"/>
  </w:num>
  <w:num w:numId="31" w16cid:durableId="760875532">
    <w:abstractNumId w:val="10"/>
  </w:num>
  <w:num w:numId="32" w16cid:durableId="665668464">
    <w:abstractNumId w:val="36"/>
  </w:num>
  <w:num w:numId="33" w16cid:durableId="829253018">
    <w:abstractNumId w:val="16"/>
  </w:num>
  <w:num w:numId="34" w16cid:durableId="413674915">
    <w:abstractNumId w:val="6"/>
  </w:num>
  <w:num w:numId="35" w16cid:durableId="880018200">
    <w:abstractNumId w:val="34"/>
  </w:num>
  <w:num w:numId="36" w16cid:durableId="238298053">
    <w:abstractNumId w:val="39"/>
  </w:num>
  <w:num w:numId="37" w16cid:durableId="641735788">
    <w:abstractNumId w:val="1"/>
  </w:num>
  <w:num w:numId="38" w16cid:durableId="495462085">
    <w:abstractNumId w:val="4"/>
  </w:num>
  <w:num w:numId="39" w16cid:durableId="1982923750">
    <w:abstractNumId w:val="28"/>
  </w:num>
  <w:num w:numId="40" w16cid:durableId="1727334666">
    <w:abstractNumId w:val="43"/>
  </w:num>
  <w:num w:numId="41" w16cid:durableId="1934511950">
    <w:abstractNumId w:val="11"/>
  </w:num>
  <w:num w:numId="42" w16cid:durableId="1742101580">
    <w:abstractNumId w:val="13"/>
  </w:num>
  <w:num w:numId="43" w16cid:durableId="978607218">
    <w:abstractNumId w:val="33"/>
  </w:num>
  <w:num w:numId="44" w16cid:durableId="1701468846">
    <w:abstractNumId w:val="2"/>
  </w:num>
  <w:num w:numId="45" w16cid:durableId="794561272">
    <w:abstractNumId w:val="44"/>
  </w:num>
  <w:num w:numId="46" w16cid:durableId="300424635">
    <w:abstractNumId w:val="26"/>
  </w:num>
  <w:num w:numId="47" w16cid:durableId="266624500">
    <w:abstractNumId w:val="15"/>
  </w:num>
  <w:num w:numId="48" w16cid:durableId="299653996">
    <w:abstractNumId w:val="5"/>
  </w:num>
  <w:num w:numId="49" w16cid:durableId="16000660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83"/>
    <w:rsid w:val="0001722E"/>
    <w:rsid w:val="0004605E"/>
    <w:rsid w:val="000510A3"/>
    <w:rsid w:val="00054069"/>
    <w:rsid w:val="000555FE"/>
    <w:rsid w:val="00067492"/>
    <w:rsid w:val="00080831"/>
    <w:rsid w:val="00081142"/>
    <w:rsid w:val="000A44A1"/>
    <w:rsid w:val="000B19D2"/>
    <w:rsid w:val="000C6306"/>
    <w:rsid w:val="000C7B60"/>
    <w:rsid w:val="000E2691"/>
    <w:rsid w:val="000E41D5"/>
    <w:rsid w:val="000F0038"/>
    <w:rsid w:val="0010314C"/>
    <w:rsid w:val="001070A4"/>
    <w:rsid w:val="00110561"/>
    <w:rsid w:val="00117C08"/>
    <w:rsid w:val="00123774"/>
    <w:rsid w:val="00124BE0"/>
    <w:rsid w:val="00135870"/>
    <w:rsid w:val="00135992"/>
    <w:rsid w:val="001450A1"/>
    <w:rsid w:val="001574A6"/>
    <w:rsid w:val="00161706"/>
    <w:rsid w:val="001651D3"/>
    <w:rsid w:val="00173636"/>
    <w:rsid w:val="00187BBD"/>
    <w:rsid w:val="0019510E"/>
    <w:rsid w:val="001A28CA"/>
    <w:rsid w:val="001A4A02"/>
    <w:rsid w:val="001B3198"/>
    <w:rsid w:val="001B327A"/>
    <w:rsid w:val="001C1893"/>
    <w:rsid w:val="001C4020"/>
    <w:rsid w:val="001D5AEE"/>
    <w:rsid w:val="001D7C03"/>
    <w:rsid w:val="001E59D4"/>
    <w:rsid w:val="001E7673"/>
    <w:rsid w:val="00201468"/>
    <w:rsid w:val="00202C92"/>
    <w:rsid w:val="00220F2C"/>
    <w:rsid w:val="00223C7A"/>
    <w:rsid w:val="002303FE"/>
    <w:rsid w:val="002315EF"/>
    <w:rsid w:val="00270E32"/>
    <w:rsid w:val="00292CC2"/>
    <w:rsid w:val="00294B0C"/>
    <w:rsid w:val="002B051A"/>
    <w:rsid w:val="002B367D"/>
    <w:rsid w:val="002C61E0"/>
    <w:rsid w:val="002D4C19"/>
    <w:rsid w:val="002D5846"/>
    <w:rsid w:val="002E1A91"/>
    <w:rsid w:val="00311FE2"/>
    <w:rsid w:val="00326DF9"/>
    <w:rsid w:val="00340409"/>
    <w:rsid w:val="003450E0"/>
    <w:rsid w:val="0035464B"/>
    <w:rsid w:val="00357CCB"/>
    <w:rsid w:val="00361B98"/>
    <w:rsid w:val="00372038"/>
    <w:rsid w:val="00372BE3"/>
    <w:rsid w:val="00377B57"/>
    <w:rsid w:val="003872D3"/>
    <w:rsid w:val="003901F8"/>
    <w:rsid w:val="003902CA"/>
    <w:rsid w:val="0039420F"/>
    <w:rsid w:val="0039429B"/>
    <w:rsid w:val="003B057E"/>
    <w:rsid w:val="003C245C"/>
    <w:rsid w:val="003C2BE2"/>
    <w:rsid w:val="003C312E"/>
    <w:rsid w:val="003C701D"/>
    <w:rsid w:val="003C73E0"/>
    <w:rsid w:val="003E554B"/>
    <w:rsid w:val="003E6E3F"/>
    <w:rsid w:val="0044608A"/>
    <w:rsid w:val="0045090F"/>
    <w:rsid w:val="00451C50"/>
    <w:rsid w:val="00452A1A"/>
    <w:rsid w:val="00454372"/>
    <w:rsid w:val="0045728D"/>
    <w:rsid w:val="00457B55"/>
    <w:rsid w:val="00457CB9"/>
    <w:rsid w:val="00472F79"/>
    <w:rsid w:val="00475DC8"/>
    <w:rsid w:val="004B40F3"/>
    <w:rsid w:val="004C0E9C"/>
    <w:rsid w:val="004C18BB"/>
    <w:rsid w:val="004C5B66"/>
    <w:rsid w:val="004E35D1"/>
    <w:rsid w:val="00504DA9"/>
    <w:rsid w:val="0051110B"/>
    <w:rsid w:val="0051142E"/>
    <w:rsid w:val="005254CA"/>
    <w:rsid w:val="005269A3"/>
    <w:rsid w:val="0053097C"/>
    <w:rsid w:val="00532131"/>
    <w:rsid w:val="005409B7"/>
    <w:rsid w:val="005453CB"/>
    <w:rsid w:val="00547ABC"/>
    <w:rsid w:val="00570795"/>
    <w:rsid w:val="00574B16"/>
    <w:rsid w:val="00581AD7"/>
    <w:rsid w:val="0058354E"/>
    <w:rsid w:val="005875A7"/>
    <w:rsid w:val="00597A3C"/>
    <w:rsid w:val="00597F6D"/>
    <w:rsid w:val="005D1F7D"/>
    <w:rsid w:val="006065F5"/>
    <w:rsid w:val="0061085F"/>
    <w:rsid w:val="00611F9D"/>
    <w:rsid w:val="00612254"/>
    <w:rsid w:val="00627B7F"/>
    <w:rsid w:val="00633083"/>
    <w:rsid w:val="00641585"/>
    <w:rsid w:val="00641C29"/>
    <w:rsid w:val="0064436B"/>
    <w:rsid w:val="0065549D"/>
    <w:rsid w:val="006603D8"/>
    <w:rsid w:val="00666FC9"/>
    <w:rsid w:val="00671EC9"/>
    <w:rsid w:val="00681E15"/>
    <w:rsid w:val="00685955"/>
    <w:rsid w:val="006A0BAE"/>
    <w:rsid w:val="006A44B1"/>
    <w:rsid w:val="006A7D6F"/>
    <w:rsid w:val="006B0986"/>
    <w:rsid w:val="006B4BAC"/>
    <w:rsid w:val="006B6816"/>
    <w:rsid w:val="006C1F34"/>
    <w:rsid w:val="006D01E8"/>
    <w:rsid w:val="006D2E72"/>
    <w:rsid w:val="006F2A2F"/>
    <w:rsid w:val="00715204"/>
    <w:rsid w:val="00721D0D"/>
    <w:rsid w:val="007320BA"/>
    <w:rsid w:val="00733E22"/>
    <w:rsid w:val="00742538"/>
    <w:rsid w:val="007522CC"/>
    <w:rsid w:val="007600D1"/>
    <w:rsid w:val="00775980"/>
    <w:rsid w:val="00776996"/>
    <w:rsid w:val="007829CC"/>
    <w:rsid w:val="0079187F"/>
    <w:rsid w:val="007A6318"/>
    <w:rsid w:val="007D3CB6"/>
    <w:rsid w:val="007D6374"/>
    <w:rsid w:val="00800459"/>
    <w:rsid w:val="008005F1"/>
    <w:rsid w:val="00801A41"/>
    <w:rsid w:val="00811E70"/>
    <w:rsid w:val="00812847"/>
    <w:rsid w:val="00815E01"/>
    <w:rsid w:val="00831AB6"/>
    <w:rsid w:val="008505BD"/>
    <w:rsid w:val="008551E7"/>
    <w:rsid w:val="00862D35"/>
    <w:rsid w:val="00863B46"/>
    <w:rsid w:val="0086773B"/>
    <w:rsid w:val="00873205"/>
    <w:rsid w:val="00873FA3"/>
    <w:rsid w:val="00882385"/>
    <w:rsid w:val="00885C57"/>
    <w:rsid w:val="008A2D28"/>
    <w:rsid w:val="008B1B9C"/>
    <w:rsid w:val="008B24E8"/>
    <w:rsid w:val="008B2A76"/>
    <w:rsid w:val="008B2F19"/>
    <w:rsid w:val="008F2603"/>
    <w:rsid w:val="008F2B6B"/>
    <w:rsid w:val="008F3A1D"/>
    <w:rsid w:val="008F7154"/>
    <w:rsid w:val="00906033"/>
    <w:rsid w:val="00910CE5"/>
    <w:rsid w:val="0092401B"/>
    <w:rsid w:val="00936EAF"/>
    <w:rsid w:val="0094296F"/>
    <w:rsid w:val="00953B15"/>
    <w:rsid w:val="00956762"/>
    <w:rsid w:val="00967D9C"/>
    <w:rsid w:val="009A1983"/>
    <w:rsid w:val="009A4B69"/>
    <w:rsid w:val="009B15FA"/>
    <w:rsid w:val="009C2B55"/>
    <w:rsid w:val="009C7D0B"/>
    <w:rsid w:val="009E21E3"/>
    <w:rsid w:val="00A01BBD"/>
    <w:rsid w:val="00A03F73"/>
    <w:rsid w:val="00A071DD"/>
    <w:rsid w:val="00A25B4C"/>
    <w:rsid w:val="00A268DC"/>
    <w:rsid w:val="00A310F6"/>
    <w:rsid w:val="00A46AB4"/>
    <w:rsid w:val="00A5372F"/>
    <w:rsid w:val="00A57840"/>
    <w:rsid w:val="00A57E0D"/>
    <w:rsid w:val="00A73CA3"/>
    <w:rsid w:val="00A75305"/>
    <w:rsid w:val="00A867D4"/>
    <w:rsid w:val="00AA3E7E"/>
    <w:rsid w:val="00AB578E"/>
    <w:rsid w:val="00AC237B"/>
    <w:rsid w:val="00AD07C1"/>
    <w:rsid w:val="00AD1F3B"/>
    <w:rsid w:val="00AD20C5"/>
    <w:rsid w:val="00AD735C"/>
    <w:rsid w:val="00AE33D7"/>
    <w:rsid w:val="00B304B2"/>
    <w:rsid w:val="00B30F94"/>
    <w:rsid w:val="00B42C62"/>
    <w:rsid w:val="00B44C2C"/>
    <w:rsid w:val="00B52475"/>
    <w:rsid w:val="00B74ADF"/>
    <w:rsid w:val="00B81728"/>
    <w:rsid w:val="00B95DA2"/>
    <w:rsid w:val="00BB660A"/>
    <w:rsid w:val="00BC44E3"/>
    <w:rsid w:val="00BD6AEC"/>
    <w:rsid w:val="00BE28FE"/>
    <w:rsid w:val="00BE42C4"/>
    <w:rsid w:val="00BE5C36"/>
    <w:rsid w:val="00BF4AAF"/>
    <w:rsid w:val="00BF7C57"/>
    <w:rsid w:val="00C10C89"/>
    <w:rsid w:val="00C229D4"/>
    <w:rsid w:val="00C27CA9"/>
    <w:rsid w:val="00C27D7B"/>
    <w:rsid w:val="00C37616"/>
    <w:rsid w:val="00C41879"/>
    <w:rsid w:val="00C46A64"/>
    <w:rsid w:val="00C81DB8"/>
    <w:rsid w:val="00C82A6C"/>
    <w:rsid w:val="00CA3F47"/>
    <w:rsid w:val="00CA5D01"/>
    <w:rsid w:val="00CB1E09"/>
    <w:rsid w:val="00CB21E7"/>
    <w:rsid w:val="00CC7836"/>
    <w:rsid w:val="00CD44D0"/>
    <w:rsid w:val="00CE42C0"/>
    <w:rsid w:val="00CF3171"/>
    <w:rsid w:val="00CF4685"/>
    <w:rsid w:val="00CF71AA"/>
    <w:rsid w:val="00D145CE"/>
    <w:rsid w:val="00D30B90"/>
    <w:rsid w:val="00D34A79"/>
    <w:rsid w:val="00D354C9"/>
    <w:rsid w:val="00D37726"/>
    <w:rsid w:val="00D577F2"/>
    <w:rsid w:val="00D75E8A"/>
    <w:rsid w:val="00D76F7C"/>
    <w:rsid w:val="00D92C9B"/>
    <w:rsid w:val="00D95D53"/>
    <w:rsid w:val="00DA3ED6"/>
    <w:rsid w:val="00DD13EE"/>
    <w:rsid w:val="00DD58E1"/>
    <w:rsid w:val="00DE1E07"/>
    <w:rsid w:val="00DF0DD6"/>
    <w:rsid w:val="00E01581"/>
    <w:rsid w:val="00E075A0"/>
    <w:rsid w:val="00E15033"/>
    <w:rsid w:val="00E20A7D"/>
    <w:rsid w:val="00E20E11"/>
    <w:rsid w:val="00E27AED"/>
    <w:rsid w:val="00E40874"/>
    <w:rsid w:val="00E477B3"/>
    <w:rsid w:val="00E50E3C"/>
    <w:rsid w:val="00E51DC1"/>
    <w:rsid w:val="00E5265A"/>
    <w:rsid w:val="00E6770B"/>
    <w:rsid w:val="00E70CDB"/>
    <w:rsid w:val="00E819AE"/>
    <w:rsid w:val="00EB7FDB"/>
    <w:rsid w:val="00EC055D"/>
    <w:rsid w:val="00ED0624"/>
    <w:rsid w:val="00ED0FB7"/>
    <w:rsid w:val="00ED32A6"/>
    <w:rsid w:val="00ED6EDF"/>
    <w:rsid w:val="00EE01DA"/>
    <w:rsid w:val="00EF2514"/>
    <w:rsid w:val="00F0106D"/>
    <w:rsid w:val="00F044FF"/>
    <w:rsid w:val="00F10DE0"/>
    <w:rsid w:val="00F12B9D"/>
    <w:rsid w:val="00F2115A"/>
    <w:rsid w:val="00F22F18"/>
    <w:rsid w:val="00F3786F"/>
    <w:rsid w:val="00F44461"/>
    <w:rsid w:val="00F47F2B"/>
    <w:rsid w:val="00F5061F"/>
    <w:rsid w:val="00F52113"/>
    <w:rsid w:val="00F60655"/>
    <w:rsid w:val="00F647A1"/>
    <w:rsid w:val="00F6516C"/>
    <w:rsid w:val="00F71108"/>
    <w:rsid w:val="00F8337E"/>
    <w:rsid w:val="00F84BE5"/>
    <w:rsid w:val="00FE6570"/>
    <w:rsid w:val="00FE7A74"/>
    <w:rsid w:val="00FF4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D86C3"/>
  <w15:chartTrackingRefBased/>
  <w15:docId w15:val="{6524AAD5-7BFE-4DE4-B5E0-F0C85342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83"/>
  </w:style>
  <w:style w:type="paragraph" w:styleId="Heading1">
    <w:name w:val="heading 1"/>
    <w:basedOn w:val="Normal"/>
    <w:next w:val="Normal"/>
    <w:link w:val="Heading1Char"/>
    <w:uiPriority w:val="9"/>
    <w:qFormat/>
    <w:rsid w:val="009A1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983"/>
    <w:rPr>
      <w:rFonts w:eastAsiaTheme="majorEastAsia" w:cstheme="majorBidi"/>
      <w:color w:val="272727" w:themeColor="text1" w:themeTint="D8"/>
    </w:rPr>
  </w:style>
  <w:style w:type="paragraph" w:styleId="Title">
    <w:name w:val="Title"/>
    <w:basedOn w:val="Normal"/>
    <w:next w:val="Normal"/>
    <w:link w:val="TitleChar"/>
    <w:uiPriority w:val="10"/>
    <w:qFormat/>
    <w:rsid w:val="009A1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983"/>
    <w:pPr>
      <w:spacing w:before="160"/>
      <w:jc w:val="center"/>
    </w:pPr>
    <w:rPr>
      <w:i/>
      <w:iCs/>
      <w:color w:val="404040" w:themeColor="text1" w:themeTint="BF"/>
    </w:rPr>
  </w:style>
  <w:style w:type="character" w:customStyle="1" w:styleId="QuoteChar">
    <w:name w:val="Quote Char"/>
    <w:basedOn w:val="DefaultParagraphFont"/>
    <w:link w:val="Quote"/>
    <w:uiPriority w:val="29"/>
    <w:rsid w:val="009A1983"/>
    <w:rPr>
      <w:i/>
      <w:iCs/>
      <w:color w:val="404040" w:themeColor="text1" w:themeTint="BF"/>
    </w:rPr>
  </w:style>
  <w:style w:type="paragraph" w:styleId="ListParagraph">
    <w:name w:val="List Paragraph"/>
    <w:basedOn w:val="Normal"/>
    <w:uiPriority w:val="34"/>
    <w:qFormat/>
    <w:rsid w:val="009A1983"/>
    <w:pPr>
      <w:ind w:left="720"/>
      <w:contextualSpacing/>
    </w:pPr>
  </w:style>
  <w:style w:type="character" w:styleId="IntenseEmphasis">
    <w:name w:val="Intense Emphasis"/>
    <w:basedOn w:val="DefaultParagraphFont"/>
    <w:uiPriority w:val="21"/>
    <w:qFormat/>
    <w:rsid w:val="009A1983"/>
    <w:rPr>
      <w:i/>
      <w:iCs/>
      <w:color w:val="0F4761" w:themeColor="accent1" w:themeShade="BF"/>
    </w:rPr>
  </w:style>
  <w:style w:type="paragraph" w:styleId="IntenseQuote">
    <w:name w:val="Intense Quote"/>
    <w:basedOn w:val="Normal"/>
    <w:next w:val="Normal"/>
    <w:link w:val="IntenseQuoteChar"/>
    <w:uiPriority w:val="30"/>
    <w:qFormat/>
    <w:rsid w:val="009A1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983"/>
    <w:rPr>
      <w:i/>
      <w:iCs/>
      <w:color w:val="0F4761" w:themeColor="accent1" w:themeShade="BF"/>
    </w:rPr>
  </w:style>
  <w:style w:type="character" w:styleId="IntenseReference">
    <w:name w:val="Intense Reference"/>
    <w:basedOn w:val="DefaultParagraphFont"/>
    <w:uiPriority w:val="32"/>
    <w:qFormat/>
    <w:rsid w:val="009A1983"/>
    <w:rPr>
      <w:b/>
      <w:bCs/>
      <w:smallCaps/>
      <w:color w:val="0F4761" w:themeColor="accent1" w:themeShade="BF"/>
      <w:spacing w:val="5"/>
    </w:rPr>
  </w:style>
  <w:style w:type="paragraph" w:styleId="Header">
    <w:name w:val="header"/>
    <w:basedOn w:val="Normal"/>
    <w:link w:val="HeaderChar"/>
    <w:uiPriority w:val="99"/>
    <w:unhideWhenUsed/>
    <w:rsid w:val="009A1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983"/>
  </w:style>
  <w:style w:type="paragraph" w:styleId="Footer">
    <w:name w:val="footer"/>
    <w:basedOn w:val="Normal"/>
    <w:link w:val="FooterChar"/>
    <w:uiPriority w:val="99"/>
    <w:unhideWhenUsed/>
    <w:rsid w:val="009A1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983"/>
  </w:style>
  <w:style w:type="table" w:styleId="TableGrid">
    <w:name w:val="Table Grid"/>
    <w:basedOn w:val="TableNormal"/>
    <w:uiPriority w:val="39"/>
    <w:rsid w:val="009A1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207</TotalTime>
  <Pages>33</Pages>
  <Words>6371</Words>
  <Characters>36319</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Communicate Now</dc:creator>
  <cp:keywords/>
  <dc:description/>
  <cp:lastModifiedBy>Communicate Now</cp:lastModifiedBy>
  <cp:revision>150</cp:revision>
  <dcterms:created xsi:type="dcterms:W3CDTF">2026-08-14T23:09:00Z</dcterms:created>
  <dcterms:modified xsi:type="dcterms:W3CDTF">2026-08-16T21:14:00Z</dcterms:modified>
</cp:coreProperties>
</file>