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4BC8" w14:textId="77777777" w:rsidR="002A0F98" w:rsidRDefault="002A0F98" w:rsidP="002A0F98">
      <w:pPr>
        <w:pStyle w:val="Title"/>
        <w:ind w:left="0"/>
        <w:rPr>
          <w:color w:val="00536C"/>
        </w:rPr>
      </w:pPr>
    </w:p>
    <w:p w14:paraId="796DEBC1" w14:textId="35709E07" w:rsidR="00794044" w:rsidRDefault="00000000" w:rsidP="002A0F98">
      <w:pPr>
        <w:pStyle w:val="Title"/>
        <w:ind w:left="0"/>
      </w:pPr>
      <w:r>
        <w:rPr>
          <w:color w:val="00536C"/>
        </w:rPr>
        <w:t>Policy</w:t>
      </w:r>
      <w:r>
        <w:rPr>
          <w:color w:val="00536C"/>
          <w:spacing w:val="-12"/>
        </w:rPr>
        <w:t xml:space="preserve"> </w:t>
      </w:r>
      <w:r>
        <w:rPr>
          <w:color w:val="00536C"/>
        </w:rPr>
        <w:t>and</w:t>
      </w:r>
      <w:r>
        <w:rPr>
          <w:color w:val="00536C"/>
          <w:spacing w:val="-11"/>
        </w:rPr>
        <w:t xml:space="preserve"> </w:t>
      </w:r>
      <w:r>
        <w:rPr>
          <w:color w:val="00536C"/>
        </w:rPr>
        <w:t>procedure</w:t>
      </w:r>
      <w:r>
        <w:rPr>
          <w:color w:val="00536C"/>
          <w:spacing w:val="-11"/>
        </w:rPr>
        <w:t xml:space="preserve"> </w:t>
      </w:r>
      <w:r>
        <w:rPr>
          <w:color w:val="00536C"/>
        </w:rPr>
        <w:t>on</w:t>
      </w:r>
      <w:r>
        <w:rPr>
          <w:color w:val="00536C"/>
          <w:spacing w:val="-7"/>
        </w:rPr>
        <w:t xml:space="preserve"> </w:t>
      </w:r>
      <w:r>
        <w:rPr>
          <w:color w:val="00536C"/>
        </w:rPr>
        <w:t>manual</w:t>
      </w:r>
      <w:r>
        <w:rPr>
          <w:color w:val="00536C"/>
          <w:spacing w:val="-11"/>
        </w:rPr>
        <w:t xml:space="preserve"> </w:t>
      </w:r>
      <w:r>
        <w:rPr>
          <w:color w:val="00536C"/>
          <w:spacing w:val="-2"/>
        </w:rPr>
        <w:t>handling</w:t>
      </w:r>
    </w:p>
    <w:p w14:paraId="726290B1" w14:textId="77777777" w:rsidR="002A0F98" w:rsidRDefault="002A0F98" w:rsidP="002A0F98">
      <w:pPr>
        <w:pStyle w:val="Heading1"/>
        <w:spacing w:before="0"/>
        <w:ind w:left="0"/>
        <w:rPr>
          <w:color w:val="00536C"/>
        </w:rPr>
      </w:pPr>
    </w:p>
    <w:p w14:paraId="061C891C" w14:textId="7B471E4E" w:rsidR="00794044" w:rsidRDefault="00000000" w:rsidP="002A0F98">
      <w:pPr>
        <w:pStyle w:val="Heading1"/>
        <w:spacing w:before="0"/>
        <w:ind w:left="0"/>
      </w:pPr>
      <w:r>
        <w:rPr>
          <w:color w:val="00536C"/>
        </w:rPr>
        <w:t>Policy</w:t>
      </w:r>
      <w:r>
        <w:rPr>
          <w:color w:val="00536C"/>
          <w:spacing w:val="-5"/>
        </w:rPr>
        <w:t xml:space="preserve"> </w:t>
      </w:r>
      <w:r>
        <w:rPr>
          <w:color w:val="00536C"/>
          <w:spacing w:val="-2"/>
        </w:rPr>
        <w:t>statement</w:t>
      </w:r>
    </w:p>
    <w:p w14:paraId="0FC4A52E" w14:textId="77777777" w:rsidR="00794044" w:rsidRDefault="00794044">
      <w:pPr>
        <w:pStyle w:val="BodyText"/>
        <w:spacing w:before="1"/>
        <w:rPr>
          <w:sz w:val="28"/>
        </w:rPr>
      </w:pPr>
    </w:p>
    <w:p w14:paraId="06019D6C" w14:textId="77777777" w:rsidR="00794044" w:rsidRDefault="00000000">
      <w:pPr>
        <w:pStyle w:val="BodyText"/>
        <w:spacing w:before="1"/>
        <w:ind w:left="100" w:right="129"/>
      </w:pPr>
      <w:r>
        <w:t xml:space="preserve">Statistics show that manual handling is one of the most common causes of injury in the workplace. The Company </w:t>
      </w:r>
      <w:proofErr w:type="spellStart"/>
      <w:r>
        <w:t>recognises</w:t>
      </w:r>
      <w:proofErr w:type="spellEnd"/>
      <w:r>
        <w:t xml:space="preserve"> that these injuries often have long-term effects and </w:t>
      </w:r>
      <w:proofErr w:type="spellStart"/>
      <w:r>
        <w:t>endeavours</w:t>
      </w:r>
      <w:proofErr w:type="spellEnd"/>
      <w:r>
        <w:t xml:space="preserve"> to mitigate this. This policy is</w:t>
      </w:r>
      <w:r>
        <w:rPr>
          <w:spacing w:val="40"/>
        </w:rPr>
        <w:t xml:space="preserve"> </w:t>
      </w:r>
      <w:r>
        <w:t>intended</w:t>
      </w:r>
      <w:r>
        <w:rPr>
          <w:spacing w:val="-5"/>
        </w:rPr>
        <w:t xml:space="preserve"> </w:t>
      </w:r>
      <w:r>
        <w:t>to</w:t>
      </w:r>
      <w:r>
        <w:rPr>
          <w:spacing w:val="-5"/>
        </w:rPr>
        <w:t xml:space="preserve"> </w:t>
      </w:r>
      <w:r>
        <w:t>reduce</w:t>
      </w:r>
      <w:r>
        <w:rPr>
          <w:spacing w:val="-5"/>
        </w:rPr>
        <w:t xml:space="preserve"> </w:t>
      </w:r>
      <w:r>
        <w:t>the</w:t>
      </w:r>
      <w:r>
        <w:rPr>
          <w:spacing w:val="-5"/>
        </w:rPr>
        <w:t xml:space="preserve"> </w:t>
      </w:r>
      <w:r>
        <w:t>risk</w:t>
      </w:r>
      <w:r>
        <w:rPr>
          <w:spacing w:val="-4"/>
        </w:rPr>
        <w:t xml:space="preserve"> </w:t>
      </w:r>
      <w:r>
        <w:t>of</w:t>
      </w:r>
      <w:r>
        <w:rPr>
          <w:spacing w:val="-5"/>
        </w:rPr>
        <w:t xml:space="preserve"> </w:t>
      </w:r>
      <w:r>
        <w:t>manual</w:t>
      </w:r>
      <w:r>
        <w:rPr>
          <w:spacing w:val="-5"/>
        </w:rPr>
        <w:t xml:space="preserve"> </w:t>
      </w:r>
      <w:r>
        <w:t>handling</w:t>
      </w:r>
      <w:r>
        <w:rPr>
          <w:spacing w:val="-4"/>
        </w:rPr>
        <w:t xml:space="preserve"> </w:t>
      </w:r>
      <w:r>
        <w:t>injuries</w:t>
      </w:r>
      <w:r>
        <w:rPr>
          <w:spacing w:val="-5"/>
        </w:rPr>
        <w:t xml:space="preserve"> </w:t>
      </w:r>
      <w:r>
        <w:t>and</w:t>
      </w:r>
      <w:r>
        <w:rPr>
          <w:spacing w:val="-5"/>
        </w:rPr>
        <w:t xml:space="preserve"> </w:t>
      </w:r>
      <w:r>
        <w:t>provide</w:t>
      </w:r>
      <w:r>
        <w:rPr>
          <w:spacing w:val="-4"/>
        </w:rPr>
        <w:t xml:space="preserve"> </w:t>
      </w:r>
      <w:r>
        <w:t>guidance on the measures that should be taken to ensure safe lifting and carrying.</w:t>
      </w:r>
    </w:p>
    <w:p w14:paraId="0700E532" w14:textId="77777777" w:rsidR="00794044" w:rsidRDefault="00000000">
      <w:pPr>
        <w:pStyle w:val="BodyText"/>
        <w:ind w:left="100" w:right="242"/>
      </w:pPr>
      <w:r>
        <w:t>This policy does not take president over the policy and procedures present at</w:t>
      </w:r>
      <w:r>
        <w:rPr>
          <w:spacing w:val="-5"/>
        </w:rPr>
        <w:t xml:space="preserve"> </w:t>
      </w:r>
      <w:r>
        <w:t>a</w:t>
      </w:r>
      <w:r>
        <w:rPr>
          <w:spacing w:val="-5"/>
        </w:rPr>
        <w:t xml:space="preserve"> </w:t>
      </w:r>
      <w:r>
        <w:t>customer,</w:t>
      </w:r>
      <w:r>
        <w:rPr>
          <w:spacing w:val="-5"/>
        </w:rPr>
        <w:t xml:space="preserve"> </w:t>
      </w:r>
      <w:r>
        <w:t>client,</w:t>
      </w:r>
      <w:r>
        <w:rPr>
          <w:spacing w:val="-5"/>
        </w:rPr>
        <w:t xml:space="preserve"> </w:t>
      </w:r>
      <w:r>
        <w:t>supplier,</w:t>
      </w:r>
      <w:r>
        <w:rPr>
          <w:spacing w:val="-4"/>
        </w:rPr>
        <w:t xml:space="preserve"> </w:t>
      </w:r>
      <w:r>
        <w:t>or</w:t>
      </w:r>
      <w:r>
        <w:rPr>
          <w:spacing w:val="-5"/>
        </w:rPr>
        <w:t xml:space="preserve"> </w:t>
      </w:r>
      <w:r>
        <w:t>any</w:t>
      </w:r>
      <w:r>
        <w:rPr>
          <w:spacing w:val="-5"/>
        </w:rPr>
        <w:t xml:space="preserve"> </w:t>
      </w:r>
      <w:r>
        <w:t>other</w:t>
      </w:r>
      <w:r>
        <w:rPr>
          <w:spacing w:val="-5"/>
        </w:rPr>
        <w:t xml:space="preserve"> </w:t>
      </w:r>
      <w:r>
        <w:t>site</w:t>
      </w:r>
      <w:r>
        <w:rPr>
          <w:spacing w:val="-4"/>
        </w:rPr>
        <w:t xml:space="preserve"> </w:t>
      </w:r>
      <w:r>
        <w:t>where</w:t>
      </w:r>
      <w:r>
        <w:rPr>
          <w:spacing w:val="-5"/>
        </w:rPr>
        <w:t xml:space="preserve"> </w:t>
      </w:r>
      <w:r>
        <w:t>employees</w:t>
      </w:r>
      <w:r>
        <w:rPr>
          <w:spacing w:val="-5"/>
        </w:rPr>
        <w:t xml:space="preserve"> </w:t>
      </w:r>
      <w:r>
        <w:t xml:space="preserve">belonging to the Company may carry out work activities but works in conjunction with other </w:t>
      </w:r>
      <w:proofErr w:type="gramStart"/>
      <w:r>
        <w:t>policies</w:t>
      </w:r>
      <w:proofErr w:type="gramEnd"/>
    </w:p>
    <w:p w14:paraId="4865620A" w14:textId="77777777" w:rsidR="00794044" w:rsidRDefault="00794044">
      <w:pPr>
        <w:pStyle w:val="BodyText"/>
        <w:spacing w:before="292"/>
      </w:pPr>
    </w:p>
    <w:p w14:paraId="746F0048" w14:textId="77777777" w:rsidR="00794044" w:rsidRDefault="00000000">
      <w:pPr>
        <w:pStyle w:val="Heading1"/>
        <w:spacing w:before="1"/>
      </w:pPr>
      <w:r>
        <w:rPr>
          <w:color w:val="00536C"/>
        </w:rPr>
        <w:t>Definition</w:t>
      </w:r>
      <w:r>
        <w:rPr>
          <w:color w:val="00536C"/>
          <w:spacing w:val="-3"/>
        </w:rPr>
        <w:t xml:space="preserve"> </w:t>
      </w:r>
      <w:r>
        <w:rPr>
          <w:color w:val="00536C"/>
        </w:rPr>
        <w:t>of</w:t>
      </w:r>
      <w:r>
        <w:rPr>
          <w:color w:val="00536C"/>
          <w:spacing w:val="-5"/>
        </w:rPr>
        <w:t xml:space="preserve"> </w:t>
      </w:r>
      <w:r>
        <w:rPr>
          <w:color w:val="00536C"/>
        </w:rPr>
        <w:t>Manual</w:t>
      </w:r>
      <w:r>
        <w:rPr>
          <w:color w:val="00536C"/>
          <w:spacing w:val="-1"/>
        </w:rPr>
        <w:t xml:space="preserve"> </w:t>
      </w:r>
      <w:r>
        <w:rPr>
          <w:color w:val="00536C"/>
          <w:spacing w:val="-2"/>
        </w:rPr>
        <w:t>Handling</w:t>
      </w:r>
    </w:p>
    <w:p w14:paraId="616AC483" w14:textId="77777777" w:rsidR="00794044" w:rsidRDefault="00794044">
      <w:pPr>
        <w:pStyle w:val="BodyText"/>
        <w:spacing w:before="1"/>
        <w:rPr>
          <w:sz w:val="28"/>
        </w:rPr>
      </w:pPr>
    </w:p>
    <w:p w14:paraId="5801C741" w14:textId="77777777" w:rsidR="00794044" w:rsidRDefault="00000000">
      <w:pPr>
        <w:pStyle w:val="BodyText"/>
        <w:ind w:left="100" w:right="242"/>
      </w:pPr>
      <w:r>
        <w:t>Manual handling operations mean any transporting or supporting of a load (including</w:t>
      </w:r>
      <w:r>
        <w:rPr>
          <w:spacing w:val="-2"/>
        </w:rPr>
        <w:t xml:space="preserve"> </w:t>
      </w:r>
      <w:r>
        <w:t>the</w:t>
      </w:r>
      <w:r>
        <w:rPr>
          <w:spacing w:val="-2"/>
        </w:rPr>
        <w:t xml:space="preserve"> </w:t>
      </w:r>
      <w:r>
        <w:t>lifting,</w:t>
      </w:r>
      <w:r>
        <w:rPr>
          <w:spacing w:val="-3"/>
        </w:rPr>
        <w:t xml:space="preserve"> </w:t>
      </w:r>
      <w:r>
        <w:t>putting</w:t>
      </w:r>
      <w:r>
        <w:rPr>
          <w:spacing w:val="-2"/>
        </w:rPr>
        <w:t xml:space="preserve"> </w:t>
      </w:r>
      <w:r>
        <w:t>down,</w:t>
      </w:r>
      <w:r>
        <w:rPr>
          <w:spacing w:val="-5"/>
        </w:rPr>
        <w:t xml:space="preserve"> </w:t>
      </w:r>
      <w:r>
        <w:t>pushing,</w:t>
      </w:r>
      <w:r>
        <w:rPr>
          <w:spacing w:val="-2"/>
        </w:rPr>
        <w:t xml:space="preserve"> </w:t>
      </w:r>
      <w:r>
        <w:t>pulling,</w:t>
      </w:r>
      <w:r>
        <w:rPr>
          <w:spacing w:val="-2"/>
        </w:rPr>
        <w:t xml:space="preserve"> </w:t>
      </w:r>
      <w:r>
        <w:t>carrying</w:t>
      </w:r>
      <w:r>
        <w:rPr>
          <w:spacing w:val="-2"/>
        </w:rPr>
        <w:t xml:space="preserve"> </w:t>
      </w:r>
      <w:r>
        <w:t>or</w:t>
      </w:r>
      <w:r>
        <w:rPr>
          <w:spacing w:val="-6"/>
        </w:rPr>
        <w:t xml:space="preserve"> </w:t>
      </w:r>
      <w:r>
        <w:t>moving</w:t>
      </w:r>
      <w:r>
        <w:rPr>
          <w:spacing w:val="-3"/>
        </w:rPr>
        <w:t xml:space="preserve"> </w:t>
      </w:r>
      <w:r>
        <w:t>of</w:t>
      </w:r>
      <w:r>
        <w:rPr>
          <w:spacing w:val="-3"/>
        </w:rPr>
        <w:t xml:space="preserve"> </w:t>
      </w:r>
      <w:r>
        <w:t>it) by hand or by bodily force. Many people hurt backs, arms, hands, or feet lifting</w:t>
      </w:r>
      <w:r>
        <w:rPr>
          <w:spacing w:val="-2"/>
        </w:rPr>
        <w:t xml:space="preserve"> </w:t>
      </w:r>
      <w:r>
        <w:t>everyday</w:t>
      </w:r>
      <w:r>
        <w:rPr>
          <w:spacing w:val="-2"/>
        </w:rPr>
        <w:t xml:space="preserve"> </w:t>
      </w:r>
      <w:r>
        <w:t>loads,</w:t>
      </w:r>
      <w:r>
        <w:rPr>
          <w:spacing w:val="-2"/>
        </w:rPr>
        <w:t xml:space="preserve"> </w:t>
      </w:r>
      <w:r>
        <w:t>not</w:t>
      </w:r>
      <w:r>
        <w:rPr>
          <w:spacing w:val="-5"/>
        </w:rPr>
        <w:t xml:space="preserve"> </w:t>
      </w:r>
      <w:r>
        <w:t>just</w:t>
      </w:r>
      <w:r>
        <w:rPr>
          <w:spacing w:val="-2"/>
        </w:rPr>
        <w:t xml:space="preserve"> </w:t>
      </w:r>
      <w:r>
        <w:t>when</w:t>
      </w:r>
      <w:r>
        <w:rPr>
          <w:spacing w:val="-5"/>
        </w:rPr>
        <w:t xml:space="preserve"> </w:t>
      </w:r>
      <w:r>
        <w:t>the</w:t>
      </w:r>
      <w:r>
        <w:rPr>
          <w:spacing w:val="-2"/>
        </w:rPr>
        <w:t xml:space="preserve"> </w:t>
      </w:r>
      <w:r>
        <w:t>load</w:t>
      </w:r>
      <w:r>
        <w:rPr>
          <w:spacing w:val="-1"/>
        </w:rPr>
        <w:t xml:space="preserve"> </w:t>
      </w:r>
      <w:r>
        <w:t>is</w:t>
      </w:r>
      <w:r>
        <w:rPr>
          <w:spacing w:val="-4"/>
        </w:rPr>
        <w:t xml:space="preserve"> </w:t>
      </w:r>
      <w:r>
        <w:t>too</w:t>
      </w:r>
      <w:r>
        <w:rPr>
          <w:spacing w:val="-2"/>
        </w:rPr>
        <w:t xml:space="preserve"> </w:t>
      </w:r>
      <w:r>
        <w:t>heavy.</w:t>
      </w:r>
      <w:r>
        <w:rPr>
          <w:spacing w:val="-1"/>
        </w:rPr>
        <w:t xml:space="preserve"> </w:t>
      </w:r>
      <w:r>
        <w:t>More</w:t>
      </w:r>
      <w:r>
        <w:rPr>
          <w:spacing w:val="-2"/>
        </w:rPr>
        <w:t xml:space="preserve"> </w:t>
      </w:r>
      <w:r>
        <w:t>than</w:t>
      </w:r>
      <w:r>
        <w:rPr>
          <w:spacing w:val="-2"/>
        </w:rPr>
        <w:t xml:space="preserve"> </w:t>
      </w:r>
      <w:r>
        <w:t>a</w:t>
      </w:r>
      <w:r>
        <w:rPr>
          <w:spacing w:val="-2"/>
        </w:rPr>
        <w:t xml:space="preserve"> </w:t>
      </w:r>
      <w:r>
        <w:t>third of all injuries reported each year to the Health and Safety Executive and to local authorities are the result of manual handling activities.</w:t>
      </w:r>
    </w:p>
    <w:p w14:paraId="5745F782" w14:textId="77777777" w:rsidR="00794044" w:rsidRDefault="00000000">
      <w:pPr>
        <w:pStyle w:val="BodyText"/>
        <w:spacing w:before="294"/>
        <w:ind w:left="100"/>
      </w:pPr>
      <w:r>
        <w:t>Upper</w:t>
      </w:r>
      <w:r>
        <w:rPr>
          <w:spacing w:val="-3"/>
        </w:rPr>
        <w:t xml:space="preserve"> </w:t>
      </w:r>
      <w:r>
        <w:t>limb</w:t>
      </w:r>
      <w:r>
        <w:rPr>
          <w:spacing w:val="-3"/>
        </w:rPr>
        <w:t xml:space="preserve"> </w:t>
      </w:r>
      <w:r>
        <w:t>disorders</w:t>
      </w:r>
      <w:r>
        <w:rPr>
          <w:spacing w:val="-7"/>
        </w:rPr>
        <w:t xml:space="preserve"> </w:t>
      </w:r>
      <w:r>
        <w:t>can</w:t>
      </w:r>
      <w:r>
        <w:rPr>
          <w:spacing w:val="-3"/>
        </w:rPr>
        <w:t xml:space="preserve"> </w:t>
      </w:r>
      <w:r>
        <w:t>happen</w:t>
      </w:r>
      <w:r>
        <w:rPr>
          <w:spacing w:val="-3"/>
        </w:rPr>
        <w:t xml:space="preserve"> </w:t>
      </w:r>
      <w:r>
        <w:t>in</w:t>
      </w:r>
      <w:r>
        <w:rPr>
          <w:spacing w:val="-3"/>
        </w:rPr>
        <w:t xml:space="preserve"> </w:t>
      </w:r>
      <w:r>
        <w:t>almost</w:t>
      </w:r>
      <w:r>
        <w:rPr>
          <w:spacing w:val="-3"/>
        </w:rPr>
        <w:t xml:space="preserve"> </w:t>
      </w:r>
      <w:r>
        <w:t>any</w:t>
      </w:r>
      <w:r>
        <w:rPr>
          <w:spacing w:val="-3"/>
        </w:rPr>
        <w:t xml:space="preserve"> </w:t>
      </w:r>
      <w:r>
        <w:t>workplace</w:t>
      </w:r>
      <w:r>
        <w:rPr>
          <w:spacing w:val="-3"/>
        </w:rPr>
        <w:t xml:space="preserve"> </w:t>
      </w:r>
      <w:r>
        <w:t>where</w:t>
      </w:r>
      <w:r>
        <w:rPr>
          <w:spacing w:val="-3"/>
        </w:rPr>
        <w:t xml:space="preserve"> </w:t>
      </w:r>
      <w:r>
        <w:t>people</w:t>
      </w:r>
      <w:r>
        <w:rPr>
          <w:spacing w:val="-3"/>
        </w:rPr>
        <w:t xml:space="preserve"> </w:t>
      </w:r>
      <w:r>
        <w:t>do repetitive manual handling activities or work in awkward postures for prolonged periods of time, or as a result of one-off incidents.</w:t>
      </w:r>
    </w:p>
    <w:p w14:paraId="32350979" w14:textId="77777777" w:rsidR="00794044" w:rsidRDefault="00000000">
      <w:pPr>
        <w:pStyle w:val="BodyText"/>
        <w:spacing w:before="293"/>
        <w:ind w:left="100" w:right="242"/>
      </w:pPr>
      <w:r>
        <w:t>Early symptoms may be temporary muscular aches and pains, but if such work</w:t>
      </w:r>
      <w:r>
        <w:rPr>
          <w:spacing w:val="-3"/>
        </w:rPr>
        <w:t xml:space="preserve"> </w:t>
      </w:r>
      <w:r>
        <w:t>is</w:t>
      </w:r>
      <w:r>
        <w:rPr>
          <w:spacing w:val="-3"/>
        </w:rPr>
        <w:t xml:space="preserve"> </w:t>
      </w:r>
      <w:r>
        <w:t>not</w:t>
      </w:r>
      <w:r>
        <w:rPr>
          <w:spacing w:val="-3"/>
        </w:rPr>
        <w:t xml:space="preserve"> </w:t>
      </w:r>
      <w:r>
        <w:t>properly</w:t>
      </w:r>
      <w:r>
        <w:rPr>
          <w:spacing w:val="-4"/>
        </w:rPr>
        <w:t xml:space="preserve"> </w:t>
      </w:r>
      <w:r>
        <w:t>managed;</w:t>
      </w:r>
      <w:r>
        <w:rPr>
          <w:spacing w:val="-1"/>
        </w:rPr>
        <w:t xml:space="preserve"> </w:t>
      </w:r>
      <w:r>
        <w:t>they</w:t>
      </w:r>
      <w:r>
        <w:rPr>
          <w:spacing w:val="-4"/>
        </w:rPr>
        <w:t xml:space="preserve"> </w:t>
      </w:r>
      <w:r>
        <w:t>can</w:t>
      </w:r>
      <w:r>
        <w:rPr>
          <w:spacing w:val="-5"/>
        </w:rPr>
        <w:t xml:space="preserve"> </w:t>
      </w:r>
      <w:r>
        <w:t>develop</w:t>
      </w:r>
      <w:r>
        <w:rPr>
          <w:spacing w:val="-3"/>
        </w:rPr>
        <w:t xml:space="preserve"> </w:t>
      </w:r>
      <w:r>
        <w:t>into</w:t>
      </w:r>
      <w:r>
        <w:rPr>
          <w:spacing w:val="-3"/>
        </w:rPr>
        <w:t xml:space="preserve"> </w:t>
      </w:r>
      <w:r>
        <w:t>chronic</w:t>
      </w:r>
      <w:r>
        <w:rPr>
          <w:spacing w:val="-5"/>
        </w:rPr>
        <w:t xml:space="preserve"> </w:t>
      </w:r>
      <w:r>
        <w:t>and</w:t>
      </w:r>
      <w:r>
        <w:rPr>
          <w:spacing w:val="-2"/>
        </w:rPr>
        <w:t xml:space="preserve"> </w:t>
      </w:r>
      <w:r>
        <w:t>disabling disorders. Damage can build up over time, causing pain and discomfort in necks, backs, shoulders, arms, hands, or fingers.</w:t>
      </w:r>
    </w:p>
    <w:p w14:paraId="37B9393B" w14:textId="77777777" w:rsidR="00794044" w:rsidRDefault="00794044">
      <w:pPr>
        <w:pStyle w:val="BodyText"/>
        <w:spacing w:before="3"/>
      </w:pPr>
    </w:p>
    <w:p w14:paraId="57D550D8" w14:textId="77777777" w:rsidR="00794044" w:rsidRDefault="00000000">
      <w:pPr>
        <w:pStyle w:val="BodyText"/>
        <w:ind w:left="100"/>
      </w:pPr>
      <w:r>
        <w:t>Most cases could be avoided by the provision of suitable and regularly maintained</w:t>
      </w:r>
      <w:r>
        <w:rPr>
          <w:spacing w:val="-3"/>
        </w:rPr>
        <w:t xml:space="preserve"> </w:t>
      </w:r>
      <w:r>
        <w:t>mechanical</w:t>
      </w:r>
      <w:r>
        <w:rPr>
          <w:spacing w:val="-4"/>
        </w:rPr>
        <w:t xml:space="preserve"> </w:t>
      </w:r>
      <w:r>
        <w:t>aids,</w:t>
      </w:r>
      <w:r>
        <w:rPr>
          <w:spacing w:val="-4"/>
        </w:rPr>
        <w:t xml:space="preserve"> </w:t>
      </w:r>
      <w:r>
        <w:t>together</w:t>
      </w:r>
      <w:r>
        <w:rPr>
          <w:spacing w:val="-6"/>
        </w:rPr>
        <w:t xml:space="preserve"> </w:t>
      </w:r>
      <w:r>
        <w:t>with</w:t>
      </w:r>
      <w:r>
        <w:rPr>
          <w:spacing w:val="-5"/>
        </w:rPr>
        <w:t xml:space="preserve"> </w:t>
      </w:r>
      <w:r>
        <w:t>relevant</w:t>
      </w:r>
      <w:r>
        <w:rPr>
          <w:spacing w:val="-3"/>
        </w:rPr>
        <w:t xml:space="preserve"> </w:t>
      </w:r>
      <w:r>
        <w:t>training</w:t>
      </w:r>
      <w:r>
        <w:rPr>
          <w:spacing w:val="-5"/>
        </w:rPr>
        <w:t xml:space="preserve"> </w:t>
      </w:r>
      <w:r>
        <w:t>on</w:t>
      </w:r>
      <w:r>
        <w:rPr>
          <w:spacing w:val="-4"/>
        </w:rPr>
        <w:t xml:space="preserve"> </w:t>
      </w:r>
      <w:r>
        <w:t>manual handling and the safe use of equipment.</w:t>
      </w:r>
    </w:p>
    <w:p w14:paraId="2D8B4217" w14:textId="77777777" w:rsidR="00794044" w:rsidRDefault="00794044">
      <w:pPr>
        <w:pStyle w:val="BodyText"/>
        <w:spacing w:before="193"/>
      </w:pPr>
    </w:p>
    <w:p w14:paraId="52733B1B" w14:textId="77777777" w:rsidR="00794044" w:rsidRDefault="00000000">
      <w:pPr>
        <w:pStyle w:val="Heading1"/>
        <w:spacing w:before="1"/>
        <w:ind w:right="1651"/>
      </w:pPr>
      <w:r>
        <w:rPr>
          <w:color w:val="00536C"/>
        </w:rPr>
        <w:t>Arrangements for securing health and safety Eliminating</w:t>
      </w:r>
      <w:r>
        <w:rPr>
          <w:color w:val="00536C"/>
          <w:spacing w:val="-4"/>
        </w:rPr>
        <w:t xml:space="preserve"> </w:t>
      </w:r>
      <w:r>
        <w:rPr>
          <w:color w:val="00536C"/>
        </w:rPr>
        <w:t>hazardous</w:t>
      </w:r>
      <w:r>
        <w:rPr>
          <w:color w:val="00536C"/>
          <w:spacing w:val="-6"/>
        </w:rPr>
        <w:t xml:space="preserve"> </w:t>
      </w:r>
      <w:r>
        <w:rPr>
          <w:color w:val="00536C"/>
        </w:rPr>
        <w:t>manual</w:t>
      </w:r>
      <w:r>
        <w:rPr>
          <w:color w:val="00536C"/>
          <w:spacing w:val="-4"/>
        </w:rPr>
        <w:t xml:space="preserve"> </w:t>
      </w:r>
      <w:r>
        <w:rPr>
          <w:color w:val="00536C"/>
        </w:rPr>
        <w:t>handling</w:t>
      </w:r>
      <w:r>
        <w:rPr>
          <w:color w:val="00536C"/>
          <w:spacing w:val="-4"/>
        </w:rPr>
        <w:t xml:space="preserve"> </w:t>
      </w:r>
      <w:proofErr w:type="gramStart"/>
      <w:r>
        <w:rPr>
          <w:color w:val="00536C"/>
        </w:rPr>
        <w:t>activities</w:t>
      </w:r>
      <w:proofErr w:type="gramEnd"/>
    </w:p>
    <w:p w14:paraId="29AF50FA" w14:textId="77777777" w:rsidR="00794044" w:rsidRDefault="00794044">
      <w:pPr>
        <w:pStyle w:val="BodyText"/>
        <w:spacing w:before="2"/>
        <w:rPr>
          <w:sz w:val="28"/>
        </w:rPr>
      </w:pPr>
    </w:p>
    <w:p w14:paraId="45C25C50" w14:textId="77777777" w:rsidR="00794044" w:rsidRDefault="00000000">
      <w:pPr>
        <w:pStyle w:val="BodyText"/>
        <w:ind w:left="100" w:right="55"/>
      </w:pPr>
      <w:r>
        <w:t xml:space="preserve">The </w:t>
      </w:r>
      <w:proofErr w:type="spellStart"/>
      <w:r>
        <w:t>organisation</w:t>
      </w:r>
      <w:proofErr w:type="spellEnd"/>
      <w:r>
        <w:t xml:space="preserve"> will ensure that operations which involve manual handling are eliminated, so far as is reasonably practicable. Measures to achieve this include</w:t>
      </w:r>
      <w:r>
        <w:rPr>
          <w:spacing w:val="-3"/>
        </w:rPr>
        <w:t xml:space="preserve"> </w:t>
      </w:r>
      <w:r>
        <w:t>ergonomic</w:t>
      </w:r>
      <w:r>
        <w:rPr>
          <w:spacing w:val="-5"/>
        </w:rPr>
        <w:t xml:space="preserve"> </w:t>
      </w:r>
      <w:r>
        <w:t>design</w:t>
      </w:r>
      <w:r>
        <w:rPr>
          <w:spacing w:val="-5"/>
        </w:rPr>
        <w:t xml:space="preserve"> </w:t>
      </w:r>
      <w:r>
        <w:t>of</w:t>
      </w:r>
      <w:r>
        <w:rPr>
          <w:spacing w:val="-3"/>
        </w:rPr>
        <w:t xml:space="preserve"> </w:t>
      </w:r>
      <w:r>
        <w:t>the</w:t>
      </w:r>
      <w:r>
        <w:rPr>
          <w:spacing w:val="-3"/>
        </w:rPr>
        <w:t xml:space="preserve"> </w:t>
      </w:r>
      <w:r>
        <w:t>workplace</w:t>
      </w:r>
      <w:r>
        <w:rPr>
          <w:spacing w:val="-3"/>
        </w:rPr>
        <w:t xml:space="preserve"> </w:t>
      </w:r>
      <w:r>
        <w:t>and</w:t>
      </w:r>
      <w:r>
        <w:rPr>
          <w:spacing w:val="-3"/>
        </w:rPr>
        <w:t xml:space="preserve"> </w:t>
      </w:r>
      <w:r>
        <w:t>activity,</w:t>
      </w:r>
      <w:r>
        <w:rPr>
          <w:spacing w:val="-3"/>
        </w:rPr>
        <w:t xml:space="preserve"> </w:t>
      </w:r>
      <w:r>
        <w:t>and</w:t>
      </w:r>
      <w:r>
        <w:rPr>
          <w:spacing w:val="-4"/>
        </w:rPr>
        <w:t xml:space="preserve"> </w:t>
      </w:r>
      <w:r>
        <w:t>the</w:t>
      </w:r>
      <w:r>
        <w:rPr>
          <w:spacing w:val="-3"/>
        </w:rPr>
        <w:t xml:space="preserve"> </w:t>
      </w:r>
      <w:r>
        <w:t>provision</w:t>
      </w:r>
      <w:r>
        <w:rPr>
          <w:spacing w:val="-5"/>
        </w:rPr>
        <w:t xml:space="preserve"> </w:t>
      </w:r>
      <w:r>
        <w:t>of automated or mechanical aids such as trolleys, chutes and conveyors.</w:t>
      </w:r>
    </w:p>
    <w:p w14:paraId="4C5C4C91" w14:textId="77777777" w:rsidR="00794044" w:rsidRDefault="00794044">
      <w:pPr>
        <w:sectPr w:rsidR="00794044" w:rsidSect="00130867">
          <w:headerReference w:type="default" r:id="rId7"/>
          <w:footerReference w:type="default" r:id="rId8"/>
          <w:type w:val="continuous"/>
          <w:pgSz w:w="11910" w:h="16840"/>
          <w:pgMar w:top="320" w:right="1340" w:bottom="280" w:left="1340" w:header="283" w:footer="720" w:gutter="0"/>
          <w:cols w:space="720"/>
          <w:docGrid w:linePitch="299"/>
        </w:sectPr>
      </w:pPr>
    </w:p>
    <w:p w14:paraId="0BF238E9" w14:textId="77777777" w:rsidR="00794044" w:rsidRDefault="00794044">
      <w:pPr>
        <w:pStyle w:val="BodyText"/>
        <w:spacing w:before="46"/>
        <w:rPr>
          <w:sz w:val="28"/>
        </w:rPr>
      </w:pPr>
    </w:p>
    <w:p w14:paraId="667DFB23" w14:textId="77777777" w:rsidR="00794044" w:rsidRDefault="00000000">
      <w:pPr>
        <w:pStyle w:val="Heading1"/>
        <w:spacing w:before="0"/>
      </w:pPr>
      <w:r>
        <w:rPr>
          <w:color w:val="00536C"/>
        </w:rPr>
        <w:t>Assessment</w:t>
      </w:r>
      <w:r>
        <w:rPr>
          <w:color w:val="00536C"/>
          <w:spacing w:val="-3"/>
        </w:rPr>
        <w:t xml:space="preserve"> </w:t>
      </w:r>
      <w:r>
        <w:rPr>
          <w:color w:val="00536C"/>
        </w:rPr>
        <w:t>of</w:t>
      </w:r>
      <w:r>
        <w:rPr>
          <w:color w:val="00536C"/>
          <w:spacing w:val="-3"/>
        </w:rPr>
        <w:t xml:space="preserve"> </w:t>
      </w:r>
      <w:r>
        <w:rPr>
          <w:color w:val="00536C"/>
          <w:spacing w:val="-4"/>
        </w:rPr>
        <w:t>risk</w:t>
      </w:r>
    </w:p>
    <w:p w14:paraId="0A186C46" w14:textId="77777777" w:rsidR="00794044" w:rsidRDefault="00794044">
      <w:pPr>
        <w:pStyle w:val="BodyText"/>
        <w:spacing w:before="2"/>
        <w:rPr>
          <w:sz w:val="28"/>
        </w:rPr>
      </w:pPr>
    </w:p>
    <w:p w14:paraId="65FE64E3" w14:textId="77777777" w:rsidR="00794044" w:rsidRDefault="00000000">
      <w:pPr>
        <w:pStyle w:val="BodyText"/>
        <w:ind w:left="100" w:right="242"/>
      </w:pPr>
      <w:r>
        <w:t>Competent persons will carry out an assessment of the risks of manual handling activities. Identified risks will be reduced to the lowest level reasonably</w:t>
      </w:r>
      <w:r>
        <w:rPr>
          <w:spacing w:val="-4"/>
        </w:rPr>
        <w:t xml:space="preserve"> </w:t>
      </w:r>
      <w:r>
        <w:t>practicable.</w:t>
      </w:r>
      <w:r>
        <w:rPr>
          <w:spacing w:val="-4"/>
        </w:rPr>
        <w:t xml:space="preserve"> </w:t>
      </w:r>
      <w:r>
        <w:t>The</w:t>
      </w:r>
      <w:r>
        <w:rPr>
          <w:spacing w:val="-4"/>
        </w:rPr>
        <w:t xml:space="preserve"> </w:t>
      </w:r>
      <w:r>
        <w:t>following</w:t>
      </w:r>
      <w:r>
        <w:rPr>
          <w:spacing w:val="-5"/>
        </w:rPr>
        <w:t xml:space="preserve"> </w:t>
      </w:r>
      <w:r>
        <w:t>factors</w:t>
      </w:r>
      <w:r>
        <w:rPr>
          <w:spacing w:val="-4"/>
        </w:rPr>
        <w:t xml:space="preserve"> </w:t>
      </w:r>
      <w:r>
        <w:t>will</w:t>
      </w:r>
      <w:r>
        <w:rPr>
          <w:spacing w:val="-5"/>
        </w:rPr>
        <w:t xml:space="preserve"> </w:t>
      </w:r>
      <w:r>
        <w:t>be</w:t>
      </w:r>
      <w:r>
        <w:rPr>
          <w:spacing w:val="-6"/>
        </w:rPr>
        <w:t xml:space="preserve"> </w:t>
      </w:r>
      <w:r>
        <w:t>considered</w:t>
      </w:r>
      <w:r>
        <w:rPr>
          <w:spacing w:val="-4"/>
        </w:rPr>
        <w:t xml:space="preserve"> </w:t>
      </w:r>
      <w:r>
        <w:t>during</w:t>
      </w:r>
      <w:r>
        <w:rPr>
          <w:spacing w:val="-6"/>
        </w:rPr>
        <w:t xml:space="preserve"> </w:t>
      </w:r>
      <w:r>
        <w:t xml:space="preserve">the </w:t>
      </w:r>
      <w:r>
        <w:rPr>
          <w:spacing w:val="-2"/>
        </w:rPr>
        <w:t>assessment.</w:t>
      </w:r>
    </w:p>
    <w:p w14:paraId="6B713FCA" w14:textId="77777777" w:rsidR="00794044" w:rsidRDefault="00000000">
      <w:pPr>
        <w:pStyle w:val="Heading1"/>
        <w:spacing w:before="292"/>
      </w:pPr>
      <w:r>
        <w:rPr>
          <w:color w:val="00536C"/>
        </w:rPr>
        <w:t>The</w:t>
      </w:r>
      <w:r>
        <w:rPr>
          <w:color w:val="00536C"/>
          <w:spacing w:val="-2"/>
        </w:rPr>
        <w:t xml:space="preserve"> </w:t>
      </w:r>
      <w:r>
        <w:rPr>
          <w:color w:val="00536C"/>
          <w:spacing w:val="-4"/>
        </w:rPr>
        <w:t>Task</w:t>
      </w:r>
    </w:p>
    <w:p w14:paraId="72A914BA" w14:textId="77777777" w:rsidR="00794044" w:rsidRDefault="00794044">
      <w:pPr>
        <w:pStyle w:val="BodyText"/>
        <w:spacing w:before="2"/>
        <w:rPr>
          <w:sz w:val="28"/>
        </w:rPr>
      </w:pPr>
    </w:p>
    <w:p w14:paraId="5B8D1695" w14:textId="77777777" w:rsidR="00794044" w:rsidRDefault="00000000">
      <w:pPr>
        <w:pStyle w:val="BodyText"/>
        <w:ind w:left="100" w:right="242"/>
      </w:pPr>
      <w:r>
        <w:t>Bending and stooping to lift a load significantly increases the risk of back injury.</w:t>
      </w:r>
      <w:r>
        <w:rPr>
          <w:spacing w:val="-2"/>
        </w:rPr>
        <w:t xml:space="preserve"> </w:t>
      </w:r>
      <w:r>
        <w:t>Items</w:t>
      </w:r>
      <w:r>
        <w:rPr>
          <w:spacing w:val="-3"/>
        </w:rPr>
        <w:t xml:space="preserve"> </w:t>
      </w:r>
      <w:r>
        <w:t>should</w:t>
      </w:r>
      <w:r>
        <w:rPr>
          <w:spacing w:val="-4"/>
        </w:rPr>
        <w:t xml:space="preserve"> </w:t>
      </w:r>
      <w:r>
        <w:t>ideally</w:t>
      </w:r>
      <w:r>
        <w:rPr>
          <w:spacing w:val="-3"/>
        </w:rPr>
        <w:t xml:space="preserve"> </w:t>
      </w:r>
      <w:r>
        <w:t>be</w:t>
      </w:r>
      <w:r>
        <w:rPr>
          <w:spacing w:val="-3"/>
        </w:rPr>
        <w:t xml:space="preserve"> </w:t>
      </w:r>
      <w:r>
        <w:t>lifted</w:t>
      </w:r>
      <w:r>
        <w:rPr>
          <w:spacing w:val="-2"/>
        </w:rPr>
        <w:t xml:space="preserve"> </w:t>
      </w:r>
      <w:r>
        <w:t>from</w:t>
      </w:r>
      <w:r>
        <w:rPr>
          <w:spacing w:val="-2"/>
        </w:rPr>
        <w:t xml:space="preserve"> </w:t>
      </w:r>
      <w:r>
        <w:t>no</w:t>
      </w:r>
      <w:r>
        <w:rPr>
          <w:spacing w:val="-2"/>
        </w:rPr>
        <w:t xml:space="preserve"> </w:t>
      </w:r>
      <w:r>
        <w:t>lower</w:t>
      </w:r>
      <w:r>
        <w:rPr>
          <w:spacing w:val="-6"/>
        </w:rPr>
        <w:t xml:space="preserve"> </w:t>
      </w:r>
      <w:r>
        <w:t>than</w:t>
      </w:r>
      <w:r>
        <w:rPr>
          <w:spacing w:val="-3"/>
        </w:rPr>
        <w:t xml:space="preserve"> </w:t>
      </w:r>
      <w:r>
        <w:t>knee</w:t>
      </w:r>
      <w:r>
        <w:rPr>
          <w:spacing w:val="-3"/>
        </w:rPr>
        <w:t xml:space="preserve"> </w:t>
      </w:r>
      <w:r>
        <w:t>height</w:t>
      </w:r>
      <w:r>
        <w:rPr>
          <w:spacing w:val="-3"/>
        </w:rPr>
        <w:t xml:space="preserve"> </w:t>
      </w:r>
      <w:r>
        <w:t>and</w:t>
      </w:r>
      <w:r>
        <w:rPr>
          <w:spacing w:val="-3"/>
        </w:rPr>
        <w:t xml:space="preserve"> </w:t>
      </w:r>
      <w:r>
        <w:t>no higher than shoulder</w:t>
      </w:r>
      <w:r>
        <w:rPr>
          <w:spacing w:val="-3"/>
        </w:rPr>
        <w:t xml:space="preserve"> </w:t>
      </w:r>
      <w:r>
        <w:t>height. Outside</w:t>
      </w:r>
      <w:r>
        <w:rPr>
          <w:spacing w:val="-1"/>
        </w:rPr>
        <w:t xml:space="preserve"> </w:t>
      </w:r>
      <w:r>
        <w:t>this range, lifting capacity is reduced and the risk of injury is increased.</w:t>
      </w:r>
    </w:p>
    <w:p w14:paraId="4EA84B70" w14:textId="77777777" w:rsidR="00794044" w:rsidRDefault="00794044">
      <w:pPr>
        <w:pStyle w:val="BodyText"/>
      </w:pPr>
    </w:p>
    <w:p w14:paraId="2962E473" w14:textId="77777777" w:rsidR="00794044" w:rsidRDefault="00000000">
      <w:pPr>
        <w:pStyle w:val="BodyText"/>
        <w:spacing w:before="1"/>
        <w:ind w:left="100" w:right="242"/>
      </w:pPr>
      <w:r>
        <w:t>If</w:t>
      </w:r>
      <w:r>
        <w:rPr>
          <w:spacing w:val="-4"/>
        </w:rPr>
        <w:t xml:space="preserve"> </w:t>
      </w:r>
      <w:r>
        <w:t>items</w:t>
      </w:r>
      <w:r>
        <w:rPr>
          <w:spacing w:val="-3"/>
        </w:rPr>
        <w:t xml:space="preserve"> </w:t>
      </w:r>
      <w:r>
        <w:t>must</w:t>
      </w:r>
      <w:r>
        <w:rPr>
          <w:spacing w:val="-3"/>
        </w:rPr>
        <w:t xml:space="preserve"> </w:t>
      </w:r>
      <w:r>
        <w:t>be</w:t>
      </w:r>
      <w:r>
        <w:rPr>
          <w:spacing w:val="-3"/>
        </w:rPr>
        <w:t xml:space="preserve"> </w:t>
      </w:r>
      <w:r>
        <w:t>lifted</w:t>
      </w:r>
      <w:r>
        <w:rPr>
          <w:spacing w:val="-4"/>
        </w:rPr>
        <w:t xml:space="preserve"> </w:t>
      </w:r>
      <w:r>
        <w:t>from</w:t>
      </w:r>
      <w:r>
        <w:rPr>
          <w:spacing w:val="-2"/>
        </w:rPr>
        <w:t xml:space="preserve"> </w:t>
      </w:r>
      <w:r>
        <w:t>above</w:t>
      </w:r>
      <w:r>
        <w:rPr>
          <w:spacing w:val="-6"/>
        </w:rPr>
        <w:t xml:space="preserve"> </w:t>
      </w:r>
      <w:r>
        <w:t>shoulder</w:t>
      </w:r>
      <w:r>
        <w:rPr>
          <w:spacing w:val="-3"/>
        </w:rPr>
        <w:t xml:space="preserve"> </w:t>
      </w:r>
      <w:r>
        <w:t>height,</w:t>
      </w:r>
      <w:r>
        <w:rPr>
          <w:spacing w:val="-3"/>
        </w:rPr>
        <w:t xml:space="preserve"> </w:t>
      </w:r>
      <w:r>
        <w:t>a</w:t>
      </w:r>
      <w:r>
        <w:rPr>
          <w:spacing w:val="-3"/>
        </w:rPr>
        <w:t xml:space="preserve"> </w:t>
      </w:r>
      <w:r>
        <w:t>stand</w:t>
      </w:r>
      <w:r>
        <w:rPr>
          <w:spacing w:val="-4"/>
        </w:rPr>
        <w:t xml:space="preserve"> </w:t>
      </w:r>
      <w:r>
        <w:t>or</w:t>
      </w:r>
      <w:r>
        <w:rPr>
          <w:spacing w:val="-3"/>
        </w:rPr>
        <w:t xml:space="preserve"> </w:t>
      </w:r>
      <w:r>
        <w:t>suitable</w:t>
      </w:r>
      <w:r>
        <w:rPr>
          <w:spacing w:val="-3"/>
        </w:rPr>
        <w:t xml:space="preserve"> </w:t>
      </w:r>
      <w:r>
        <w:t>means of access should be used. Items which are pushed or pulled should be as close to waist level as possible. Pushing is preferable, particularly where the back can rest against a fixed object to give leverage.</w:t>
      </w:r>
    </w:p>
    <w:p w14:paraId="51E2E4AC" w14:textId="77777777" w:rsidR="00794044" w:rsidRDefault="00000000">
      <w:pPr>
        <w:pStyle w:val="BodyText"/>
        <w:spacing w:before="294"/>
        <w:ind w:left="100" w:right="55"/>
      </w:pPr>
      <w:r>
        <w:t xml:space="preserve">Carrying distances should be </w:t>
      </w:r>
      <w:proofErr w:type="spellStart"/>
      <w:r>
        <w:t>minimised</w:t>
      </w:r>
      <w:proofErr w:type="spellEnd"/>
      <w:r>
        <w:t>, especially if the task is repeated. Repetitive tasks should be avoided where possible. Tasks that involve lifting and carrying should be designed to allow for sufficient rest breaks to avoid fatigue.</w:t>
      </w:r>
      <w:r>
        <w:rPr>
          <w:spacing w:val="-3"/>
        </w:rPr>
        <w:t xml:space="preserve"> </w:t>
      </w:r>
      <w:r>
        <w:t>Avoid</w:t>
      </w:r>
      <w:r>
        <w:rPr>
          <w:spacing w:val="-5"/>
        </w:rPr>
        <w:t xml:space="preserve"> </w:t>
      </w:r>
      <w:r>
        <w:t>tasks</w:t>
      </w:r>
      <w:r>
        <w:rPr>
          <w:spacing w:val="-3"/>
        </w:rPr>
        <w:t xml:space="preserve"> </w:t>
      </w:r>
      <w:r>
        <w:t>that</w:t>
      </w:r>
      <w:r>
        <w:rPr>
          <w:spacing w:val="-1"/>
        </w:rPr>
        <w:t xml:space="preserve"> </w:t>
      </w:r>
      <w:r>
        <w:t>require</w:t>
      </w:r>
      <w:r>
        <w:rPr>
          <w:spacing w:val="-3"/>
        </w:rPr>
        <w:t xml:space="preserve"> </w:t>
      </w:r>
      <w:r>
        <w:t>twisting</w:t>
      </w:r>
      <w:r>
        <w:rPr>
          <w:spacing w:val="-4"/>
        </w:rPr>
        <w:t xml:space="preserve"> </w:t>
      </w:r>
      <w:r>
        <w:t>the</w:t>
      </w:r>
      <w:r>
        <w:rPr>
          <w:spacing w:val="-3"/>
        </w:rPr>
        <w:t xml:space="preserve"> </w:t>
      </w:r>
      <w:r>
        <w:t>body</w:t>
      </w:r>
      <w:r>
        <w:rPr>
          <w:spacing w:val="-5"/>
        </w:rPr>
        <w:t xml:space="preserve"> </w:t>
      </w:r>
      <w:r>
        <w:t>where</w:t>
      </w:r>
      <w:r>
        <w:rPr>
          <w:spacing w:val="-3"/>
        </w:rPr>
        <w:t xml:space="preserve"> </w:t>
      </w:r>
      <w:r>
        <w:t>possible</w:t>
      </w:r>
      <w:r>
        <w:rPr>
          <w:spacing w:val="-3"/>
        </w:rPr>
        <w:t xml:space="preserve"> </w:t>
      </w:r>
      <w:r>
        <w:t>and</w:t>
      </w:r>
      <w:r>
        <w:rPr>
          <w:spacing w:val="-2"/>
        </w:rPr>
        <w:t xml:space="preserve"> </w:t>
      </w:r>
      <w:r>
        <w:t>instead move your full body around rather than twisting.</w:t>
      </w:r>
    </w:p>
    <w:p w14:paraId="086B6C9C" w14:textId="77777777" w:rsidR="00794044" w:rsidRDefault="00000000">
      <w:pPr>
        <w:pStyle w:val="Heading1"/>
      </w:pPr>
      <w:r>
        <w:rPr>
          <w:color w:val="00536C"/>
        </w:rPr>
        <w:t>The</w:t>
      </w:r>
      <w:r>
        <w:rPr>
          <w:color w:val="00536C"/>
          <w:spacing w:val="-2"/>
        </w:rPr>
        <w:t xml:space="preserve"> </w:t>
      </w:r>
      <w:r>
        <w:rPr>
          <w:color w:val="00536C"/>
          <w:spacing w:val="-4"/>
        </w:rPr>
        <w:t>Load</w:t>
      </w:r>
    </w:p>
    <w:p w14:paraId="1C325326" w14:textId="77777777" w:rsidR="00794044" w:rsidRDefault="00794044">
      <w:pPr>
        <w:pStyle w:val="BodyText"/>
        <w:spacing w:before="2"/>
        <w:rPr>
          <w:sz w:val="28"/>
        </w:rPr>
      </w:pPr>
    </w:p>
    <w:p w14:paraId="51AC8E4E" w14:textId="77777777" w:rsidR="00794044" w:rsidRDefault="00000000">
      <w:pPr>
        <w:pStyle w:val="BodyText"/>
        <w:ind w:left="100"/>
      </w:pPr>
      <w:r>
        <w:t>The load should be kept as close as possible to the body’s trunk to reduce strain</w:t>
      </w:r>
      <w:r>
        <w:rPr>
          <w:spacing w:val="-2"/>
        </w:rPr>
        <w:t xml:space="preserve"> </w:t>
      </w:r>
      <w:r>
        <w:t>and</w:t>
      </w:r>
      <w:r>
        <w:rPr>
          <w:spacing w:val="-2"/>
        </w:rPr>
        <w:t xml:space="preserve"> </w:t>
      </w:r>
      <w:r>
        <w:t>should</w:t>
      </w:r>
      <w:r>
        <w:rPr>
          <w:spacing w:val="-1"/>
        </w:rPr>
        <w:t xml:space="preserve"> </w:t>
      </w:r>
      <w:r>
        <w:t>not</w:t>
      </w:r>
      <w:r>
        <w:rPr>
          <w:spacing w:val="-5"/>
        </w:rPr>
        <w:t xml:space="preserve"> </w:t>
      </w:r>
      <w:r>
        <w:t>be</w:t>
      </w:r>
      <w:r>
        <w:rPr>
          <w:spacing w:val="-2"/>
        </w:rPr>
        <w:t xml:space="preserve"> </w:t>
      </w:r>
      <w:r>
        <w:t>of</w:t>
      </w:r>
      <w:r>
        <w:rPr>
          <w:spacing w:val="-3"/>
        </w:rPr>
        <w:t xml:space="preserve"> </w:t>
      </w:r>
      <w:r>
        <w:t>such</w:t>
      </w:r>
      <w:r>
        <w:rPr>
          <w:spacing w:val="-2"/>
        </w:rPr>
        <w:t xml:space="preserve"> </w:t>
      </w:r>
      <w:r>
        <w:t>size</w:t>
      </w:r>
      <w:r>
        <w:rPr>
          <w:spacing w:val="-2"/>
        </w:rPr>
        <w:t xml:space="preserve"> </w:t>
      </w:r>
      <w:r>
        <w:t>as</w:t>
      </w:r>
      <w:r>
        <w:rPr>
          <w:spacing w:val="-2"/>
        </w:rPr>
        <w:t xml:space="preserve"> </w:t>
      </w:r>
      <w:r>
        <w:t>to</w:t>
      </w:r>
      <w:r>
        <w:rPr>
          <w:spacing w:val="-3"/>
        </w:rPr>
        <w:t xml:space="preserve"> </w:t>
      </w:r>
      <w:r>
        <w:t>obscure</w:t>
      </w:r>
      <w:r>
        <w:rPr>
          <w:spacing w:val="-4"/>
        </w:rPr>
        <w:t xml:space="preserve"> </w:t>
      </w:r>
      <w:r>
        <w:t>vision.</w:t>
      </w:r>
      <w:r>
        <w:rPr>
          <w:spacing w:val="-1"/>
        </w:rPr>
        <w:t xml:space="preserve"> </w:t>
      </w:r>
      <w:r>
        <w:t>An</w:t>
      </w:r>
      <w:r>
        <w:rPr>
          <w:spacing w:val="-2"/>
        </w:rPr>
        <w:t xml:space="preserve"> </w:t>
      </w:r>
      <w:r>
        <w:t>indication</w:t>
      </w:r>
      <w:r>
        <w:rPr>
          <w:spacing w:val="-4"/>
        </w:rPr>
        <w:t xml:space="preserve"> </w:t>
      </w:r>
      <w:r>
        <w:t>of</w:t>
      </w:r>
      <w:r>
        <w:rPr>
          <w:spacing w:val="-3"/>
        </w:rPr>
        <w:t xml:space="preserve"> </w:t>
      </w:r>
      <w:r>
        <w:t xml:space="preserve">the load’s weight and </w:t>
      </w:r>
      <w:proofErr w:type="spellStart"/>
      <w:r>
        <w:t>centre</w:t>
      </w:r>
      <w:proofErr w:type="spellEnd"/>
      <w:r>
        <w:t xml:space="preserve"> of gravity should be provided.</w:t>
      </w:r>
    </w:p>
    <w:p w14:paraId="63DC1456" w14:textId="77777777" w:rsidR="00794044" w:rsidRDefault="00000000">
      <w:pPr>
        <w:pStyle w:val="BodyText"/>
        <w:ind w:left="100"/>
      </w:pPr>
      <w:r>
        <w:t xml:space="preserve">Unstable loads should be handled with particular caution. The change in </w:t>
      </w:r>
      <w:proofErr w:type="spellStart"/>
      <w:r>
        <w:t>centre</w:t>
      </w:r>
      <w:proofErr w:type="spellEnd"/>
      <w:r>
        <w:t xml:space="preserve"> of gravity is likely to result in overbalancing. Ensure there is a secure handhold,</w:t>
      </w:r>
      <w:r>
        <w:rPr>
          <w:spacing w:val="-6"/>
        </w:rPr>
        <w:t xml:space="preserve"> </w:t>
      </w:r>
      <w:r>
        <w:t>using</w:t>
      </w:r>
      <w:r>
        <w:rPr>
          <w:spacing w:val="-4"/>
        </w:rPr>
        <w:t xml:space="preserve"> </w:t>
      </w:r>
      <w:r>
        <w:t>gloves</w:t>
      </w:r>
      <w:r>
        <w:rPr>
          <w:spacing w:val="-4"/>
        </w:rPr>
        <w:t xml:space="preserve"> </w:t>
      </w:r>
      <w:r>
        <w:t>where</w:t>
      </w:r>
      <w:r>
        <w:rPr>
          <w:spacing w:val="-4"/>
        </w:rPr>
        <w:t xml:space="preserve"> </w:t>
      </w:r>
      <w:r>
        <w:t>necessary</w:t>
      </w:r>
      <w:r>
        <w:rPr>
          <w:spacing w:val="-6"/>
        </w:rPr>
        <w:t xml:space="preserve"> </w:t>
      </w:r>
      <w:r>
        <w:t>to</w:t>
      </w:r>
      <w:r>
        <w:rPr>
          <w:spacing w:val="-3"/>
        </w:rPr>
        <w:t xml:space="preserve"> </w:t>
      </w:r>
      <w:r>
        <w:t>protect</w:t>
      </w:r>
      <w:r>
        <w:rPr>
          <w:spacing w:val="-4"/>
        </w:rPr>
        <w:t xml:space="preserve"> </w:t>
      </w:r>
      <w:r>
        <w:t>against</w:t>
      </w:r>
      <w:r>
        <w:rPr>
          <w:spacing w:val="-4"/>
        </w:rPr>
        <w:t xml:space="preserve"> </w:t>
      </w:r>
      <w:r>
        <w:t>sharp</w:t>
      </w:r>
      <w:r>
        <w:rPr>
          <w:spacing w:val="-4"/>
        </w:rPr>
        <w:t xml:space="preserve"> </w:t>
      </w:r>
      <w:r>
        <w:t>edges</w:t>
      </w:r>
      <w:r>
        <w:rPr>
          <w:spacing w:val="-4"/>
        </w:rPr>
        <w:t xml:space="preserve"> </w:t>
      </w:r>
      <w:r>
        <w:t xml:space="preserve">or </w:t>
      </w:r>
      <w:r>
        <w:rPr>
          <w:spacing w:val="-2"/>
        </w:rPr>
        <w:t>splinters.</w:t>
      </w:r>
    </w:p>
    <w:p w14:paraId="0D050475" w14:textId="77777777" w:rsidR="00794044" w:rsidRDefault="00000000">
      <w:pPr>
        <w:pStyle w:val="Heading1"/>
      </w:pPr>
      <w:r>
        <w:rPr>
          <w:color w:val="00536C"/>
        </w:rPr>
        <w:t>The</w:t>
      </w:r>
      <w:r>
        <w:rPr>
          <w:color w:val="00536C"/>
          <w:spacing w:val="-2"/>
        </w:rPr>
        <w:t xml:space="preserve"> Individual</w:t>
      </w:r>
    </w:p>
    <w:p w14:paraId="1488AE7C" w14:textId="77777777" w:rsidR="00794044" w:rsidRDefault="00794044">
      <w:pPr>
        <w:pStyle w:val="BodyText"/>
        <w:spacing w:before="1"/>
        <w:rPr>
          <w:sz w:val="28"/>
        </w:rPr>
      </w:pPr>
    </w:p>
    <w:p w14:paraId="5A9A8471" w14:textId="77777777" w:rsidR="00794044" w:rsidRDefault="00000000">
      <w:pPr>
        <w:pStyle w:val="BodyText"/>
        <w:ind w:left="100" w:right="1332"/>
        <w:jc w:val="both"/>
      </w:pPr>
      <w:r>
        <w:t>Always</w:t>
      </w:r>
      <w:r>
        <w:rPr>
          <w:spacing w:val="-4"/>
        </w:rPr>
        <w:t xml:space="preserve"> </w:t>
      </w:r>
      <w:r>
        <w:t>consider</w:t>
      </w:r>
      <w:r>
        <w:rPr>
          <w:spacing w:val="-4"/>
        </w:rPr>
        <w:t xml:space="preserve"> </w:t>
      </w:r>
      <w:r>
        <w:t>age,</w:t>
      </w:r>
      <w:r>
        <w:rPr>
          <w:spacing w:val="-4"/>
        </w:rPr>
        <w:t xml:space="preserve"> </w:t>
      </w:r>
      <w:r>
        <w:t>body</w:t>
      </w:r>
      <w:r>
        <w:rPr>
          <w:spacing w:val="-4"/>
        </w:rPr>
        <w:t xml:space="preserve"> </w:t>
      </w:r>
      <w:r>
        <w:t>weight</w:t>
      </w:r>
      <w:r>
        <w:rPr>
          <w:spacing w:val="-4"/>
        </w:rPr>
        <w:t xml:space="preserve"> </w:t>
      </w:r>
      <w:r>
        <w:t>and</w:t>
      </w:r>
      <w:r>
        <w:rPr>
          <w:spacing w:val="-6"/>
        </w:rPr>
        <w:t xml:space="preserve"> </w:t>
      </w:r>
      <w:r>
        <w:t>physical</w:t>
      </w:r>
      <w:r>
        <w:rPr>
          <w:spacing w:val="-4"/>
        </w:rPr>
        <w:t xml:space="preserve"> </w:t>
      </w:r>
      <w:r>
        <w:t>fitness</w:t>
      </w:r>
      <w:r>
        <w:rPr>
          <w:spacing w:val="-4"/>
        </w:rPr>
        <w:t xml:space="preserve"> </w:t>
      </w:r>
      <w:r>
        <w:t>when</w:t>
      </w:r>
      <w:r>
        <w:rPr>
          <w:spacing w:val="-4"/>
        </w:rPr>
        <w:t xml:space="preserve"> </w:t>
      </w:r>
      <w:r>
        <w:t>lifting. Employees</w:t>
      </w:r>
      <w:r>
        <w:rPr>
          <w:spacing w:val="-3"/>
        </w:rPr>
        <w:t xml:space="preserve"> </w:t>
      </w:r>
      <w:r>
        <w:t>must</w:t>
      </w:r>
      <w:r>
        <w:rPr>
          <w:spacing w:val="-4"/>
        </w:rPr>
        <w:t xml:space="preserve"> </w:t>
      </w:r>
      <w:r>
        <w:t>not</w:t>
      </w:r>
      <w:r>
        <w:rPr>
          <w:spacing w:val="-5"/>
        </w:rPr>
        <w:t xml:space="preserve"> </w:t>
      </w:r>
      <w:r>
        <w:t>attempt</w:t>
      </w:r>
      <w:r>
        <w:rPr>
          <w:spacing w:val="-1"/>
        </w:rPr>
        <w:t xml:space="preserve"> </w:t>
      </w:r>
      <w:r>
        <w:t>to handle</w:t>
      </w:r>
      <w:r>
        <w:rPr>
          <w:spacing w:val="-4"/>
        </w:rPr>
        <w:t xml:space="preserve"> </w:t>
      </w:r>
      <w:r>
        <w:t>loads</w:t>
      </w:r>
      <w:r>
        <w:rPr>
          <w:spacing w:val="-1"/>
        </w:rPr>
        <w:t xml:space="preserve"> </w:t>
      </w:r>
      <w:r>
        <w:t>that</w:t>
      </w:r>
      <w:r>
        <w:rPr>
          <w:spacing w:val="-1"/>
        </w:rPr>
        <w:t xml:space="preserve"> </w:t>
      </w:r>
      <w:r>
        <w:t>are</w:t>
      </w:r>
      <w:r>
        <w:rPr>
          <w:spacing w:val="-1"/>
        </w:rPr>
        <w:t xml:space="preserve"> </w:t>
      </w:r>
      <w:r>
        <w:t>beyond</w:t>
      </w:r>
      <w:r>
        <w:rPr>
          <w:spacing w:val="-3"/>
        </w:rPr>
        <w:t xml:space="preserve"> </w:t>
      </w:r>
      <w:r>
        <w:t>their capabilities and should request assistance when necessary.</w:t>
      </w:r>
    </w:p>
    <w:p w14:paraId="74D7C222" w14:textId="77777777" w:rsidR="00794044" w:rsidRDefault="00794044">
      <w:pPr>
        <w:pStyle w:val="BodyText"/>
      </w:pPr>
    </w:p>
    <w:p w14:paraId="143F7F73" w14:textId="77777777" w:rsidR="00794044" w:rsidRDefault="00000000">
      <w:pPr>
        <w:pStyle w:val="BodyText"/>
        <w:ind w:left="100"/>
      </w:pPr>
      <w:r>
        <w:t>Allowances</w:t>
      </w:r>
      <w:r>
        <w:rPr>
          <w:spacing w:val="-3"/>
        </w:rPr>
        <w:t xml:space="preserve"> </w:t>
      </w:r>
      <w:r>
        <w:t>should</w:t>
      </w:r>
      <w:r>
        <w:rPr>
          <w:spacing w:val="-4"/>
        </w:rPr>
        <w:t xml:space="preserve"> </w:t>
      </w:r>
      <w:r>
        <w:t>be</w:t>
      </w:r>
      <w:r>
        <w:rPr>
          <w:spacing w:val="-3"/>
        </w:rPr>
        <w:t xml:space="preserve"> </w:t>
      </w:r>
      <w:r>
        <w:t>made</w:t>
      </w:r>
      <w:r>
        <w:rPr>
          <w:spacing w:val="-3"/>
        </w:rPr>
        <w:t xml:space="preserve"> </w:t>
      </w:r>
      <w:r>
        <w:t>for</w:t>
      </w:r>
      <w:r>
        <w:rPr>
          <w:spacing w:val="-3"/>
        </w:rPr>
        <w:t xml:space="preserve"> </w:t>
      </w:r>
      <w:r>
        <w:t>people</w:t>
      </w:r>
      <w:r>
        <w:rPr>
          <w:spacing w:val="-6"/>
        </w:rPr>
        <w:t xml:space="preserve"> </w:t>
      </w:r>
      <w:r>
        <w:t>with</w:t>
      </w:r>
      <w:r>
        <w:rPr>
          <w:spacing w:val="-3"/>
        </w:rPr>
        <w:t xml:space="preserve"> </w:t>
      </w:r>
      <w:r>
        <w:t>physical</w:t>
      </w:r>
      <w:r>
        <w:rPr>
          <w:spacing w:val="-3"/>
        </w:rPr>
        <w:t xml:space="preserve"> </w:t>
      </w:r>
      <w:r>
        <w:t>or</w:t>
      </w:r>
      <w:r>
        <w:rPr>
          <w:spacing w:val="-6"/>
        </w:rPr>
        <w:t xml:space="preserve"> </w:t>
      </w:r>
      <w:r>
        <w:t>clinical</w:t>
      </w:r>
      <w:r>
        <w:rPr>
          <w:spacing w:val="-3"/>
        </w:rPr>
        <w:t xml:space="preserve"> </w:t>
      </w:r>
      <w:r>
        <w:t>reasons</w:t>
      </w:r>
      <w:r>
        <w:rPr>
          <w:spacing w:val="-3"/>
        </w:rPr>
        <w:t xml:space="preserve"> </w:t>
      </w:r>
      <w:r>
        <w:t>for avoiding lifting. Pregnant women and very recent mothers should not be required to undertake hazardous lifting or carrying tasks.</w:t>
      </w:r>
    </w:p>
    <w:p w14:paraId="6309243C" w14:textId="77777777" w:rsidR="00794044" w:rsidRDefault="00794044">
      <w:pPr>
        <w:sectPr w:rsidR="00794044" w:rsidSect="00130867">
          <w:headerReference w:type="default" r:id="rId9"/>
          <w:footerReference w:type="default" r:id="rId10"/>
          <w:pgSz w:w="11910" w:h="16840"/>
          <w:pgMar w:top="1040" w:right="1340" w:bottom="1280" w:left="1340" w:header="528" w:footer="1093" w:gutter="0"/>
          <w:cols w:space="720"/>
        </w:sectPr>
      </w:pPr>
    </w:p>
    <w:p w14:paraId="70BFFA3F" w14:textId="77777777" w:rsidR="00794044" w:rsidRDefault="00794044">
      <w:pPr>
        <w:pStyle w:val="BodyText"/>
      </w:pPr>
    </w:p>
    <w:p w14:paraId="0FF024AC" w14:textId="77777777" w:rsidR="00794044" w:rsidRDefault="00794044">
      <w:pPr>
        <w:pStyle w:val="BodyText"/>
        <w:spacing w:before="111"/>
      </w:pPr>
    </w:p>
    <w:p w14:paraId="0ABB8F9D" w14:textId="77777777" w:rsidR="00794044" w:rsidRDefault="00000000">
      <w:pPr>
        <w:pStyle w:val="BodyText"/>
        <w:ind w:left="108" w:right="55"/>
      </w:pPr>
      <w:r>
        <w:t>Sufficient</w:t>
      </w:r>
      <w:r>
        <w:rPr>
          <w:spacing w:val="-3"/>
        </w:rPr>
        <w:t xml:space="preserve"> </w:t>
      </w:r>
      <w:r>
        <w:t>knowledge</w:t>
      </w:r>
      <w:r>
        <w:rPr>
          <w:spacing w:val="-7"/>
        </w:rPr>
        <w:t xml:space="preserve"> </w:t>
      </w:r>
      <w:r>
        <w:t>and</w:t>
      </w:r>
      <w:r>
        <w:rPr>
          <w:spacing w:val="-2"/>
        </w:rPr>
        <w:t xml:space="preserve"> </w:t>
      </w:r>
      <w:r>
        <w:t>understanding</w:t>
      </w:r>
      <w:r>
        <w:rPr>
          <w:spacing w:val="-6"/>
        </w:rPr>
        <w:t xml:space="preserve"> </w:t>
      </w:r>
      <w:r>
        <w:t>of</w:t>
      </w:r>
      <w:r>
        <w:rPr>
          <w:spacing w:val="-4"/>
        </w:rPr>
        <w:t xml:space="preserve"> </w:t>
      </w:r>
      <w:r>
        <w:t>the</w:t>
      </w:r>
      <w:r>
        <w:rPr>
          <w:spacing w:val="-3"/>
        </w:rPr>
        <w:t xml:space="preserve"> </w:t>
      </w:r>
      <w:r>
        <w:t>work</w:t>
      </w:r>
      <w:r>
        <w:rPr>
          <w:spacing w:val="-3"/>
        </w:rPr>
        <w:t xml:space="preserve"> </w:t>
      </w:r>
      <w:proofErr w:type="gramStart"/>
      <w:r>
        <w:t>is</w:t>
      </w:r>
      <w:proofErr w:type="gramEnd"/>
      <w:r>
        <w:rPr>
          <w:spacing w:val="-5"/>
        </w:rPr>
        <w:t xml:space="preserve"> </w:t>
      </w:r>
      <w:r>
        <w:t>an</w:t>
      </w:r>
      <w:r>
        <w:rPr>
          <w:spacing w:val="-3"/>
        </w:rPr>
        <w:t xml:space="preserve"> </w:t>
      </w:r>
      <w:r>
        <w:t>important</w:t>
      </w:r>
      <w:r>
        <w:rPr>
          <w:spacing w:val="-3"/>
        </w:rPr>
        <w:t xml:space="preserve"> </w:t>
      </w:r>
      <w:r>
        <w:t>factor</w:t>
      </w:r>
      <w:r>
        <w:rPr>
          <w:spacing w:val="-3"/>
        </w:rPr>
        <w:t xml:space="preserve"> </w:t>
      </w:r>
      <w:r>
        <w:t>in reducing the risk of injury. Individuals undertaking lifting or carrying will be given suitable instruction, training</w:t>
      </w:r>
      <w:r>
        <w:rPr>
          <w:spacing w:val="-1"/>
        </w:rPr>
        <w:t xml:space="preserve"> </w:t>
      </w:r>
      <w:r>
        <w:t>and information to undertake the task with minimum risk.</w:t>
      </w:r>
    </w:p>
    <w:p w14:paraId="58812531" w14:textId="77777777" w:rsidR="00794044" w:rsidRDefault="00000000">
      <w:pPr>
        <w:pStyle w:val="Heading1"/>
        <w:ind w:left="108"/>
      </w:pPr>
      <w:r>
        <w:rPr>
          <w:color w:val="00536C"/>
        </w:rPr>
        <w:t>The</w:t>
      </w:r>
      <w:r>
        <w:rPr>
          <w:color w:val="00536C"/>
          <w:spacing w:val="-2"/>
        </w:rPr>
        <w:t xml:space="preserve"> Environment</w:t>
      </w:r>
    </w:p>
    <w:p w14:paraId="6D7CBA9D" w14:textId="77777777" w:rsidR="00794044" w:rsidRDefault="00794044">
      <w:pPr>
        <w:pStyle w:val="BodyText"/>
        <w:spacing w:before="1"/>
        <w:rPr>
          <w:sz w:val="28"/>
        </w:rPr>
      </w:pPr>
    </w:p>
    <w:p w14:paraId="651015DD" w14:textId="77777777" w:rsidR="00794044" w:rsidRDefault="00000000">
      <w:pPr>
        <w:pStyle w:val="BodyText"/>
        <w:ind w:left="108" w:right="242"/>
      </w:pPr>
      <w:r>
        <w:t>There must be adequate space to enable the activity to be safely conducted and the transportation route must be free of obstructions. Lighting, heating and weather conditions must be considered. Floors and other</w:t>
      </w:r>
      <w:r>
        <w:rPr>
          <w:spacing w:val="-3"/>
        </w:rPr>
        <w:t xml:space="preserve"> </w:t>
      </w:r>
      <w:r>
        <w:t>working</w:t>
      </w:r>
      <w:r>
        <w:rPr>
          <w:spacing w:val="-4"/>
        </w:rPr>
        <w:t xml:space="preserve"> </w:t>
      </w:r>
      <w:r>
        <w:t>surfaces</w:t>
      </w:r>
      <w:r>
        <w:rPr>
          <w:spacing w:val="-3"/>
        </w:rPr>
        <w:t xml:space="preserve"> </w:t>
      </w:r>
      <w:r>
        <w:t>must</w:t>
      </w:r>
      <w:r>
        <w:rPr>
          <w:spacing w:val="-3"/>
        </w:rPr>
        <w:t xml:space="preserve"> </w:t>
      </w:r>
      <w:r>
        <w:t>be</w:t>
      </w:r>
      <w:r>
        <w:rPr>
          <w:spacing w:val="-6"/>
        </w:rPr>
        <w:t xml:space="preserve"> </w:t>
      </w:r>
      <w:r>
        <w:t>free</w:t>
      </w:r>
      <w:r>
        <w:rPr>
          <w:spacing w:val="-3"/>
        </w:rPr>
        <w:t xml:space="preserve"> </w:t>
      </w:r>
      <w:r>
        <w:t>from</w:t>
      </w:r>
      <w:r>
        <w:rPr>
          <w:spacing w:val="-5"/>
        </w:rPr>
        <w:t xml:space="preserve"> </w:t>
      </w:r>
      <w:r>
        <w:t>slipping</w:t>
      </w:r>
      <w:r>
        <w:rPr>
          <w:spacing w:val="-5"/>
        </w:rPr>
        <w:t xml:space="preserve"> </w:t>
      </w:r>
      <w:r>
        <w:t>and</w:t>
      </w:r>
      <w:r>
        <w:rPr>
          <w:spacing w:val="-3"/>
        </w:rPr>
        <w:t xml:space="preserve"> </w:t>
      </w:r>
      <w:r>
        <w:t>tripping</w:t>
      </w:r>
      <w:r>
        <w:rPr>
          <w:spacing w:val="-4"/>
        </w:rPr>
        <w:t xml:space="preserve"> </w:t>
      </w:r>
      <w:r>
        <w:t>hazards,</w:t>
      </w:r>
      <w:r>
        <w:rPr>
          <w:spacing w:val="-3"/>
        </w:rPr>
        <w:t xml:space="preserve"> </w:t>
      </w:r>
      <w:r>
        <w:t xml:space="preserve">and adequate ventilation is required, particularly when natural ventilation is </w:t>
      </w:r>
      <w:r>
        <w:rPr>
          <w:spacing w:val="-2"/>
        </w:rPr>
        <w:t>lacking.</w:t>
      </w:r>
    </w:p>
    <w:p w14:paraId="3523B0CD" w14:textId="77777777" w:rsidR="00794044" w:rsidRDefault="00000000">
      <w:pPr>
        <w:pStyle w:val="Heading1"/>
        <w:ind w:left="108"/>
      </w:pPr>
      <w:r>
        <w:rPr>
          <w:color w:val="00536C"/>
        </w:rPr>
        <w:t>Other</w:t>
      </w:r>
      <w:r>
        <w:rPr>
          <w:color w:val="00536C"/>
          <w:spacing w:val="-2"/>
        </w:rPr>
        <w:t xml:space="preserve"> Factors</w:t>
      </w:r>
    </w:p>
    <w:p w14:paraId="3542896E" w14:textId="77777777" w:rsidR="00794044" w:rsidRDefault="00794044">
      <w:pPr>
        <w:pStyle w:val="BodyText"/>
        <w:spacing w:before="1"/>
        <w:rPr>
          <w:sz w:val="28"/>
        </w:rPr>
      </w:pPr>
    </w:p>
    <w:p w14:paraId="549F1C73" w14:textId="77777777" w:rsidR="00794044" w:rsidRDefault="00000000">
      <w:pPr>
        <w:pStyle w:val="BodyText"/>
        <w:ind w:left="108"/>
      </w:pPr>
      <w:r>
        <w:t>Use</w:t>
      </w:r>
      <w:r>
        <w:rPr>
          <w:spacing w:val="-4"/>
        </w:rPr>
        <w:t xml:space="preserve"> </w:t>
      </w:r>
      <w:r>
        <w:t>of</w:t>
      </w:r>
      <w:r>
        <w:rPr>
          <w:spacing w:val="-3"/>
        </w:rPr>
        <w:t xml:space="preserve"> </w:t>
      </w:r>
      <w:r>
        <w:t>personal</w:t>
      </w:r>
      <w:r>
        <w:rPr>
          <w:spacing w:val="-2"/>
        </w:rPr>
        <w:t xml:space="preserve"> </w:t>
      </w:r>
      <w:r>
        <w:t>protective</w:t>
      </w:r>
      <w:r>
        <w:rPr>
          <w:spacing w:val="-2"/>
        </w:rPr>
        <w:t xml:space="preserve"> </w:t>
      </w:r>
      <w:r>
        <w:t>equipment</w:t>
      </w:r>
      <w:r>
        <w:rPr>
          <w:spacing w:val="-5"/>
        </w:rPr>
        <w:t xml:space="preserve"> </w:t>
      </w:r>
      <w:r>
        <w:t>(PPE)</w:t>
      </w:r>
      <w:r>
        <w:rPr>
          <w:spacing w:val="-2"/>
        </w:rPr>
        <w:t xml:space="preserve"> </w:t>
      </w:r>
      <w:r>
        <w:t>may</w:t>
      </w:r>
      <w:r>
        <w:rPr>
          <w:spacing w:val="-2"/>
        </w:rPr>
        <w:t xml:space="preserve"> </w:t>
      </w:r>
      <w:r>
        <w:t>be</w:t>
      </w:r>
      <w:r>
        <w:rPr>
          <w:spacing w:val="-2"/>
        </w:rPr>
        <w:t xml:space="preserve"> </w:t>
      </w:r>
      <w:r>
        <w:t>necessary</w:t>
      </w:r>
      <w:r>
        <w:rPr>
          <w:spacing w:val="-2"/>
        </w:rPr>
        <w:t xml:space="preserve"> </w:t>
      </w:r>
      <w:r>
        <w:t>whilst</w:t>
      </w:r>
      <w:r>
        <w:rPr>
          <w:spacing w:val="-2"/>
        </w:rPr>
        <w:t xml:space="preserve"> </w:t>
      </w:r>
      <w:r>
        <w:t>carrying out manual handling activities. If the use of PPE restricts safe and easy movement,</w:t>
      </w:r>
      <w:r>
        <w:rPr>
          <w:spacing w:val="-5"/>
        </w:rPr>
        <w:t xml:space="preserve"> </w:t>
      </w:r>
      <w:r>
        <w:t>this</w:t>
      </w:r>
      <w:r>
        <w:rPr>
          <w:spacing w:val="-5"/>
        </w:rPr>
        <w:t xml:space="preserve"> </w:t>
      </w:r>
      <w:r>
        <w:t>should</w:t>
      </w:r>
      <w:r>
        <w:rPr>
          <w:spacing w:val="-5"/>
        </w:rPr>
        <w:t xml:space="preserve"> </w:t>
      </w:r>
      <w:r>
        <w:t>be</w:t>
      </w:r>
      <w:r>
        <w:rPr>
          <w:spacing w:val="-5"/>
        </w:rPr>
        <w:t xml:space="preserve"> </w:t>
      </w:r>
      <w:r>
        <w:t>reported.</w:t>
      </w:r>
      <w:r>
        <w:rPr>
          <w:spacing w:val="-4"/>
        </w:rPr>
        <w:t xml:space="preserve"> </w:t>
      </w:r>
      <w:r>
        <w:t>Constant</w:t>
      </w:r>
      <w:r>
        <w:rPr>
          <w:spacing w:val="-5"/>
        </w:rPr>
        <w:t xml:space="preserve"> </w:t>
      </w:r>
      <w:r>
        <w:t>interruptions</w:t>
      </w:r>
      <w:r>
        <w:rPr>
          <w:spacing w:val="-5"/>
        </w:rPr>
        <w:t xml:space="preserve"> </w:t>
      </w:r>
      <w:r>
        <w:t>from</w:t>
      </w:r>
      <w:r>
        <w:rPr>
          <w:spacing w:val="-4"/>
        </w:rPr>
        <w:t xml:space="preserve"> </w:t>
      </w:r>
      <w:r>
        <w:t>other</w:t>
      </w:r>
      <w:r>
        <w:rPr>
          <w:spacing w:val="-5"/>
        </w:rPr>
        <w:t xml:space="preserve"> </w:t>
      </w:r>
      <w:r>
        <w:t>workers must also be avoided, as it can reduce concentration.</w:t>
      </w:r>
    </w:p>
    <w:p w14:paraId="7713394C" w14:textId="77777777" w:rsidR="00794044" w:rsidRDefault="00000000">
      <w:pPr>
        <w:pStyle w:val="Heading1"/>
        <w:ind w:left="108"/>
      </w:pPr>
      <w:r>
        <w:rPr>
          <w:color w:val="00536C"/>
        </w:rPr>
        <w:t>Manager</w:t>
      </w:r>
      <w:r>
        <w:rPr>
          <w:color w:val="00536C"/>
          <w:spacing w:val="-7"/>
        </w:rPr>
        <w:t xml:space="preserve"> </w:t>
      </w:r>
      <w:r>
        <w:rPr>
          <w:color w:val="00536C"/>
          <w:spacing w:val="-2"/>
        </w:rPr>
        <w:t>responsibilities</w:t>
      </w:r>
    </w:p>
    <w:p w14:paraId="378A0A6D" w14:textId="77777777" w:rsidR="00794044" w:rsidRDefault="00794044">
      <w:pPr>
        <w:pStyle w:val="BodyText"/>
        <w:spacing w:before="1"/>
        <w:rPr>
          <w:sz w:val="28"/>
        </w:rPr>
      </w:pPr>
    </w:p>
    <w:p w14:paraId="45BECE24" w14:textId="77777777" w:rsidR="00794044" w:rsidRDefault="00000000">
      <w:pPr>
        <w:pStyle w:val="BodyText"/>
        <w:ind w:left="108"/>
      </w:pPr>
      <w:r>
        <w:t>Managers</w:t>
      </w:r>
      <w:r>
        <w:rPr>
          <w:spacing w:val="-3"/>
        </w:rPr>
        <w:t xml:space="preserve"> </w:t>
      </w:r>
      <w:r>
        <w:t>must</w:t>
      </w:r>
      <w:r>
        <w:rPr>
          <w:spacing w:val="-3"/>
        </w:rPr>
        <w:t xml:space="preserve"> </w:t>
      </w:r>
      <w:r>
        <w:t>ensure</w:t>
      </w:r>
      <w:r>
        <w:rPr>
          <w:spacing w:val="-2"/>
        </w:rPr>
        <w:t xml:space="preserve"> </w:t>
      </w:r>
      <w:r>
        <w:rPr>
          <w:spacing w:val="-4"/>
        </w:rPr>
        <w:t>that:</w:t>
      </w:r>
    </w:p>
    <w:p w14:paraId="43F70D0D" w14:textId="77777777" w:rsidR="00794044" w:rsidRDefault="00794044">
      <w:pPr>
        <w:pStyle w:val="BodyText"/>
      </w:pPr>
    </w:p>
    <w:p w14:paraId="77BC7A9E" w14:textId="77777777" w:rsidR="00794044" w:rsidRDefault="00794044">
      <w:pPr>
        <w:pStyle w:val="BodyText"/>
      </w:pPr>
    </w:p>
    <w:p w14:paraId="14B909DE" w14:textId="77777777" w:rsidR="00794044" w:rsidRDefault="00794044">
      <w:pPr>
        <w:pStyle w:val="BodyText"/>
        <w:spacing w:before="208"/>
      </w:pPr>
    </w:p>
    <w:p w14:paraId="19BC56E7" w14:textId="77777777" w:rsidR="00794044" w:rsidRDefault="00000000">
      <w:pPr>
        <w:pStyle w:val="ListParagraph"/>
        <w:numPr>
          <w:ilvl w:val="0"/>
          <w:numId w:val="1"/>
        </w:numPr>
        <w:tabs>
          <w:tab w:val="left" w:pos="812"/>
        </w:tabs>
        <w:spacing w:before="1"/>
        <w:ind w:right="798"/>
        <w:rPr>
          <w:sz w:val="24"/>
        </w:rPr>
      </w:pPr>
      <w:r>
        <w:rPr>
          <w:sz w:val="24"/>
        </w:rPr>
        <w:t>manual</w:t>
      </w:r>
      <w:r>
        <w:rPr>
          <w:spacing w:val="-5"/>
          <w:sz w:val="24"/>
        </w:rPr>
        <w:t xml:space="preserve"> </w:t>
      </w:r>
      <w:r>
        <w:rPr>
          <w:sz w:val="24"/>
        </w:rPr>
        <w:t>handling</w:t>
      </w:r>
      <w:r>
        <w:rPr>
          <w:spacing w:val="-4"/>
          <w:sz w:val="24"/>
        </w:rPr>
        <w:t xml:space="preserve"> </w:t>
      </w:r>
      <w:r>
        <w:rPr>
          <w:sz w:val="24"/>
        </w:rPr>
        <w:t>assessments</w:t>
      </w:r>
      <w:r>
        <w:rPr>
          <w:spacing w:val="-4"/>
          <w:sz w:val="24"/>
        </w:rPr>
        <w:t xml:space="preserve"> </w:t>
      </w:r>
      <w:r>
        <w:rPr>
          <w:sz w:val="24"/>
        </w:rPr>
        <w:t>are</w:t>
      </w:r>
      <w:r>
        <w:rPr>
          <w:spacing w:val="-4"/>
          <w:sz w:val="24"/>
        </w:rPr>
        <w:t xml:space="preserve"> </w:t>
      </w:r>
      <w:r>
        <w:rPr>
          <w:sz w:val="24"/>
        </w:rPr>
        <w:t>carried</w:t>
      </w:r>
      <w:r>
        <w:rPr>
          <w:spacing w:val="-6"/>
          <w:sz w:val="24"/>
        </w:rPr>
        <w:t xml:space="preserve"> </w:t>
      </w:r>
      <w:r>
        <w:rPr>
          <w:sz w:val="24"/>
        </w:rPr>
        <w:t>out</w:t>
      </w:r>
      <w:r>
        <w:rPr>
          <w:spacing w:val="-4"/>
          <w:sz w:val="24"/>
        </w:rPr>
        <w:t xml:space="preserve"> </w:t>
      </w:r>
      <w:r>
        <w:rPr>
          <w:sz w:val="24"/>
        </w:rPr>
        <w:t>where</w:t>
      </w:r>
      <w:r>
        <w:rPr>
          <w:spacing w:val="-7"/>
          <w:sz w:val="24"/>
        </w:rPr>
        <w:t xml:space="preserve"> </w:t>
      </w:r>
      <w:r>
        <w:rPr>
          <w:sz w:val="24"/>
        </w:rPr>
        <w:t>relevant</w:t>
      </w:r>
      <w:r>
        <w:rPr>
          <w:spacing w:val="-6"/>
          <w:sz w:val="24"/>
        </w:rPr>
        <w:t xml:space="preserve"> </w:t>
      </w:r>
      <w:r>
        <w:rPr>
          <w:sz w:val="24"/>
        </w:rPr>
        <w:t xml:space="preserve">and records are </w:t>
      </w:r>
      <w:proofErr w:type="gramStart"/>
      <w:r>
        <w:rPr>
          <w:sz w:val="24"/>
        </w:rPr>
        <w:t>kept</w:t>
      </w:r>
      <w:proofErr w:type="gramEnd"/>
    </w:p>
    <w:p w14:paraId="695E99CE" w14:textId="77777777" w:rsidR="00794044" w:rsidRDefault="00000000">
      <w:pPr>
        <w:pStyle w:val="ListParagraph"/>
        <w:numPr>
          <w:ilvl w:val="0"/>
          <w:numId w:val="1"/>
        </w:numPr>
        <w:tabs>
          <w:tab w:val="left" w:pos="812"/>
        </w:tabs>
        <w:spacing w:before="2"/>
        <w:ind w:right="411"/>
        <w:rPr>
          <w:sz w:val="24"/>
        </w:rPr>
      </w:pPr>
      <w:r>
        <w:rPr>
          <w:sz w:val="24"/>
        </w:rPr>
        <w:t>safety</w:t>
      </w:r>
      <w:r>
        <w:rPr>
          <w:spacing w:val="-5"/>
          <w:sz w:val="24"/>
        </w:rPr>
        <w:t xml:space="preserve"> </w:t>
      </w:r>
      <w:r>
        <w:rPr>
          <w:sz w:val="24"/>
        </w:rPr>
        <w:t>representatives</w:t>
      </w:r>
      <w:r>
        <w:rPr>
          <w:spacing w:val="-5"/>
          <w:sz w:val="24"/>
        </w:rPr>
        <w:t xml:space="preserve"> </w:t>
      </w:r>
      <w:r>
        <w:rPr>
          <w:sz w:val="24"/>
        </w:rPr>
        <w:t>or</w:t>
      </w:r>
      <w:r>
        <w:rPr>
          <w:spacing w:val="-5"/>
          <w:sz w:val="24"/>
        </w:rPr>
        <w:t xml:space="preserve"> </w:t>
      </w:r>
      <w:r>
        <w:rPr>
          <w:sz w:val="24"/>
        </w:rPr>
        <w:t>the</w:t>
      </w:r>
      <w:r>
        <w:rPr>
          <w:spacing w:val="-7"/>
          <w:sz w:val="24"/>
        </w:rPr>
        <w:t xml:space="preserve"> </w:t>
      </w:r>
      <w:r>
        <w:rPr>
          <w:sz w:val="24"/>
        </w:rPr>
        <w:t>employees</w:t>
      </w:r>
      <w:r>
        <w:rPr>
          <w:spacing w:val="-7"/>
          <w:sz w:val="24"/>
        </w:rPr>
        <w:t xml:space="preserve"> </w:t>
      </w:r>
      <w:r>
        <w:rPr>
          <w:sz w:val="24"/>
        </w:rPr>
        <w:t>directly</w:t>
      </w:r>
      <w:r>
        <w:rPr>
          <w:spacing w:val="-4"/>
          <w:sz w:val="24"/>
        </w:rPr>
        <w:t xml:space="preserve"> </w:t>
      </w:r>
      <w:r>
        <w:rPr>
          <w:sz w:val="24"/>
        </w:rPr>
        <w:t>are</w:t>
      </w:r>
      <w:r>
        <w:rPr>
          <w:spacing w:val="-5"/>
          <w:sz w:val="24"/>
        </w:rPr>
        <w:t xml:space="preserve"> </w:t>
      </w:r>
      <w:r>
        <w:rPr>
          <w:sz w:val="24"/>
        </w:rPr>
        <w:t>consulted</w:t>
      </w:r>
      <w:r>
        <w:rPr>
          <w:spacing w:val="-6"/>
          <w:sz w:val="24"/>
        </w:rPr>
        <w:t xml:space="preserve"> </w:t>
      </w:r>
      <w:r>
        <w:rPr>
          <w:sz w:val="24"/>
        </w:rPr>
        <w:t xml:space="preserve">about control measures before such measures are implemented employees are properly </w:t>
      </w:r>
      <w:proofErr w:type="gramStart"/>
      <w:r>
        <w:rPr>
          <w:sz w:val="24"/>
        </w:rPr>
        <w:t>supervised</w:t>
      </w:r>
      <w:proofErr w:type="gramEnd"/>
    </w:p>
    <w:p w14:paraId="6D3F7562" w14:textId="77777777" w:rsidR="00794044" w:rsidRDefault="00000000">
      <w:pPr>
        <w:pStyle w:val="ListParagraph"/>
        <w:numPr>
          <w:ilvl w:val="0"/>
          <w:numId w:val="1"/>
        </w:numPr>
        <w:tabs>
          <w:tab w:val="left" w:pos="812"/>
        </w:tabs>
        <w:ind w:right="303"/>
        <w:rPr>
          <w:sz w:val="24"/>
        </w:rPr>
      </w:pPr>
      <w:r>
        <w:rPr>
          <w:sz w:val="24"/>
        </w:rPr>
        <w:t>adequate</w:t>
      </w:r>
      <w:r>
        <w:rPr>
          <w:spacing w:val="-4"/>
          <w:sz w:val="24"/>
        </w:rPr>
        <w:t xml:space="preserve"> </w:t>
      </w:r>
      <w:r>
        <w:rPr>
          <w:sz w:val="24"/>
        </w:rPr>
        <w:t>information</w:t>
      </w:r>
      <w:r>
        <w:rPr>
          <w:spacing w:val="-4"/>
          <w:sz w:val="24"/>
        </w:rPr>
        <w:t xml:space="preserve"> </w:t>
      </w:r>
      <w:r>
        <w:rPr>
          <w:sz w:val="24"/>
        </w:rPr>
        <w:t>and</w:t>
      </w:r>
      <w:r>
        <w:rPr>
          <w:spacing w:val="-4"/>
          <w:sz w:val="24"/>
        </w:rPr>
        <w:t xml:space="preserve"> </w:t>
      </w:r>
      <w:r>
        <w:rPr>
          <w:sz w:val="24"/>
        </w:rPr>
        <w:t>training</w:t>
      </w:r>
      <w:r>
        <w:rPr>
          <w:spacing w:val="-5"/>
          <w:sz w:val="24"/>
        </w:rPr>
        <w:t xml:space="preserve"> </w:t>
      </w:r>
      <w:proofErr w:type="gramStart"/>
      <w:r>
        <w:rPr>
          <w:sz w:val="24"/>
        </w:rPr>
        <w:t>is</w:t>
      </w:r>
      <w:proofErr w:type="gramEnd"/>
      <w:r>
        <w:rPr>
          <w:spacing w:val="-4"/>
          <w:sz w:val="24"/>
        </w:rPr>
        <w:t xml:space="preserve"> </w:t>
      </w:r>
      <w:r>
        <w:rPr>
          <w:sz w:val="24"/>
        </w:rPr>
        <w:t>provided</w:t>
      </w:r>
      <w:r>
        <w:rPr>
          <w:spacing w:val="-4"/>
          <w:sz w:val="24"/>
        </w:rPr>
        <w:t xml:space="preserve"> </w:t>
      </w:r>
      <w:r>
        <w:rPr>
          <w:sz w:val="24"/>
        </w:rPr>
        <w:t>to</w:t>
      </w:r>
      <w:r>
        <w:rPr>
          <w:spacing w:val="-3"/>
          <w:sz w:val="24"/>
        </w:rPr>
        <w:t xml:space="preserve"> </w:t>
      </w:r>
      <w:r>
        <w:rPr>
          <w:sz w:val="24"/>
        </w:rPr>
        <w:t>persons</w:t>
      </w:r>
      <w:r>
        <w:rPr>
          <w:spacing w:val="-4"/>
          <w:sz w:val="24"/>
        </w:rPr>
        <w:t xml:space="preserve"> </w:t>
      </w:r>
      <w:r>
        <w:rPr>
          <w:sz w:val="24"/>
        </w:rPr>
        <w:t>carrying</w:t>
      </w:r>
      <w:r>
        <w:rPr>
          <w:spacing w:val="-5"/>
          <w:sz w:val="24"/>
        </w:rPr>
        <w:t xml:space="preserve"> </w:t>
      </w:r>
      <w:r>
        <w:rPr>
          <w:sz w:val="24"/>
        </w:rPr>
        <w:t>out manual handling activities</w:t>
      </w:r>
    </w:p>
    <w:p w14:paraId="368732FA" w14:textId="77777777" w:rsidR="00794044" w:rsidRDefault="00000000">
      <w:pPr>
        <w:pStyle w:val="ListParagraph"/>
        <w:numPr>
          <w:ilvl w:val="0"/>
          <w:numId w:val="1"/>
        </w:numPr>
        <w:tabs>
          <w:tab w:val="left" w:pos="812"/>
        </w:tabs>
        <w:ind w:right="423"/>
        <w:rPr>
          <w:sz w:val="24"/>
        </w:rPr>
      </w:pPr>
      <w:r>
        <w:rPr>
          <w:sz w:val="24"/>
        </w:rPr>
        <w:t>any</w:t>
      </w:r>
      <w:r>
        <w:rPr>
          <w:spacing w:val="-4"/>
          <w:sz w:val="24"/>
        </w:rPr>
        <w:t xml:space="preserve"> </w:t>
      </w:r>
      <w:r>
        <w:rPr>
          <w:sz w:val="24"/>
        </w:rPr>
        <w:t>injuries</w:t>
      </w:r>
      <w:r>
        <w:rPr>
          <w:spacing w:val="-4"/>
          <w:sz w:val="24"/>
        </w:rPr>
        <w:t xml:space="preserve"> </w:t>
      </w:r>
      <w:r>
        <w:rPr>
          <w:sz w:val="24"/>
        </w:rPr>
        <w:t>or</w:t>
      </w:r>
      <w:r>
        <w:rPr>
          <w:spacing w:val="-4"/>
          <w:sz w:val="24"/>
        </w:rPr>
        <w:t xml:space="preserve"> </w:t>
      </w:r>
      <w:r>
        <w:rPr>
          <w:sz w:val="24"/>
        </w:rPr>
        <w:t>incidents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manual</w:t>
      </w:r>
      <w:r>
        <w:rPr>
          <w:spacing w:val="-4"/>
          <w:sz w:val="24"/>
        </w:rPr>
        <w:t xml:space="preserve"> </w:t>
      </w:r>
      <w:r>
        <w:rPr>
          <w:sz w:val="24"/>
        </w:rPr>
        <w:t>handling</w:t>
      </w:r>
      <w:r>
        <w:rPr>
          <w:spacing w:val="-4"/>
          <w:sz w:val="24"/>
        </w:rPr>
        <w:t xml:space="preserve"> </w:t>
      </w:r>
      <w:r>
        <w:rPr>
          <w:sz w:val="24"/>
        </w:rPr>
        <w:t>are</w:t>
      </w:r>
      <w:r>
        <w:rPr>
          <w:spacing w:val="-4"/>
          <w:sz w:val="24"/>
        </w:rPr>
        <w:t xml:space="preserve"> </w:t>
      </w:r>
      <w:r>
        <w:rPr>
          <w:sz w:val="24"/>
        </w:rPr>
        <w:t xml:space="preserve">investigated, with remedial action </w:t>
      </w:r>
      <w:proofErr w:type="gramStart"/>
      <w:r>
        <w:rPr>
          <w:sz w:val="24"/>
        </w:rPr>
        <w:t>taken</w:t>
      </w:r>
      <w:proofErr w:type="gramEnd"/>
    </w:p>
    <w:p w14:paraId="7BBB7CC1" w14:textId="77777777" w:rsidR="00794044" w:rsidRDefault="00000000">
      <w:pPr>
        <w:pStyle w:val="ListParagraph"/>
        <w:numPr>
          <w:ilvl w:val="0"/>
          <w:numId w:val="1"/>
        </w:numPr>
        <w:tabs>
          <w:tab w:val="left" w:pos="812"/>
        </w:tabs>
        <w:spacing w:line="293" w:lineRule="exact"/>
        <w:rPr>
          <w:sz w:val="24"/>
        </w:rPr>
      </w:pPr>
      <w:r>
        <w:rPr>
          <w:sz w:val="24"/>
        </w:rPr>
        <w:t>employees</w:t>
      </w:r>
      <w:r>
        <w:rPr>
          <w:spacing w:val="-2"/>
          <w:sz w:val="24"/>
        </w:rPr>
        <w:t xml:space="preserve"> </w:t>
      </w:r>
      <w:r>
        <w:rPr>
          <w:sz w:val="24"/>
        </w:rPr>
        <w:t>adhere</w:t>
      </w:r>
      <w:r>
        <w:rPr>
          <w:spacing w:val="-3"/>
          <w:sz w:val="24"/>
        </w:rPr>
        <w:t xml:space="preserve"> </w:t>
      </w:r>
      <w:r>
        <w:rPr>
          <w:sz w:val="24"/>
        </w:rPr>
        <w:t>to</w:t>
      </w:r>
      <w:r>
        <w:rPr>
          <w:spacing w:val="-1"/>
          <w:sz w:val="24"/>
        </w:rPr>
        <w:t xml:space="preserve"> </w:t>
      </w:r>
      <w:r>
        <w:rPr>
          <w:sz w:val="24"/>
        </w:rPr>
        <w:t>safe</w:t>
      </w:r>
      <w:r>
        <w:rPr>
          <w:spacing w:val="-2"/>
          <w:sz w:val="24"/>
        </w:rPr>
        <w:t xml:space="preserve"> </w:t>
      </w:r>
      <w:r>
        <w:rPr>
          <w:sz w:val="24"/>
        </w:rPr>
        <w:t>systems</w:t>
      </w:r>
      <w:r>
        <w:rPr>
          <w:spacing w:val="-3"/>
          <w:sz w:val="24"/>
        </w:rPr>
        <w:t xml:space="preserve"> </w:t>
      </w:r>
      <w:r>
        <w:rPr>
          <w:sz w:val="24"/>
        </w:rPr>
        <w:t>of</w:t>
      </w:r>
      <w:r>
        <w:rPr>
          <w:spacing w:val="-2"/>
          <w:sz w:val="24"/>
        </w:rPr>
        <w:t xml:space="preserve"> </w:t>
      </w:r>
      <w:proofErr w:type="gramStart"/>
      <w:r>
        <w:rPr>
          <w:spacing w:val="-4"/>
          <w:sz w:val="24"/>
        </w:rPr>
        <w:t>work</w:t>
      </w:r>
      <w:proofErr w:type="gramEnd"/>
    </w:p>
    <w:p w14:paraId="62ADF372" w14:textId="77777777" w:rsidR="00794044" w:rsidRDefault="00000000">
      <w:pPr>
        <w:pStyle w:val="ListParagraph"/>
        <w:numPr>
          <w:ilvl w:val="0"/>
          <w:numId w:val="1"/>
        </w:numPr>
        <w:tabs>
          <w:tab w:val="left" w:pos="812"/>
        </w:tabs>
        <w:ind w:right="551"/>
        <w:rPr>
          <w:sz w:val="24"/>
        </w:rPr>
      </w:pPr>
      <w:r>
        <w:rPr>
          <w:sz w:val="24"/>
        </w:rPr>
        <w:t>safety</w:t>
      </w:r>
      <w:r>
        <w:rPr>
          <w:spacing w:val="-5"/>
          <w:sz w:val="24"/>
        </w:rPr>
        <w:t xml:space="preserve"> </w:t>
      </w:r>
      <w:r>
        <w:rPr>
          <w:sz w:val="24"/>
        </w:rPr>
        <w:t>arrangements</w:t>
      </w:r>
      <w:r>
        <w:rPr>
          <w:spacing w:val="-5"/>
          <w:sz w:val="24"/>
        </w:rPr>
        <w:t xml:space="preserve"> </w:t>
      </w:r>
      <w:r>
        <w:rPr>
          <w:sz w:val="24"/>
        </w:rPr>
        <w:t>for</w:t>
      </w:r>
      <w:r>
        <w:rPr>
          <w:spacing w:val="-5"/>
          <w:sz w:val="24"/>
        </w:rPr>
        <w:t xml:space="preserve"> </w:t>
      </w:r>
      <w:r>
        <w:rPr>
          <w:sz w:val="24"/>
        </w:rPr>
        <w:t>manual</w:t>
      </w:r>
      <w:r>
        <w:rPr>
          <w:spacing w:val="-6"/>
          <w:sz w:val="24"/>
        </w:rPr>
        <w:t xml:space="preserve"> </w:t>
      </w:r>
      <w:r>
        <w:rPr>
          <w:sz w:val="24"/>
        </w:rPr>
        <w:t>handling</w:t>
      </w:r>
      <w:r>
        <w:rPr>
          <w:spacing w:val="-9"/>
          <w:sz w:val="24"/>
        </w:rPr>
        <w:t xml:space="preserve"> </w:t>
      </w:r>
      <w:r>
        <w:rPr>
          <w:sz w:val="24"/>
        </w:rPr>
        <w:t>operations</w:t>
      </w:r>
      <w:r>
        <w:rPr>
          <w:spacing w:val="-5"/>
          <w:sz w:val="24"/>
        </w:rPr>
        <w:t xml:space="preserve"> </w:t>
      </w:r>
      <w:r>
        <w:rPr>
          <w:sz w:val="24"/>
        </w:rPr>
        <w:t>are</w:t>
      </w:r>
      <w:r>
        <w:rPr>
          <w:spacing w:val="-5"/>
          <w:sz w:val="24"/>
        </w:rPr>
        <w:t xml:space="preserve"> </w:t>
      </w:r>
      <w:r>
        <w:rPr>
          <w:sz w:val="24"/>
        </w:rPr>
        <w:t xml:space="preserve">monitored and </w:t>
      </w:r>
      <w:proofErr w:type="gramStart"/>
      <w:r>
        <w:rPr>
          <w:sz w:val="24"/>
        </w:rPr>
        <w:t>reviewed</w:t>
      </w:r>
      <w:proofErr w:type="gramEnd"/>
    </w:p>
    <w:p w14:paraId="466135A7" w14:textId="77777777" w:rsidR="00794044" w:rsidRDefault="00000000">
      <w:pPr>
        <w:pStyle w:val="ListParagraph"/>
        <w:numPr>
          <w:ilvl w:val="0"/>
          <w:numId w:val="1"/>
        </w:numPr>
        <w:tabs>
          <w:tab w:val="left" w:pos="812"/>
        </w:tabs>
        <w:spacing w:before="1"/>
        <w:ind w:right="1132"/>
        <w:rPr>
          <w:sz w:val="24"/>
        </w:rPr>
      </w:pPr>
      <w:r>
        <w:rPr>
          <w:sz w:val="24"/>
        </w:rPr>
        <w:t>employees</w:t>
      </w:r>
      <w:r>
        <w:rPr>
          <w:spacing w:val="-7"/>
          <w:sz w:val="24"/>
        </w:rPr>
        <w:t xml:space="preserve"> </w:t>
      </w:r>
      <w:r>
        <w:rPr>
          <w:sz w:val="24"/>
        </w:rPr>
        <w:t>undertaking</w:t>
      </w:r>
      <w:r>
        <w:rPr>
          <w:spacing w:val="-7"/>
          <w:sz w:val="24"/>
        </w:rPr>
        <w:t xml:space="preserve"> </w:t>
      </w:r>
      <w:r>
        <w:rPr>
          <w:sz w:val="24"/>
        </w:rPr>
        <w:t>manual</w:t>
      </w:r>
      <w:r>
        <w:rPr>
          <w:spacing w:val="-7"/>
          <w:sz w:val="24"/>
        </w:rPr>
        <w:t xml:space="preserve"> </w:t>
      </w:r>
      <w:r>
        <w:rPr>
          <w:sz w:val="24"/>
        </w:rPr>
        <w:t>handling</w:t>
      </w:r>
      <w:r>
        <w:rPr>
          <w:spacing w:val="-6"/>
          <w:sz w:val="24"/>
        </w:rPr>
        <w:t xml:space="preserve"> </w:t>
      </w:r>
      <w:r>
        <w:rPr>
          <w:sz w:val="24"/>
        </w:rPr>
        <w:t>activities</w:t>
      </w:r>
      <w:r>
        <w:rPr>
          <w:spacing w:val="-6"/>
          <w:sz w:val="24"/>
        </w:rPr>
        <w:t xml:space="preserve"> </w:t>
      </w:r>
      <w:r>
        <w:rPr>
          <w:sz w:val="24"/>
        </w:rPr>
        <w:t>are</w:t>
      </w:r>
      <w:r>
        <w:rPr>
          <w:spacing w:val="-6"/>
          <w:sz w:val="24"/>
        </w:rPr>
        <w:t xml:space="preserve"> </w:t>
      </w:r>
      <w:r>
        <w:rPr>
          <w:sz w:val="24"/>
        </w:rPr>
        <w:t xml:space="preserve">suitably screened before doing the </w:t>
      </w:r>
      <w:proofErr w:type="gramStart"/>
      <w:r>
        <w:rPr>
          <w:sz w:val="24"/>
        </w:rPr>
        <w:t>work</w:t>
      </w:r>
      <w:proofErr w:type="gramEnd"/>
    </w:p>
    <w:p w14:paraId="1A542E53" w14:textId="77777777" w:rsidR="00794044" w:rsidRDefault="00000000">
      <w:pPr>
        <w:pStyle w:val="ListParagraph"/>
        <w:numPr>
          <w:ilvl w:val="0"/>
          <w:numId w:val="1"/>
        </w:numPr>
        <w:tabs>
          <w:tab w:val="left" w:pos="812"/>
        </w:tabs>
        <w:rPr>
          <w:sz w:val="24"/>
        </w:rPr>
      </w:pPr>
      <w:r>
        <w:rPr>
          <w:sz w:val="24"/>
        </w:rPr>
        <w:t>special</w:t>
      </w:r>
      <w:r>
        <w:rPr>
          <w:spacing w:val="-3"/>
          <w:sz w:val="24"/>
        </w:rPr>
        <w:t xml:space="preserve"> </w:t>
      </w:r>
      <w:r>
        <w:rPr>
          <w:sz w:val="24"/>
        </w:rPr>
        <w:t>arrangements</w:t>
      </w:r>
      <w:r>
        <w:rPr>
          <w:spacing w:val="-2"/>
          <w:sz w:val="24"/>
        </w:rPr>
        <w:t xml:space="preserve"> </w:t>
      </w:r>
      <w:r>
        <w:rPr>
          <w:sz w:val="24"/>
        </w:rPr>
        <w:t>are</w:t>
      </w:r>
      <w:r>
        <w:rPr>
          <w:spacing w:val="-2"/>
          <w:sz w:val="24"/>
        </w:rPr>
        <w:t xml:space="preserve"> </w:t>
      </w:r>
      <w:r>
        <w:rPr>
          <w:sz w:val="24"/>
        </w:rPr>
        <w:t>made</w:t>
      </w:r>
      <w:r>
        <w:rPr>
          <w:spacing w:val="-3"/>
          <w:sz w:val="24"/>
        </w:rPr>
        <w:t xml:space="preserve"> </w:t>
      </w:r>
      <w:r>
        <w:rPr>
          <w:sz w:val="24"/>
        </w:rPr>
        <w:t>for</w:t>
      </w:r>
      <w:r>
        <w:rPr>
          <w:spacing w:val="-2"/>
          <w:sz w:val="24"/>
        </w:rPr>
        <w:t xml:space="preserve"> </w:t>
      </w:r>
      <w:r>
        <w:rPr>
          <w:sz w:val="24"/>
        </w:rPr>
        <w:t>individuals</w:t>
      </w:r>
      <w:r>
        <w:rPr>
          <w:spacing w:val="-2"/>
          <w:sz w:val="24"/>
        </w:rPr>
        <w:t xml:space="preserve"> </w:t>
      </w:r>
      <w:r>
        <w:rPr>
          <w:sz w:val="24"/>
        </w:rPr>
        <w:t>with</w:t>
      </w:r>
      <w:r>
        <w:rPr>
          <w:spacing w:val="-2"/>
          <w:sz w:val="24"/>
        </w:rPr>
        <w:t xml:space="preserve"> </w:t>
      </w:r>
      <w:r>
        <w:rPr>
          <w:sz w:val="24"/>
        </w:rPr>
        <w:t>health</w:t>
      </w:r>
      <w:r>
        <w:rPr>
          <w:spacing w:val="-4"/>
          <w:sz w:val="24"/>
        </w:rPr>
        <w:t xml:space="preserve"> </w:t>
      </w:r>
      <w:proofErr w:type="gramStart"/>
      <w:r>
        <w:rPr>
          <w:spacing w:val="-2"/>
          <w:sz w:val="24"/>
        </w:rPr>
        <w:t>conditions</w:t>
      </w:r>
      <w:proofErr w:type="gramEnd"/>
    </w:p>
    <w:p w14:paraId="2A81D3C9" w14:textId="77777777" w:rsidR="00794044" w:rsidRDefault="00000000">
      <w:pPr>
        <w:pStyle w:val="ListParagraph"/>
        <w:numPr>
          <w:ilvl w:val="0"/>
          <w:numId w:val="1"/>
        </w:numPr>
        <w:tabs>
          <w:tab w:val="left" w:pos="812"/>
        </w:tabs>
        <w:spacing w:before="1"/>
        <w:rPr>
          <w:sz w:val="24"/>
        </w:rPr>
      </w:pPr>
      <w:r>
        <w:rPr>
          <w:sz w:val="24"/>
        </w:rPr>
        <w:t>which</w:t>
      </w:r>
      <w:r>
        <w:rPr>
          <w:spacing w:val="-5"/>
          <w:sz w:val="24"/>
        </w:rPr>
        <w:t xml:space="preserve"> </w:t>
      </w:r>
      <w:r>
        <w:rPr>
          <w:sz w:val="24"/>
        </w:rPr>
        <w:t>could</w:t>
      </w:r>
      <w:r>
        <w:rPr>
          <w:spacing w:val="-3"/>
          <w:sz w:val="24"/>
        </w:rPr>
        <w:t xml:space="preserve"> </w:t>
      </w:r>
      <w:r>
        <w:rPr>
          <w:sz w:val="24"/>
        </w:rPr>
        <w:t>be</w:t>
      </w:r>
      <w:r>
        <w:rPr>
          <w:spacing w:val="-3"/>
          <w:sz w:val="24"/>
        </w:rPr>
        <w:t xml:space="preserve"> </w:t>
      </w:r>
      <w:r>
        <w:rPr>
          <w:sz w:val="24"/>
        </w:rPr>
        <w:t>adversely</w:t>
      </w:r>
      <w:r>
        <w:rPr>
          <w:spacing w:val="-4"/>
          <w:sz w:val="24"/>
        </w:rPr>
        <w:t xml:space="preserve"> </w:t>
      </w:r>
      <w:r>
        <w:rPr>
          <w:sz w:val="24"/>
        </w:rPr>
        <w:t>affected</w:t>
      </w:r>
      <w:r>
        <w:rPr>
          <w:spacing w:val="-2"/>
          <w:sz w:val="24"/>
        </w:rPr>
        <w:t xml:space="preserve"> </w:t>
      </w:r>
      <w:r>
        <w:rPr>
          <w:sz w:val="24"/>
        </w:rPr>
        <w:t>by</w:t>
      </w:r>
      <w:r>
        <w:rPr>
          <w:spacing w:val="-5"/>
          <w:sz w:val="24"/>
        </w:rPr>
        <w:t xml:space="preserve"> </w:t>
      </w:r>
      <w:r>
        <w:rPr>
          <w:sz w:val="24"/>
        </w:rPr>
        <w:t>manual</w:t>
      </w:r>
      <w:r>
        <w:rPr>
          <w:spacing w:val="-4"/>
          <w:sz w:val="24"/>
        </w:rPr>
        <w:t xml:space="preserve"> </w:t>
      </w:r>
      <w:r>
        <w:rPr>
          <w:sz w:val="24"/>
        </w:rPr>
        <w:t>handling</w:t>
      </w:r>
      <w:r>
        <w:rPr>
          <w:spacing w:val="-3"/>
          <w:sz w:val="24"/>
        </w:rPr>
        <w:t xml:space="preserve"> </w:t>
      </w:r>
      <w:r>
        <w:rPr>
          <w:spacing w:val="-2"/>
          <w:sz w:val="24"/>
        </w:rPr>
        <w:t>operations.</w:t>
      </w:r>
    </w:p>
    <w:p w14:paraId="51A6913F" w14:textId="77777777" w:rsidR="00794044" w:rsidRDefault="00794044">
      <w:pPr>
        <w:rPr>
          <w:sz w:val="24"/>
        </w:rPr>
        <w:sectPr w:rsidR="00794044" w:rsidSect="00130867">
          <w:pgSz w:w="11910" w:h="16840"/>
          <w:pgMar w:top="1100" w:right="1340" w:bottom="1280" w:left="1340" w:header="528" w:footer="1093" w:gutter="0"/>
          <w:cols w:space="720"/>
        </w:sectPr>
      </w:pPr>
    </w:p>
    <w:p w14:paraId="7E1F05CF" w14:textId="77777777" w:rsidR="00794044" w:rsidRDefault="00794044">
      <w:pPr>
        <w:pStyle w:val="BodyText"/>
        <w:spacing w:before="43"/>
        <w:rPr>
          <w:sz w:val="28"/>
        </w:rPr>
      </w:pPr>
    </w:p>
    <w:p w14:paraId="072ED3EF" w14:textId="77777777" w:rsidR="00794044" w:rsidRDefault="00000000">
      <w:pPr>
        <w:pStyle w:val="Heading1"/>
        <w:spacing w:before="0"/>
      </w:pPr>
      <w:r>
        <w:rPr>
          <w:color w:val="00536C"/>
        </w:rPr>
        <w:t>Employee</w:t>
      </w:r>
      <w:r>
        <w:rPr>
          <w:color w:val="00536C"/>
          <w:spacing w:val="-2"/>
        </w:rPr>
        <w:t xml:space="preserve"> responsibilities</w:t>
      </w:r>
    </w:p>
    <w:p w14:paraId="2A852382" w14:textId="77777777" w:rsidR="00794044" w:rsidRDefault="00794044">
      <w:pPr>
        <w:pStyle w:val="BodyText"/>
        <w:spacing w:before="2"/>
        <w:rPr>
          <w:sz w:val="28"/>
        </w:rPr>
      </w:pPr>
    </w:p>
    <w:p w14:paraId="50B00818" w14:textId="77777777" w:rsidR="00794044" w:rsidRDefault="00000000">
      <w:pPr>
        <w:pStyle w:val="BodyText"/>
        <w:ind w:left="100"/>
      </w:pPr>
      <w:r>
        <w:t>Employees</w:t>
      </w:r>
      <w:r>
        <w:rPr>
          <w:spacing w:val="-5"/>
        </w:rPr>
        <w:t xml:space="preserve"> </w:t>
      </w:r>
      <w:r>
        <w:rPr>
          <w:spacing w:val="-4"/>
        </w:rPr>
        <w:t>must:</w:t>
      </w:r>
    </w:p>
    <w:p w14:paraId="0C3360B5" w14:textId="77777777" w:rsidR="00794044" w:rsidRDefault="00000000">
      <w:pPr>
        <w:pStyle w:val="ListParagraph"/>
        <w:numPr>
          <w:ilvl w:val="0"/>
          <w:numId w:val="1"/>
        </w:numPr>
        <w:tabs>
          <w:tab w:val="left" w:pos="820"/>
        </w:tabs>
        <w:spacing w:before="294"/>
        <w:ind w:left="820" w:right="240"/>
        <w:rPr>
          <w:sz w:val="24"/>
        </w:rPr>
      </w:pPr>
      <w:r>
        <w:rPr>
          <w:sz w:val="24"/>
        </w:rPr>
        <w:t>report</w:t>
      </w:r>
      <w:r>
        <w:rPr>
          <w:spacing w:val="-3"/>
          <w:sz w:val="24"/>
        </w:rPr>
        <w:t xml:space="preserve"> </w:t>
      </w:r>
      <w:r>
        <w:rPr>
          <w:sz w:val="24"/>
        </w:rPr>
        <w:t>to</w:t>
      </w:r>
      <w:r>
        <w:rPr>
          <w:spacing w:val="-5"/>
          <w:sz w:val="24"/>
        </w:rPr>
        <w:t xml:space="preserve"> </w:t>
      </w:r>
      <w:r>
        <w:rPr>
          <w:sz w:val="24"/>
        </w:rPr>
        <w:t>management</w:t>
      </w:r>
      <w:r>
        <w:rPr>
          <w:spacing w:val="-4"/>
          <w:sz w:val="24"/>
        </w:rPr>
        <w:t xml:space="preserve"> </w:t>
      </w:r>
      <w:r>
        <w:rPr>
          <w:sz w:val="24"/>
        </w:rPr>
        <w:t>(in</w:t>
      </w:r>
      <w:r>
        <w:rPr>
          <w:spacing w:val="-4"/>
          <w:sz w:val="24"/>
        </w:rPr>
        <w:t xml:space="preserve"> </w:t>
      </w:r>
      <w:r>
        <w:rPr>
          <w:sz w:val="24"/>
        </w:rPr>
        <w:t>confidence)</w:t>
      </w:r>
      <w:r>
        <w:rPr>
          <w:spacing w:val="-6"/>
          <w:sz w:val="24"/>
        </w:rPr>
        <w:t xml:space="preserve"> </w:t>
      </w:r>
      <w:r>
        <w:rPr>
          <w:sz w:val="24"/>
        </w:rPr>
        <w:t>any</w:t>
      </w:r>
      <w:r>
        <w:rPr>
          <w:spacing w:val="-4"/>
          <w:sz w:val="24"/>
        </w:rPr>
        <w:t xml:space="preserve"> </w:t>
      </w:r>
      <w:r>
        <w:rPr>
          <w:sz w:val="24"/>
        </w:rPr>
        <w:t>personal</w:t>
      </w:r>
      <w:r>
        <w:rPr>
          <w:spacing w:val="-4"/>
          <w:sz w:val="24"/>
        </w:rPr>
        <w:t xml:space="preserve"> </w:t>
      </w:r>
      <w:r>
        <w:rPr>
          <w:sz w:val="24"/>
        </w:rPr>
        <w:t>conditions</w:t>
      </w:r>
      <w:r>
        <w:rPr>
          <w:spacing w:val="-4"/>
          <w:sz w:val="24"/>
        </w:rPr>
        <w:t xml:space="preserve"> </w:t>
      </w:r>
      <w:r>
        <w:rPr>
          <w:sz w:val="24"/>
        </w:rPr>
        <w:t xml:space="preserve">which may be affected by manual handling </w:t>
      </w:r>
      <w:proofErr w:type="gramStart"/>
      <w:r>
        <w:rPr>
          <w:sz w:val="24"/>
        </w:rPr>
        <w:t>activity</w:t>
      </w:r>
      <w:proofErr w:type="gramEnd"/>
    </w:p>
    <w:p w14:paraId="2A11A705" w14:textId="77777777" w:rsidR="00794044" w:rsidRDefault="00000000">
      <w:pPr>
        <w:pStyle w:val="ListParagraph"/>
        <w:numPr>
          <w:ilvl w:val="0"/>
          <w:numId w:val="1"/>
        </w:numPr>
        <w:tabs>
          <w:tab w:val="left" w:pos="820"/>
        </w:tabs>
        <w:spacing w:line="294" w:lineRule="exact"/>
        <w:ind w:left="820"/>
        <w:rPr>
          <w:sz w:val="24"/>
        </w:rPr>
      </w:pPr>
      <w:r>
        <w:rPr>
          <w:sz w:val="24"/>
        </w:rPr>
        <w:t>comply</w:t>
      </w:r>
      <w:r>
        <w:rPr>
          <w:spacing w:val="-3"/>
          <w:sz w:val="24"/>
        </w:rPr>
        <w:t xml:space="preserve"> </w:t>
      </w:r>
      <w:r>
        <w:rPr>
          <w:sz w:val="24"/>
        </w:rPr>
        <w:t>with</w:t>
      </w:r>
      <w:r>
        <w:rPr>
          <w:spacing w:val="-5"/>
          <w:sz w:val="24"/>
        </w:rPr>
        <w:t xml:space="preserve"> </w:t>
      </w:r>
      <w:r>
        <w:rPr>
          <w:sz w:val="24"/>
        </w:rPr>
        <w:t>instruction</w:t>
      </w:r>
      <w:r>
        <w:rPr>
          <w:spacing w:val="-2"/>
          <w:sz w:val="24"/>
        </w:rPr>
        <w:t xml:space="preserve"> </w:t>
      </w:r>
      <w:r>
        <w:rPr>
          <w:sz w:val="24"/>
        </w:rPr>
        <w:t>and</w:t>
      </w:r>
      <w:r>
        <w:rPr>
          <w:spacing w:val="-2"/>
          <w:sz w:val="24"/>
        </w:rPr>
        <w:t xml:space="preserve"> </w:t>
      </w:r>
      <w:r>
        <w:rPr>
          <w:sz w:val="24"/>
        </w:rPr>
        <w:t>training</w:t>
      </w:r>
      <w:r>
        <w:rPr>
          <w:spacing w:val="-3"/>
          <w:sz w:val="24"/>
        </w:rPr>
        <w:t xml:space="preserve"> </w:t>
      </w:r>
      <w:proofErr w:type="gramStart"/>
      <w:r>
        <w:rPr>
          <w:spacing w:val="-2"/>
          <w:sz w:val="24"/>
        </w:rPr>
        <w:t>provided</w:t>
      </w:r>
      <w:proofErr w:type="gramEnd"/>
    </w:p>
    <w:p w14:paraId="02412531" w14:textId="77777777" w:rsidR="00794044" w:rsidRDefault="00000000">
      <w:pPr>
        <w:pStyle w:val="ListParagraph"/>
        <w:numPr>
          <w:ilvl w:val="0"/>
          <w:numId w:val="1"/>
        </w:numPr>
        <w:tabs>
          <w:tab w:val="left" w:pos="820"/>
        </w:tabs>
        <w:spacing w:before="1"/>
        <w:ind w:left="820" w:right="372"/>
        <w:rPr>
          <w:sz w:val="24"/>
        </w:rPr>
      </w:pPr>
      <w:r>
        <w:rPr>
          <w:sz w:val="24"/>
        </w:rPr>
        <w:t>ensure</w:t>
      </w:r>
      <w:r>
        <w:rPr>
          <w:spacing w:val="-2"/>
          <w:sz w:val="24"/>
        </w:rPr>
        <w:t xml:space="preserve"> </w:t>
      </w:r>
      <w:r>
        <w:rPr>
          <w:sz w:val="24"/>
        </w:rPr>
        <w:t>their</w:t>
      </w:r>
      <w:r>
        <w:rPr>
          <w:spacing w:val="-2"/>
          <w:sz w:val="24"/>
        </w:rPr>
        <w:t xml:space="preserve"> </w:t>
      </w:r>
      <w:r>
        <w:rPr>
          <w:sz w:val="24"/>
        </w:rPr>
        <w:t>own</w:t>
      </w:r>
      <w:r>
        <w:rPr>
          <w:spacing w:val="-5"/>
          <w:sz w:val="24"/>
        </w:rPr>
        <w:t xml:space="preserve"> </w:t>
      </w:r>
      <w:r>
        <w:rPr>
          <w:sz w:val="24"/>
        </w:rPr>
        <w:t>health</w:t>
      </w:r>
      <w:r>
        <w:rPr>
          <w:spacing w:val="-2"/>
          <w:sz w:val="24"/>
        </w:rPr>
        <w:t xml:space="preserve"> </w:t>
      </w:r>
      <w:r>
        <w:rPr>
          <w:sz w:val="24"/>
        </w:rPr>
        <w:t>and</w:t>
      </w:r>
      <w:r>
        <w:rPr>
          <w:spacing w:val="-2"/>
          <w:sz w:val="24"/>
        </w:rPr>
        <w:t xml:space="preserve"> </w:t>
      </w:r>
      <w:r>
        <w:rPr>
          <w:sz w:val="24"/>
        </w:rPr>
        <w:t>safety</w:t>
      </w:r>
      <w:r>
        <w:rPr>
          <w:spacing w:val="-2"/>
          <w:sz w:val="24"/>
        </w:rPr>
        <w:t xml:space="preserve"> </w:t>
      </w:r>
      <w:r>
        <w:rPr>
          <w:sz w:val="24"/>
        </w:rPr>
        <w:t>is</w:t>
      </w:r>
      <w:r>
        <w:rPr>
          <w:spacing w:val="-4"/>
          <w:sz w:val="24"/>
        </w:rPr>
        <w:t xml:space="preserve"> </w:t>
      </w:r>
      <w:r>
        <w:rPr>
          <w:sz w:val="24"/>
        </w:rPr>
        <w:t>not</w:t>
      </w:r>
      <w:r>
        <w:rPr>
          <w:spacing w:val="-6"/>
          <w:sz w:val="24"/>
        </w:rPr>
        <w:t xml:space="preserve"> </w:t>
      </w:r>
      <w:r>
        <w:rPr>
          <w:sz w:val="24"/>
        </w:rPr>
        <w:t>put</w:t>
      </w:r>
      <w:r>
        <w:rPr>
          <w:spacing w:val="-2"/>
          <w:sz w:val="24"/>
        </w:rPr>
        <w:t xml:space="preserve"> </w:t>
      </w:r>
      <w:r>
        <w:rPr>
          <w:sz w:val="24"/>
        </w:rPr>
        <w:t>at</w:t>
      </w:r>
      <w:r>
        <w:rPr>
          <w:spacing w:val="-2"/>
          <w:sz w:val="24"/>
        </w:rPr>
        <w:t xml:space="preserve"> </w:t>
      </w:r>
      <w:r>
        <w:rPr>
          <w:sz w:val="24"/>
        </w:rPr>
        <w:t>risk</w:t>
      </w:r>
      <w:r>
        <w:rPr>
          <w:spacing w:val="-2"/>
          <w:sz w:val="24"/>
        </w:rPr>
        <w:t xml:space="preserve"> </w:t>
      </w:r>
      <w:r>
        <w:rPr>
          <w:sz w:val="24"/>
        </w:rPr>
        <w:t>when</w:t>
      </w:r>
      <w:r>
        <w:rPr>
          <w:spacing w:val="-2"/>
          <w:sz w:val="24"/>
        </w:rPr>
        <w:t xml:space="preserve"> </w:t>
      </w:r>
      <w:r>
        <w:rPr>
          <w:sz w:val="24"/>
        </w:rPr>
        <w:t>carrying</w:t>
      </w:r>
      <w:r>
        <w:rPr>
          <w:spacing w:val="-3"/>
          <w:sz w:val="24"/>
        </w:rPr>
        <w:t xml:space="preserve"> </w:t>
      </w:r>
      <w:r>
        <w:rPr>
          <w:sz w:val="24"/>
        </w:rPr>
        <w:t xml:space="preserve">out manual handling </w:t>
      </w:r>
      <w:proofErr w:type="gramStart"/>
      <w:r>
        <w:rPr>
          <w:sz w:val="24"/>
        </w:rPr>
        <w:t>activities</w:t>
      </w:r>
      <w:proofErr w:type="gramEnd"/>
    </w:p>
    <w:p w14:paraId="183C6906" w14:textId="77777777" w:rsidR="00794044" w:rsidRDefault="00000000">
      <w:pPr>
        <w:pStyle w:val="ListParagraph"/>
        <w:numPr>
          <w:ilvl w:val="0"/>
          <w:numId w:val="1"/>
        </w:numPr>
        <w:tabs>
          <w:tab w:val="left" w:pos="820"/>
        </w:tabs>
        <w:spacing w:line="294" w:lineRule="exact"/>
        <w:ind w:left="820"/>
        <w:rPr>
          <w:sz w:val="24"/>
        </w:rPr>
      </w:pPr>
      <w:r>
        <w:rPr>
          <w:sz w:val="24"/>
        </w:rPr>
        <w:t>use</w:t>
      </w:r>
      <w:r>
        <w:rPr>
          <w:spacing w:val="-1"/>
          <w:sz w:val="24"/>
        </w:rPr>
        <w:t xml:space="preserve"> </w:t>
      </w:r>
      <w:r>
        <w:rPr>
          <w:sz w:val="24"/>
        </w:rPr>
        <w:t>equipment</w:t>
      </w:r>
      <w:r>
        <w:rPr>
          <w:spacing w:val="-1"/>
          <w:sz w:val="24"/>
        </w:rPr>
        <w:t xml:space="preserve"> </w:t>
      </w:r>
      <w:r>
        <w:rPr>
          <w:sz w:val="24"/>
        </w:rPr>
        <w:t>which</w:t>
      </w:r>
      <w:r>
        <w:rPr>
          <w:spacing w:val="-1"/>
          <w:sz w:val="24"/>
        </w:rPr>
        <w:t xml:space="preserve"> </w:t>
      </w:r>
      <w:r>
        <w:rPr>
          <w:sz w:val="24"/>
        </w:rPr>
        <w:t>has</w:t>
      </w:r>
      <w:r>
        <w:rPr>
          <w:spacing w:val="-1"/>
          <w:sz w:val="24"/>
        </w:rPr>
        <w:t xml:space="preserve"> </w:t>
      </w:r>
      <w:r>
        <w:rPr>
          <w:sz w:val="24"/>
        </w:rPr>
        <w:t xml:space="preserve">been </w:t>
      </w:r>
      <w:proofErr w:type="gramStart"/>
      <w:r>
        <w:rPr>
          <w:spacing w:val="-2"/>
          <w:sz w:val="24"/>
        </w:rPr>
        <w:t>provided</w:t>
      </w:r>
      <w:proofErr w:type="gramEnd"/>
    </w:p>
    <w:p w14:paraId="6095C2B4" w14:textId="77777777" w:rsidR="00794044" w:rsidRDefault="00000000">
      <w:pPr>
        <w:pStyle w:val="ListParagraph"/>
        <w:numPr>
          <w:ilvl w:val="0"/>
          <w:numId w:val="1"/>
        </w:numPr>
        <w:tabs>
          <w:tab w:val="left" w:pos="820"/>
        </w:tabs>
        <w:spacing w:before="1"/>
        <w:ind w:left="820"/>
        <w:rPr>
          <w:sz w:val="24"/>
        </w:rPr>
      </w:pPr>
      <w:r>
        <w:rPr>
          <w:sz w:val="24"/>
        </w:rPr>
        <w:t>report</w:t>
      </w:r>
      <w:r>
        <w:rPr>
          <w:spacing w:val="-3"/>
          <w:sz w:val="24"/>
        </w:rPr>
        <w:t xml:space="preserve"> </w:t>
      </w:r>
      <w:r>
        <w:rPr>
          <w:sz w:val="24"/>
        </w:rPr>
        <w:t>any</w:t>
      </w:r>
      <w:r>
        <w:rPr>
          <w:spacing w:val="-2"/>
          <w:sz w:val="24"/>
        </w:rPr>
        <w:t xml:space="preserve"> </w:t>
      </w:r>
      <w:r>
        <w:rPr>
          <w:sz w:val="24"/>
        </w:rPr>
        <w:t>problems</w:t>
      </w:r>
      <w:r>
        <w:rPr>
          <w:spacing w:val="-6"/>
          <w:sz w:val="24"/>
        </w:rPr>
        <w:t xml:space="preserve"> </w:t>
      </w:r>
      <w:r>
        <w:rPr>
          <w:sz w:val="24"/>
        </w:rPr>
        <w:t>relating</w:t>
      </w:r>
      <w:r>
        <w:rPr>
          <w:spacing w:val="-2"/>
          <w:sz w:val="24"/>
        </w:rPr>
        <w:t xml:space="preserve"> </w:t>
      </w:r>
      <w:r>
        <w:rPr>
          <w:sz w:val="24"/>
        </w:rPr>
        <w:t>to the</w:t>
      </w:r>
      <w:r>
        <w:rPr>
          <w:spacing w:val="-2"/>
          <w:sz w:val="24"/>
        </w:rPr>
        <w:t xml:space="preserve"> </w:t>
      </w:r>
      <w:r>
        <w:rPr>
          <w:sz w:val="24"/>
        </w:rPr>
        <w:t>activity</w:t>
      </w:r>
      <w:r>
        <w:rPr>
          <w:spacing w:val="-2"/>
          <w:sz w:val="24"/>
        </w:rPr>
        <w:t xml:space="preserve"> </w:t>
      </w:r>
      <w:r>
        <w:rPr>
          <w:sz w:val="24"/>
        </w:rPr>
        <w:t>to</w:t>
      </w:r>
      <w:r>
        <w:rPr>
          <w:spacing w:val="1"/>
          <w:sz w:val="24"/>
        </w:rPr>
        <w:t xml:space="preserve"> </w:t>
      </w:r>
      <w:r>
        <w:rPr>
          <w:sz w:val="24"/>
        </w:rPr>
        <w:t>a</w:t>
      </w:r>
      <w:r>
        <w:rPr>
          <w:spacing w:val="-3"/>
          <w:sz w:val="24"/>
        </w:rPr>
        <w:t xml:space="preserve"> </w:t>
      </w:r>
      <w:r>
        <w:rPr>
          <w:sz w:val="24"/>
        </w:rPr>
        <w:t>responsible</w:t>
      </w:r>
      <w:r>
        <w:rPr>
          <w:spacing w:val="-1"/>
          <w:sz w:val="24"/>
        </w:rPr>
        <w:t xml:space="preserve"> </w:t>
      </w:r>
      <w:r>
        <w:rPr>
          <w:spacing w:val="-2"/>
          <w:sz w:val="24"/>
        </w:rPr>
        <w:t>person.</w:t>
      </w:r>
    </w:p>
    <w:p w14:paraId="6C5B54B8" w14:textId="77777777" w:rsidR="00794044" w:rsidRDefault="00000000">
      <w:pPr>
        <w:pStyle w:val="Heading1"/>
        <w:spacing w:before="292"/>
      </w:pPr>
      <w:r>
        <w:rPr>
          <w:color w:val="00536C"/>
        </w:rPr>
        <w:t>Information</w:t>
      </w:r>
      <w:r>
        <w:rPr>
          <w:color w:val="00536C"/>
          <w:spacing w:val="-5"/>
        </w:rPr>
        <w:t xml:space="preserve"> </w:t>
      </w:r>
      <w:r>
        <w:rPr>
          <w:color w:val="00536C"/>
        </w:rPr>
        <w:t>and</w:t>
      </w:r>
      <w:r>
        <w:rPr>
          <w:color w:val="00536C"/>
          <w:spacing w:val="-5"/>
        </w:rPr>
        <w:t xml:space="preserve"> </w:t>
      </w:r>
      <w:r>
        <w:rPr>
          <w:color w:val="00536C"/>
          <w:spacing w:val="-2"/>
        </w:rPr>
        <w:t>training</w:t>
      </w:r>
    </w:p>
    <w:p w14:paraId="06CE152D" w14:textId="77777777" w:rsidR="00794044" w:rsidRDefault="00794044">
      <w:pPr>
        <w:pStyle w:val="BodyText"/>
        <w:spacing w:before="2"/>
        <w:rPr>
          <w:sz w:val="28"/>
        </w:rPr>
      </w:pPr>
    </w:p>
    <w:p w14:paraId="2B0F1C6A" w14:textId="77777777" w:rsidR="00794044" w:rsidRDefault="00000000">
      <w:pPr>
        <w:pStyle w:val="BodyText"/>
        <w:ind w:left="100" w:right="153"/>
        <w:jc w:val="both"/>
      </w:pPr>
      <w:r>
        <w:t>Suitable</w:t>
      </w:r>
      <w:r>
        <w:rPr>
          <w:spacing w:val="-3"/>
        </w:rPr>
        <w:t xml:space="preserve"> </w:t>
      </w:r>
      <w:r>
        <w:t>information</w:t>
      </w:r>
      <w:r>
        <w:rPr>
          <w:spacing w:val="-5"/>
        </w:rPr>
        <w:t xml:space="preserve"> </w:t>
      </w:r>
      <w:r>
        <w:t>and</w:t>
      </w:r>
      <w:r>
        <w:rPr>
          <w:spacing w:val="-3"/>
        </w:rPr>
        <w:t xml:space="preserve"> </w:t>
      </w:r>
      <w:r>
        <w:t>training</w:t>
      </w:r>
      <w:r>
        <w:rPr>
          <w:spacing w:val="-4"/>
        </w:rPr>
        <w:t xml:space="preserve"> </w:t>
      </w:r>
      <w:r>
        <w:t>will</w:t>
      </w:r>
      <w:r>
        <w:rPr>
          <w:spacing w:val="-3"/>
        </w:rPr>
        <w:t xml:space="preserve"> </w:t>
      </w:r>
      <w:r>
        <w:t>be</w:t>
      </w:r>
      <w:r>
        <w:rPr>
          <w:spacing w:val="-3"/>
        </w:rPr>
        <w:t xml:space="preserve"> </w:t>
      </w:r>
      <w:r>
        <w:t>provided</w:t>
      </w:r>
      <w:r>
        <w:rPr>
          <w:spacing w:val="-3"/>
        </w:rPr>
        <w:t xml:space="preserve"> </w:t>
      </w:r>
      <w:r>
        <w:t>to</w:t>
      </w:r>
      <w:r>
        <w:rPr>
          <w:spacing w:val="-3"/>
        </w:rPr>
        <w:t xml:space="preserve"> </w:t>
      </w:r>
      <w:r>
        <w:t>persons</w:t>
      </w:r>
      <w:r>
        <w:rPr>
          <w:spacing w:val="-3"/>
        </w:rPr>
        <w:t xml:space="preserve"> </w:t>
      </w:r>
      <w:r>
        <w:t>required</w:t>
      </w:r>
      <w:r>
        <w:rPr>
          <w:spacing w:val="-3"/>
        </w:rPr>
        <w:t xml:space="preserve"> </w:t>
      </w:r>
      <w:r>
        <w:t>to</w:t>
      </w:r>
      <w:r>
        <w:rPr>
          <w:spacing w:val="-5"/>
        </w:rPr>
        <w:t xml:space="preserve"> </w:t>
      </w:r>
      <w:r>
        <w:t>carry out</w:t>
      </w:r>
      <w:r>
        <w:rPr>
          <w:spacing w:val="-2"/>
        </w:rPr>
        <w:t xml:space="preserve"> </w:t>
      </w:r>
      <w:r>
        <w:t>manual</w:t>
      </w:r>
      <w:r>
        <w:rPr>
          <w:spacing w:val="-3"/>
        </w:rPr>
        <w:t xml:space="preserve"> </w:t>
      </w:r>
      <w:r>
        <w:t>handling</w:t>
      </w:r>
      <w:r>
        <w:rPr>
          <w:spacing w:val="-6"/>
        </w:rPr>
        <w:t xml:space="preserve"> </w:t>
      </w:r>
      <w:r>
        <w:t>activities.</w:t>
      </w:r>
      <w:r>
        <w:rPr>
          <w:spacing w:val="-1"/>
        </w:rPr>
        <w:t xml:space="preserve"> </w:t>
      </w:r>
      <w:r>
        <w:t>Training</w:t>
      </w:r>
      <w:r>
        <w:rPr>
          <w:spacing w:val="-3"/>
        </w:rPr>
        <w:t xml:space="preserve"> </w:t>
      </w:r>
      <w:r>
        <w:t>needs</w:t>
      </w:r>
      <w:r>
        <w:rPr>
          <w:spacing w:val="-2"/>
        </w:rPr>
        <w:t xml:space="preserve"> </w:t>
      </w:r>
      <w:r>
        <w:t>will</w:t>
      </w:r>
      <w:r>
        <w:rPr>
          <w:spacing w:val="-3"/>
        </w:rPr>
        <w:t xml:space="preserve"> </w:t>
      </w:r>
      <w:r>
        <w:t>be</w:t>
      </w:r>
      <w:r>
        <w:rPr>
          <w:spacing w:val="-2"/>
        </w:rPr>
        <w:t xml:space="preserve"> </w:t>
      </w:r>
      <w:r>
        <w:t>identified</w:t>
      </w:r>
      <w:r>
        <w:rPr>
          <w:spacing w:val="-2"/>
        </w:rPr>
        <w:t xml:space="preserve"> </w:t>
      </w:r>
      <w:r>
        <w:t>and</w:t>
      </w:r>
      <w:r>
        <w:rPr>
          <w:spacing w:val="-2"/>
        </w:rPr>
        <w:t xml:space="preserve"> </w:t>
      </w:r>
      <w:r>
        <w:t>reviewed by a responsible person. Refresher training will also be given.</w:t>
      </w:r>
    </w:p>
    <w:p w14:paraId="7DC1E9C4" w14:textId="77777777" w:rsidR="00794044" w:rsidRDefault="00000000">
      <w:pPr>
        <w:pStyle w:val="BodyText"/>
        <w:spacing w:before="293"/>
        <w:ind w:left="100"/>
      </w:pPr>
      <w:r>
        <w:t>Employees</w:t>
      </w:r>
      <w:r>
        <w:rPr>
          <w:spacing w:val="-6"/>
        </w:rPr>
        <w:t xml:space="preserve"> </w:t>
      </w:r>
      <w:r>
        <w:t>will</w:t>
      </w:r>
      <w:r>
        <w:rPr>
          <w:spacing w:val="-3"/>
        </w:rPr>
        <w:t xml:space="preserve"> </w:t>
      </w:r>
      <w:r>
        <w:t>be</w:t>
      </w:r>
      <w:r>
        <w:rPr>
          <w:spacing w:val="-3"/>
        </w:rPr>
        <w:t xml:space="preserve"> </w:t>
      </w:r>
      <w:r>
        <w:t>informed</w:t>
      </w:r>
      <w:r>
        <w:rPr>
          <w:spacing w:val="-4"/>
        </w:rPr>
        <w:t xml:space="preserve"> </w:t>
      </w:r>
      <w:r>
        <w:t>of</w:t>
      </w:r>
      <w:r>
        <w:rPr>
          <w:spacing w:val="-4"/>
        </w:rPr>
        <w:t xml:space="preserve"> </w:t>
      </w:r>
      <w:r>
        <w:t>approximate</w:t>
      </w:r>
      <w:r>
        <w:rPr>
          <w:spacing w:val="-3"/>
        </w:rPr>
        <w:t xml:space="preserve"> </w:t>
      </w:r>
      <w:r>
        <w:t>weights</w:t>
      </w:r>
      <w:r>
        <w:rPr>
          <w:spacing w:val="-3"/>
        </w:rPr>
        <w:t xml:space="preserve"> </w:t>
      </w:r>
      <w:r>
        <w:t>of</w:t>
      </w:r>
      <w:r>
        <w:rPr>
          <w:spacing w:val="-4"/>
        </w:rPr>
        <w:t xml:space="preserve"> </w:t>
      </w:r>
      <w:r>
        <w:t>loads</w:t>
      </w:r>
      <w:r>
        <w:rPr>
          <w:spacing w:val="-3"/>
        </w:rPr>
        <w:t xml:space="preserve"> </w:t>
      </w:r>
      <w:r>
        <w:t>to</w:t>
      </w:r>
      <w:r>
        <w:rPr>
          <w:spacing w:val="-3"/>
        </w:rPr>
        <w:t xml:space="preserve"> </w:t>
      </w:r>
      <w:r>
        <w:t>be</w:t>
      </w:r>
      <w:r>
        <w:rPr>
          <w:spacing w:val="-3"/>
        </w:rPr>
        <w:t xml:space="preserve"> </w:t>
      </w:r>
      <w:r>
        <w:t>handled and objects with an uneven weight distribution.</w:t>
      </w:r>
    </w:p>
    <w:p w14:paraId="13320D8D" w14:textId="77777777" w:rsidR="00794044" w:rsidRDefault="00000000">
      <w:pPr>
        <w:pStyle w:val="Heading1"/>
      </w:pPr>
      <w:r>
        <w:rPr>
          <w:color w:val="00536C"/>
          <w:spacing w:val="-2"/>
        </w:rPr>
        <w:t>Responsibility</w:t>
      </w:r>
    </w:p>
    <w:p w14:paraId="023E8BC1" w14:textId="77777777" w:rsidR="00794044" w:rsidRDefault="00794044">
      <w:pPr>
        <w:pStyle w:val="BodyText"/>
        <w:rPr>
          <w:sz w:val="28"/>
        </w:rPr>
      </w:pPr>
    </w:p>
    <w:p w14:paraId="34842110" w14:textId="77777777" w:rsidR="00794044" w:rsidRDefault="00794044">
      <w:pPr>
        <w:pStyle w:val="BodyText"/>
        <w:rPr>
          <w:sz w:val="28"/>
        </w:rPr>
      </w:pPr>
    </w:p>
    <w:p w14:paraId="4BF53443" w14:textId="77777777" w:rsidR="00794044" w:rsidRDefault="00794044">
      <w:pPr>
        <w:pStyle w:val="BodyText"/>
        <w:spacing w:before="2"/>
        <w:rPr>
          <w:sz w:val="28"/>
        </w:rPr>
      </w:pPr>
    </w:p>
    <w:p w14:paraId="18E2C9D4" w14:textId="77777777" w:rsidR="00794044" w:rsidRDefault="00000000">
      <w:pPr>
        <w:pStyle w:val="BodyText"/>
        <w:ind w:left="100"/>
        <w:jc w:val="both"/>
      </w:pPr>
      <w:r>
        <w:t>is</w:t>
      </w:r>
      <w:r>
        <w:rPr>
          <w:spacing w:val="-1"/>
        </w:rPr>
        <w:t xml:space="preserve"> </w:t>
      </w:r>
      <w:r>
        <w:t>responsible</w:t>
      </w:r>
      <w:r>
        <w:rPr>
          <w:spacing w:val="-1"/>
        </w:rPr>
        <w:t xml:space="preserve"> </w:t>
      </w:r>
      <w:r>
        <w:t>for</w:t>
      </w:r>
      <w:r>
        <w:rPr>
          <w:spacing w:val="-3"/>
        </w:rPr>
        <w:t xml:space="preserve"> </w:t>
      </w:r>
      <w:r>
        <w:t>the</w:t>
      </w:r>
      <w:r>
        <w:rPr>
          <w:spacing w:val="-1"/>
        </w:rPr>
        <w:t xml:space="preserve"> </w:t>
      </w:r>
      <w:r>
        <w:t>implementation of</w:t>
      </w:r>
      <w:r>
        <w:rPr>
          <w:spacing w:val="-3"/>
        </w:rPr>
        <w:t xml:space="preserve"> </w:t>
      </w:r>
      <w:r>
        <w:t>this</w:t>
      </w:r>
      <w:r>
        <w:rPr>
          <w:spacing w:val="1"/>
        </w:rPr>
        <w:t xml:space="preserve"> </w:t>
      </w:r>
      <w:r>
        <w:rPr>
          <w:spacing w:val="-2"/>
        </w:rPr>
        <w:t>policy.</w:t>
      </w:r>
    </w:p>
    <w:p w14:paraId="4F659B89" w14:textId="77777777" w:rsidR="00794044" w:rsidRDefault="00000000">
      <w:pPr>
        <w:pStyle w:val="BodyText"/>
        <w:spacing w:before="282"/>
        <w:ind w:left="100"/>
      </w:pPr>
      <w:r>
        <w:rPr>
          <w:spacing w:val="-2"/>
        </w:rPr>
        <w:t>Signed</w:t>
      </w:r>
    </w:p>
    <w:p w14:paraId="080CC897" w14:textId="77777777" w:rsidR="00794044" w:rsidRDefault="00794044">
      <w:pPr>
        <w:pStyle w:val="BodyText"/>
      </w:pPr>
    </w:p>
    <w:p w14:paraId="6D77F8F5" w14:textId="77777777" w:rsidR="00794044" w:rsidRDefault="00794044">
      <w:pPr>
        <w:pStyle w:val="BodyText"/>
        <w:spacing w:before="269"/>
      </w:pPr>
    </w:p>
    <w:p w14:paraId="2E96C05F" w14:textId="77777777" w:rsidR="00794044" w:rsidRDefault="00000000">
      <w:pPr>
        <w:pStyle w:val="BodyText"/>
        <w:ind w:left="100"/>
      </w:pPr>
      <w:r>
        <w:rPr>
          <w:spacing w:val="-4"/>
        </w:rPr>
        <w:t>Date</w:t>
      </w:r>
    </w:p>
    <w:p w14:paraId="685ECF9B" w14:textId="77777777" w:rsidR="00794044" w:rsidRDefault="00794044">
      <w:pPr>
        <w:pStyle w:val="BodyText"/>
        <w:spacing w:before="275"/>
      </w:pPr>
    </w:p>
    <w:p w14:paraId="184F5802" w14:textId="77777777" w:rsidR="00794044" w:rsidRDefault="00000000">
      <w:pPr>
        <w:pStyle w:val="BodyText"/>
        <w:ind w:left="100"/>
        <w:jc w:val="both"/>
      </w:pPr>
      <w:r>
        <w:t>Date</w:t>
      </w:r>
      <w:r>
        <w:rPr>
          <w:spacing w:val="-2"/>
        </w:rPr>
        <w:t xml:space="preserve"> </w:t>
      </w:r>
      <w:r>
        <w:t>of</w:t>
      </w:r>
      <w:r>
        <w:rPr>
          <w:spacing w:val="-1"/>
        </w:rPr>
        <w:t xml:space="preserve"> </w:t>
      </w:r>
      <w:r>
        <w:t>Review</w:t>
      </w:r>
      <w:r>
        <w:rPr>
          <w:spacing w:val="-1"/>
        </w:rPr>
        <w:t xml:space="preserve"> </w:t>
      </w:r>
      <w:r>
        <w:t>(recommended</w:t>
      </w:r>
      <w:r>
        <w:rPr>
          <w:spacing w:val="-2"/>
        </w:rPr>
        <w:t xml:space="preserve"> </w:t>
      </w:r>
      <w:r>
        <w:t>3</w:t>
      </w:r>
      <w:r>
        <w:rPr>
          <w:spacing w:val="-1"/>
        </w:rPr>
        <w:t xml:space="preserve"> </w:t>
      </w:r>
      <w:r>
        <w:rPr>
          <w:spacing w:val="-2"/>
        </w:rPr>
        <w:t>years)</w:t>
      </w:r>
    </w:p>
    <w:p w14:paraId="36F01161" w14:textId="77777777" w:rsidR="00794044" w:rsidRDefault="00794044">
      <w:pPr>
        <w:jc w:val="both"/>
        <w:sectPr w:rsidR="00794044" w:rsidSect="00130867">
          <w:pgSz w:w="11910" w:h="16840"/>
          <w:pgMar w:top="1040" w:right="1340" w:bottom="1280" w:left="1340" w:header="528" w:footer="1093" w:gutter="0"/>
          <w:cols w:space="720"/>
        </w:sectPr>
      </w:pPr>
    </w:p>
    <w:p w14:paraId="32D7891C" w14:textId="77777777" w:rsidR="00794044" w:rsidRDefault="00794044">
      <w:pPr>
        <w:pStyle w:val="BodyText"/>
        <w:spacing w:before="43"/>
        <w:rPr>
          <w:sz w:val="28"/>
        </w:rPr>
      </w:pPr>
    </w:p>
    <w:p w14:paraId="11B3CCF8" w14:textId="77777777" w:rsidR="00794044" w:rsidRDefault="00000000">
      <w:pPr>
        <w:pStyle w:val="Heading1"/>
        <w:spacing w:before="0"/>
        <w:ind w:left="103"/>
      </w:pPr>
      <w:r>
        <w:rPr>
          <w:color w:val="00536C"/>
        </w:rPr>
        <w:t>Statement</w:t>
      </w:r>
      <w:r>
        <w:rPr>
          <w:color w:val="00536C"/>
          <w:spacing w:val="-3"/>
        </w:rPr>
        <w:t xml:space="preserve"> </w:t>
      </w:r>
      <w:r>
        <w:rPr>
          <w:color w:val="00536C"/>
        </w:rPr>
        <w:t xml:space="preserve">of </w:t>
      </w:r>
      <w:r>
        <w:rPr>
          <w:color w:val="00536C"/>
          <w:spacing w:val="-2"/>
        </w:rPr>
        <w:t>intent</w:t>
      </w:r>
    </w:p>
    <w:p w14:paraId="39CAF8BF" w14:textId="77777777" w:rsidR="00794044" w:rsidRDefault="00794044">
      <w:pPr>
        <w:pStyle w:val="BodyText"/>
        <w:spacing w:before="2"/>
        <w:rPr>
          <w:sz w:val="28"/>
        </w:rPr>
      </w:pPr>
    </w:p>
    <w:p w14:paraId="3AB58922" w14:textId="77777777" w:rsidR="00794044" w:rsidRDefault="00000000">
      <w:pPr>
        <w:pStyle w:val="BodyText"/>
        <w:ind w:left="103" w:right="242"/>
      </w:pPr>
      <w:r>
        <w:t>The</w:t>
      </w:r>
      <w:r>
        <w:rPr>
          <w:spacing w:val="-2"/>
        </w:rPr>
        <w:t xml:space="preserve"> </w:t>
      </w:r>
      <w:r>
        <w:t>aim</w:t>
      </w:r>
      <w:r>
        <w:rPr>
          <w:spacing w:val="-1"/>
        </w:rPr>
        <w:t xml:space="preserve"> </w:t>
      </w:r>
      <w:r>
        <w:t>of</w:t>
      </w:r>
      <w:r>
        <w:rPr>
          <w:spacing w:val="-4"/>
        </w:rPr>
        <w:t xml:space="preserve"> </w:t>
      </w:r>
      <w:r>
        <w:t>this</w:t>
      </w:r>
      <w:r>
        <w:rPr>
          <w:spacing w:val="-1"/>
        </w:rPr>
        <w:t xml:space="preserve"> </w:t>
      </w:r>
      <w:r>
        <w:t>policy</w:t>
      </w:r>
      <w:r>
        <w:rPr>
          <w:spacing w:val="-4"/>
        </w:rPr>
        <w:t xml:space="preserve"> </w:t>
      </w:r>
      <w:r>
        <w:t>is</w:t>
      </w:r>
      <w:r>
        <w:rPr>
          <w:spacing w:val="-2"/>
        </w:rPr>
        <w:t xml:space="preserve"> </w:t>
      </w:r>
      <w:r>
        <w:t>to</w:t>
      </w:r>
      <w:r>
        <w:rPr>
          <w:spacing w:val="-3"/>
        </w:rPr>
        <w:t xml:space="preserve"> </w:t>
      </w:r>
      <w:r>
        <w:t>ensure,</w:t>
      </w:r>
      <w:r>
        <w:rPr>
          <w:spacing w:val="-5"/>
        </w:rPr>
        <w:t xml:space="preserve"> </w:t>
      </w:r>
      <w:r>
        <w:t>so</w:t>
      </w:r>
      <w:r>
        <w:rPr>
          <w:spacing w:val="-4"/>
        </w:rPr>
        <w:t xml:space="preserve"> </w:t>
      </w:r>
      <w:r>
        <w:t>far</w:t>
      </w:r>
      <w:r>
        <w:rPr>
          <w:spacing w:val="-4"/>
        </w:rPr>
        <w:t xml:space="preserve"> </w:t>
      </w:r>
      <w:r>
        <w:t>as</w:t>
      </w:r>
      <w:r>
        <w:rPr>
          <w:spacing w:val="-1"/>
        </w:rPr>
        <w:t xml:space="preserve"> </w:t>
      </w:r>
      <w:r>
        <w:t>is</w:t>
      </w:r>
      <w:r>
        <w:rPr>
          <w:spacing w:val="-2"/>
        </w:rPr>
        <w:t xml:space="preserve"> </w:t>
      </w:r>
      <w:r>
        <w:t>reasonably</w:t>
      </w:r>
      <w:r>
        <w:rPr>
          <w:spacing w:val="-2"/>
        </w:rPr>
        <w:t xml:space="preserve"> </w:t>
      </w:r>
      <w:r>
        <w:t>practicable,</w:t>
      </w:r>
      <w:r>
        <w:rPr>
          <w:spacing w:val="-2"/>
        </w:rPr>
        <w:t xml:space="preserve"> </w:t>
      </w:r>
      <w:r>
        <w:t>the health, safety and welfare of our employees while they are at work, in relation to manual handling activities, and to comply with all relevant legislation, including the:</w:t>
      </w:r>
    </w:p>
    <w:p w14:paraId="615ABDB5" w14:textId="77777777" w:rsidR="00794044" w:rsidRDefault="00794044">
      <w:pPr>
        <w:pStyle w:val="BodyText"/>
        <w:spacing w:before="3"/>
      </w:pPr>
    </w:p>
    <w:p w14:paraId="712CB938" w14:textId="77777777" w:rsidR="00794044" w:rsidRDefault="00000000">
      <w:pPr>
        <w:pStyle w:val="ListParagraph"/>
        <w:numPr>
          <w:ilvl w:val="0"/>
          <w:numId w:val="1"/>
        </w:numPr>
        <w:tabs>
          <w:tab w:val="left" w:pos="820"/>
        </w:tabs>
        <w:spacing w:line="294" w:lineRule="exact"/>
        <w:ind w:left="820"/>
        <w:rPr>
          <w:sz w:val="24"/>
        </w:rPr>
      </w:pPr>
      <w:r>
        <w:rPr>
          <w:sz w:val="24"/>
        </w:rPr>
        <w:t>Health</w:t>
      </w:r>
      <w:r>
        <w:rPr>
          <w:spacing w:val="-2"/>
          <w:sz w:val="24"/>
        </w:rPr>
        <w:t xml:space="preserve"> </w:t>
      </w:r>
      <w:r>
        <w:rPr>
          <w:sz w:val="24"/>
        </w:rPr>
        <w:t>and</w:t>
      </w:r>
      <w:r>
        <w:rPr>
          <w:spacing w:val="-1"/>
          <w:sz w:val="24"/>
        </w:rPr>
        <w:t xml:space="preserve"> </w:t>
      </w:r>
      <w:r>
        <w:rPr>
          <w:sz w:val="24"/>
        </w:rPr>
        <w:t>Safety</w:t>
      </w:r>
      <w:r>
        <w:rPr>
          <w:spacing w:val="-1"/>
          <w:sz w:val="24"/>
        </w:rPr>
        <w:t xml:space="preserve"> </w:t>
      </w:r>
      <w:r>
        <w:rPr>
          <w:sz w:val="24"/>
        </w:rPr>
        <w:t>at</w:t>
      </w:r>
      <w:r>
        <w:rPr>
          <w:spacing w:val="-1"/>
          <w:sz w:val="24"/>
        </w:rPr>
        <w:t xml:space="preserve"> </w:t>
      </w:r>
      <w:r>
        <w:rPr>
          <w:sz w:val="24"/>
        </w:rPr>
        <w:t>Work</w:t>
      </w:r>
      <w:r>
        <w:rPr>
          <w:spacing w:val="-1"/>
          <w:sz w:val="24"/>
        </w:rPr>
        <w:t xml:space="preserve"> </w:t>
      </w:r>
      <w:r>
        <w:rPr>
          <w:sz w:val="24"/>
        </w:rPr>
        <w:t>etc. Act</w:t>
      </w:r>
      <w:r>
        <w:rPr>
          <w:spacing w:val="-4"/>
          <w:sz w:val="24"/>
        </w:rPr>
        <w:t xml:space="preserve"> 1974</w:t>
      </w:r>
    </w:p>
    <w:p w14:paraId="5BCA8BD5" w14:textId="77777777" w:rsidR="00794044" w:rsidRDefault="00000000">
      <w:pPr>
        <w:pStyle w:val="ListParagraph"/>
        <w:numPr>
          <w:ilvl w:val="0"/>
          <w:numId w:val="1"/>
        </w:numPr>
        <w:tabs>
          <w:tab w:val="left" w:pos="820"/>
        </w:tabs>
        <w:spacing w:line="294" w:lineRule="exact"/>
        <w:ind w:left="820"/>
        <w:rPr>
          <w:sz w:val="24"/>
        </w:rPr>
      </w:pPr>
      <w:r>
        <w:rPr>
          <w:sz w:val="24"/>
        </w:rPr>
        <w:t>Management</w:t>
      </w:r>
      <w:r>
        <w:rPr>
          <w:spacing w:val="-3"/>
          <w:sz w:val="24"/>
        </w:rPr>
        <w:t xml:space="preserve"> </w:t>
      </w:r>
      <w:r>
        <w:rPr>
          <w:sz w:val="24"/>
        </w:rPr>
        <w:t>of</w:t>
      </w:r>
      <w:r>
        <w:rPr>
          <w:spacing w:val="-3"/>
          <w:sz w:val="24"/>
        </w:rPr>
        <w:t xml:space="preserve"> </w:t>
      </w:r>
      <w:r>
        <w:rPr>
          <w:sz w:val="24"/>
        </w:rPr>
        <w:t>Health</w:t>
      </w:r>
      <w:r>
        <w:rPr>
          <w:spacing w:val="-2"/>
          <w:sz w:val="24"/>
        </w:rPr>
        <w:t xml:space="preserve"> </w:t>
      </w:r>
      <w:r>
        <w:rPr>
          <w:sz w:val="24"/>
        </w:rPr>
        <w:t>and</w:t>
      </w:r>
      <w:r>
        <w:rPr>
          <w:spacing w:val="-2"/>
          <w:sz w:val="24"/>
        </w:rPr>
        <w:t xml:space="preserve"> </w:t>
      </w:r>
      <w:r>
        <w:rPr>
          <w:sz w:val="24"/>
        </w:rPr>
        <w:t>Safety</w:t>
      </w:r>
      <w:r>
        <w:rPr>
          <w:spacing w:val="-2"/>
          <w:sz w:val="24"/>
        </w:rPr>
        <w:t xml:space="preserve"> </w:t>
      </w:r>
      <w:r>
        <w:rPr>
          <w:sz w:val="24"/>
        </w:rPr>
        <w:t>at</w:t>
      </w:r>
      <w:r>
        <w:rPr>
          <w:spacing w:val="-2"/>
          <w:sz w:val="24"/>
        </w:rPr>
        <w:t xml:space="preserve"> </w:t>
      </w:r>
      <w:r>
        <w:rPr>
          <w:sz w:val="24"/>
        </w:rPr>
        <w:t>Work</w:t>
      </w:r>
      <w:r>
        <w:rPr>
          <w:spacing w:val="-2"/>
          <w:sz w:val="24"/>
        </w:rPr>
        <w:t xml:space="preserve"> </w:t>
      </w:r>
      <w:r>
        <w:rPr>
          <w:sz w:val="24"/>
        </w:rPr>
        <w:t>Regulations</w:t>
      </w:r>
      <w:r>
        <w:rPr>
          <w:spacing w:val="-4"/>
          <w:sz w:val="24"/>
        </w:rPr>
        <w:t xml:space="preserve"> 1999</w:t>
      </w:r>
    </w:p>
    <w:p w14:paraId="04635934" w14:textId="77777777" w:rsidR="00794044" w:rsidRDefault="00000000">
      <w:pPr>
        <w:pStyle w:val="ListParagraph"/>
        <w:numPr>
          <w:ilvl w:val="0"/>
          <w:numId w:val="1"/>
        </w:numPr>
        <w:tabs>
          <w:tab w:val="left" w:pos="820"/>
        </w:tabs>
        <w:spacing w:before="1"/>
        <w:ind w:left="820"/>
        <w:rPr>
          <w:sz w:val="24"/>
        </w:rPr>
      </w:pPr>
      <w:r>
        <w:rPr>
          <w:sz w:val="24"/>
        </w:rPr>
        <w:t>Manual</w:t>
      </w:r>
      <w:r>
        <w:rPr>
          <w:spacing w:val="-7"/>
          <w:sz w:val="24"/>
        </w:rPr>
        <w:t xml:space="preserve"> </w:t>
      </w:r>
      <w:r>
        <w:rPr>
          <w:sz w:val="24"/>
        </w:rPr>
        <w:t>Handling</w:t>
      </w:r>
      <w:r>
        <w:rPr>
          <w:spacing w:val="-4"/>
          <w:sz w:val="24"/>
        </w:rPr>
        <w:t xml:space="preserve"> </w:t>
      </w:r>
      <w:r>
        <w:rPr>
          <w:sz w:val="24"/>
        </w:rPr>
        <w:t>Operations</w:t>
      </w:r>
      <w:r>
        <w:rPr>
          <w:spacing w:val="-4"/>
          <w:sz w:val="24"/>
        </w:rPr>
        <w:t xml:space="preserve"> </w:t>
      </w:r>
      <w:r>
        <w:rPr>
          <w:sz w:val="24"/>
        </w:rPr>
        <w:t>Regulations</w:t>
      </w:r>
      <w:r>
        <w:rPr>
          <w:spacing w:val="-7"/>
          <w:sz w:val="24"/>
        </w:rPr>
        <w:t xml:space="preserve"> </w:t>
      </w:r>
      <w:r>
        <w:rPr>
          <w:sz w:val="24"/>
        </w:rPr>
        <w:t>1992</w:t>
      </w:r>
      <w:r>
        <w:rPr>
          <w:spacing w:val="-5"/>
          <w:sz w:val="24"/>
        </w:rPr>
        <w:t xml:space="preserve"> </w:t>
      </w:r>
      <w:r>
        <w:rPr>
          <w:sz w:val="24"/>
        </w:rPr>
        <w:t>(as</w:t>
      </w:r>
      <w:r>
        <w:rPr>
          <w:spacing w:val="-4"/>
          <w:sz w:val="24"/>
        </w:rPr>
        <w:t xml:space="preserve"> </w:t>
      </w:r>
      <w:r>
        <w:rPr>
          <w:sz w:val="24"/>
        </w:rPr>
        <w:t>amended</w:t>
      </w:r>
      <w:r>
        <w:rPr>
          <w:spacing w:val="-3"/>
          <w:sz w:val="24"/>
        </w:rPr>
        <w:t xml:space="preserve"> </w:t>
      </w:r>
      <w:r>
        <w:rPr>
          <w:spacing w:val="-2"/>
          <w:sz w:val="24"/>
        </w:rPr>
        <w:t>2002)</w:t>
      </w:r>
    </w:p>
    <w:p w14:paraId="7261C5CD" w14:textId="77777777" w:rsidR="00794044" w:rsidRDefault="00000000">
      <w:pPr>
        <w:pStyle w:val="ListParagraph"/>
        <w:numPr>
          <w:ilvl w:val="0"/>
          <w:numId w:val="1"/>
        </w:numPr>
        <w:tabs>
          <w:tab w:val="left" w:pos="820"/>
        </w:tabs>
        <w:spacing w:before="1" w:line="294" w:lineRule="exact"/>
        <w:ind w:left="820"/>
        <w:rPr>
          <w:sz w:val="24"/>
        </w:rPr>
      </w:pPr>
      <w:r>
        <w:rPr>
          <w:sz w:val="24"/>
        </w:rPr>
        <w:t>Personal</w:t>
      </w:r>
      <w:r>
        <w:rPr>
          <w:spacing w:val="-5"/>
          <w:sz w:val="24"/>
        </w:rPr>
        <w:t xml:space="preserve"> </w:t>
      </w:r>
      <w:r>
        <w:rPr>
          <w:sz w:val="24"/>
        </w:rPr>
        <w:t>Protective</w:t>
      </w:r>
      <w:r>
        <w:rPr>
          <w:spacing w:val="-2"/>
          <w:sz w:val="24"/>
        </w:rPr>
        <w:t xml:space="preserve"> </w:t>
      </w:r>
      <w:r>
        <w:rPr>
          <w:sz w:val="24"/>
        </w:rPr>
        <w:t>Equipment</w:t>
      </w:r>
      <w:r>
        <w:rPr>
          <w:spacing w:val="-2"/>
          <w:sz w:val="24"/>
        </w:rPr>
        <w:t xml:space="preserve"> </w:t>
      </w:r>
      <w:r>
        <w:rPr>
          <w:sz w:val="24"/>
        </w:rPr>
        <w:t>at</w:t>
      </w:r>
      <w:r>
        <w:rPr>
          <w:spacing w:val="-2"/>
          <w:sz w:val="24"/>
        </w:rPr>
        <w:t xml:space="preserve"> </w:t>
      </w:r>
      <w:r>
        <w:rPr>
          <w:sz w:val="24"/>
        </w:rPr>
        <w:t>Work</w:t>
      </w:r>
      <w:r>
        <w:rPr>
          <w:spacing w:val="-2"/>
          <w:sz w:val="24"/>
        </w:rPr>
        <w:t xml:space="preserve"> </w:t>
      </w:r>
      <w:r>
        <w:rPr>
          <w:sz w:val="24"/>
        </w:rPr>
        <w:t>Regulations</w:t>
      </w:r>
      <w:r>
        <w:rPr>
          <w:spacing w:val="-2"/>
          <w:sz w:val="24"/>
        </w:rPr>
        <w:t xml:space="preserve"> </w:t>
      </w:r>
      <w:r>
        <w:rPr>
          <w:sz w:val="24"/>
        </w:rPr>
        <w:t>1992</w:t>
      </w:r>
      <w:r>
        <w:rPr>
          <w:spacing w:val="-3"/>
          <w:sz w:val="24"/>
        </w:rPr>
        <w:t xml:space="preserve"> </w:t>
      </w:r>
      <w:r>
        <w:rPr>
          <w:spacing w:val="-5"/>
          <w:sz w:val="24"/>
        </w:rPr>
        <w:t>(as</w:t>
      </w:r>
    </w:p>
    <w:p w14:paraId="2BEE463B" w14:textId="77777777" w:rsidR="00794044" w:rsidRDefault="00000000">
      <w:pPr>
        <w:pStyle w:val="ListParagraph"/>
        <w:numPr>
          <w:ilvl w:val="0"/>
          <w:numId w:val="1"/>
        </w:numPr>
        <w:tabs>
          <w:tab w:val="left" w:pos="820"/>
        </w:tabs>
        <w:spacing w:line="294" w:lineRule="exact"/>
        <w:ind w:left="820"/>
        <w:rPr>
          <w:sz w:val="24"/>
        </w:rPr>
      </w:pPr>
      <w:r>
        <w:rPr>
          <w:spacing w:val="-2"/>
          <w:sz w:val="24"/>
        </w:rPr>
        <w:t>amended).</w:t>
      </w:r>
    </w:p>
    <w:p w14:paraId="6F09098A" w14:textId="77777777" w:rsidR="00794044" w:rsidRDefault="00794044">
      <w:pPr>
        <w:pStyle w:val="BodyText"/>
      </w:pPr>
    </w:p>
    <w:p w14:paraId="48BFF79B" w14:textId="77777777" w:rsidR="00794044" w:rsidRDefault="00000000">
      <w:pPr>
        <w:pStyle w:val="Heading1"/>
        <w:spacing w:before="1"/>
      </w:pPr>
      <w:r>
        <w:rPr>
          <w:color w:val="00536C"/>
        </w:rPr>
        <w:t>Employer’s</w:t>
      </w:r>
      <w:r>
        <w:rPr>
          <w:color w:val="00536C"/>
          <w:spacing w:val="-8"/>
        </w:rPr>
        <w:t xml:space="preserve"> </w:t>
      </w:r>
      <w:r>
        <w:rPr>
          <w:color w:val="00536C"/>
          <w:spacing w:val="-2"/>
        </w:rPr>
        <w:t>responsibilities</w:t>
      </w:r>
    </w:p>
    <w:p w14:paraId="078AD48C" w14:textId="77777777" w:rsidR="00794044" w:rsidRDefault="00000000">
      <w:pPr>
        <w:pStyle w:val="BodyText"/>
        <w:spacing w:before="342"/>
        <w:ind w:left="100"/>
      </w:pPr>
      <w:r>
        <w:t>To</w:t>
      </w:r>
      <w:r>
        <w:rPr>
          <w:spacing w:val="-3"/>
        </w:rPr>
        <w:t xml:space="preserve"> </w:t>
      </w:r>
      <w:r>
        <w:t>ensure</w:t>
      </w:r>
      <w:r>
        <w:rPr>
          <w:spacing w:val="-4"/>
        </w:rPr>
        <w:t xml:space="preserve"> </w:t>
      </w:r>
      <w:r>
        <w:t>that</w:t>
      </w:r>
      <w:r>
        <w:rPr>
          <w:spacing w:val="-4"/>
        </w:rPr>
        <w:t xml:space="preserve"> </w:t>
      </w:r>
      <w:r>
        <w:t>manual</w:t>
      </w:r>
      <w:r>
        <w:rPr>
          <w:spacing w:val="-4"/>
        </w:rPr>
        <w:t xml:space="preserve"> </w:t>
      </w:r>
      <w:r>
        <w:t>handling</w:t>
      </w:r>
      <w:r>
        <w:rPr>
          <w:spacing w:val="-4"/>
        </w:rPr>
        <w:t xml:space="preserve"> </w:t>
      </w:r>
      <w:r>
        <w:t>activities</w:t>
      </w:r>
      <w:r>
        <w:rPr>
          <w:spacing w:val="-5"/>
        </w:rPr>
        <w:t xml:space="preserve"> </w:t>
      </w:r>
      <w:r>
        <w:t>are</w:t>
      </w:r>
      <w:r>
        <w:rPr>
          <w:spacing w:val="-4"/>
        </w:rPr>
        <w:t xml:space="preserve"> </w:t>
      </w:r>
      <w:r>
        <w:t>undertaken</w:t>
      </w:r>
      <w:r>
        <w:rPr>
          <w:spacing w:val="-4"/>
        </w:rPr>
        <w:t xml:space="preserve"> </w:t>
      </w:r>
      <w:r>
        <w:t>safely</w:t>
      </w:r>
      <w:r>
        <w:rPr>
          <w:spacing w:val="-4"/>
        </w:rPr>
        <w:t xml:space="preserve"> </w:t>
      </w:r>
      <w:r>
        <w:t>and</w:t>
      </w:r>
      <w:r>
        <w:rPr>
          <w:spacing w:val="-4"/>
        </w:rPr>
        <w:t xml:space="preserve"> </w:t>
      </w:r>
      <w:r>
        <w:t>that</w:t>
      </w:r>
      <w:r>
        <w:rPr>
          <w:spacing w:val="-5"/>
        </w:rPr>
        <w:t xml:space="preserve"> </w:t>
      </w:r>
      <w:r>
        <w:t>safe systems of work are clearly understood throughout the company, we will:</w:t>
      </w:r>
    </w:p>
    <w:p w14:paraId="7408AD2A" w14:textId="77777777" w:rsidR="00794044" w:rsidRDefault="00794044">
      <w:pPr>
        <w:pStyle w:val="BodyText"/>
      </w:pPr>
    </w:p>
    <w:p w14:paraId="0BE807D7" w14:textId="77777777" w:rsidR="00794044" w:rsidRDefault="00000000">
      <w:pPr>
        <w:pStyle w:val="ListParagraph"/>
        <w:numPr>
          <w:ilvl w:val="0"/>
          <w:numId w:val="1"/>
        </w:numPr>
        <w:tabs>
          <w:tab w:val="left" w:pos="820"/>
        </w:tabs>
        <w:spacing w:before="1"/>
        <w:ind w:left="820" w:right="1209"/>
        <w:rPr>
          <w:sz w:val="24"/>
        </w:rPr>
      </w:pPr>
      <w:r>
        <w:rPr>
          <w:sz w:val="24"/>
        </w:rPr>
        <w:t>identify</w:t>
      </w:r>
      <w:r>
        <w:rPr>
          <w:spacing w:val="-4"/>
          <w:sz w:val="24"/>
        </w:rPr>
        <w:t xml:space="preserve"> </w:t>
      </w:r>
      <w:r>
        <w:rPr>
          <w:sz w:val="24"/>
        </w:rPr>
        <w:t>all</w:t>
      </w:r>
      <w:r>
        <w:rPr>
          <w:spacing w:val="-5"/>
          <w:sz w:val="24"/>
        </w:rPr>
        <w:t xml:space="preserve"> </w:t>
      </w:r>
      <w:r>
        <w:rPr>
          <w:sz w:val="24"/>
        </w:rPr>
        <w:t>manual</w:t>
      </w:r>
      <w:r>
        <w:rPr>
          <w:spacing w:val="-5"/>
          <w:sz w:val="24"/>
        </w:rPr>
        <w:t xml:space="preserve"> </w:t>
      </w:r>
      <w:r>
        <w:rPr>
          <w:sz w:val="24"/>
        </w:rPr>
        <w:t>handling</w:t>
      </w:r>
      <w:r>
        <w:rPr>
          <w:spacing w:val="-4"/>
          <w:sz w:val="24"/>
        </w:rPr>
        <w:t xml:space="preserve"> </w:t>
      </w:r>
      <w:r>
        <w:rPr>
          <w:sz w:val="24"/>
        </w:rPr>
        <w:t>tasks</w:t>
      </w:r>
      <w:r>
        <w:rPr>
          <w:spacing w:val="-4"/>
          <w:sz w:val="24"/>
        </w:rPr>
        <w:t xml:space="preserve"> </w:t>
      </w:r>
      <w:r>
        <w:rPr>
          <w:sz w:val="24"/>
        </w:rPr>
        <w:t>and</w:t>
      </w:r>
      <w:r>
        <w:rPr>
          <w:spacing w:val="-4"/>
          <w:sz w:val="24"/>
        </w:rPr>
        <w:t xml:space="preserve"> </w:t>
      </w:r>
      <w:r>
        <w:rPr>
          <w:sz w:val="24"/>
        </w:rPr>
        <w:t>situations</w:t>
      </w:r>
      <w:r>
        <w:rPr>
          <w:spacing w:val="-4"/>
          <w:sz w:val="24"/>
        </w:rPr>
        <w:t xml:space="preserve"> </w:t>
      </w:r>
      <w:r>
        <w:rPr>
          <w:sz w:val="24"/>
        </w:rPr>
        <w:t>where</w:t>
      </w:r>
      <w:r>
        <w:rPr>
          <w:spacing w:val="-4"/>
          <w:sz w:val="24"/>
        </w:rPr>
        <w:t xml:space="preserve"> </w:t>
      </w:r>
      <w:r>
        <w:rPr>
          <w:sz w:val="24"/>
        </w:rPr>
        <w:t>there</w:t>
      </w:r>
      <w:r>
        <w:rPr>
          <w:spacing w:val="-4"/>
          <w:sz w:val="24"/>
        </w:rPr>
        <w:t xml:space="preserve"> </w:t>
      </w:r>
      <w:r>
        <w:rPr>
          <w:sz w:val="24"/>
        </w:rPr>
        <w:t xml:space="preserve">is a risk of </w:t>
      </w:r>
      <w:proofErr w:type="gramStart"/>
      <w:r>
        <w:rPr>
          <w:sz w:val="24"/>
        </w:rPr>
        <w:t>injury</w:t>
      </w:r>
      <w:proofErr w:type="gramEnd"/>
    </w:p>
    <w:p w14:paraId="5F818604" w14:textId="77777777" w:rsidR="00794044" w:rsidRDefault="00000000">
      <w:pPr>
        <w:pStyle w:val="ListParagraph"/>
        <w:numPr>
          <w:ilvl w:val="0"/>
          <w:numId w:val="1"/>
        </w:numPr>
        <w:tabs>
          <w:tab w:val="left" w:pos="820"/>
        </w:tabs>
        <w:spacing w:line="294" w:lineRule="exact"/>
        <w:ind w:left="820"/>
        <w:rPr>
          <w:sz w:val="24"/>
        </w:rPr>
      </w:pPr>
      <w:r>
        <w:rPr>
          <w:sz w:val="24"/>
        </w:rPr>
        <w:t>avoid</w:t>
      </w:r>
      <w:r>
        <w:rPr>
          <w:spacing w:val="-8"/>
          <w:sz w:val="24"/>
        </w:rPr>
        <w:t xml:space="preserve"> </w:t>
      </w:r>
      <w:r>
        <w:rPr>
          <w:sz w:val="24"/>
        </w:rPr>
        <w:t>manual</w:t>
      </w:r>
      <w:r>
        <w:rPr>
          <w:spacing w:val="-4"/>
          <w:sz w:val="24"/>
        </w:rPr>
        <w:t xml:space="preserve"> </w:t>
      </w:r>
      <w:r>
        <w:rPr>
          <w:sz w:val="24"/>
        </w:rPr>
        <w:t>handling</w:t>
      </w:r>
      <w:r>
        <w:rPr>
          <w:spacing w:val="-4"/>
          <w:sz w:val="24"/>
        </w:rPr>
        <w:t xml:space="preserve"> </w:t>
      </w:r>
      <w:r>
        <w:rPr>
          <w:sz w:val="24"/>
        </w:rPr>
        <w:t>tasks,</w:t>
      </w:r>
      <w:r>
        <w:rPr>
          <w:spacing w:val="-2"/>
          <w:sz w:val="24"/>
        </w:rPr>
        <w:t xml:space="preserve"> </w:t>
      </w:r>
      <w:r>
        <w:rPr>
          <w:sz w:val="24"/>
        </w:rPr>
        <w:t>wherever</w:t>
      </w:r>
      <w:r>
        <w:rPr>
          <w:spacing w:val="-3"/>
          <w:sz w:val="24"/>
        </w:rPr>
        <w:t xml:space="preserve"> </w:t>
      </w:r>
      <w:r>
        <w:rPr>
          <w:spacing w:val="-2"/>
          <w:sz w:val="24"/>
        </w:rPr>
        <w:t>practicable</w:t>
      </w:r>
    </w:p>
    <w:p w14:paraId="06FF292A" w14:textId="77777777" w:rsidR="00794044" w:rsidRDefault="00000000">
      <w:pPr>
        <w:pStyle w:val="ListParagraph"/>
        <w:numPr>
          <w:ilvl w:val="0"/>
          <w:numId w:val="1"/>
        </w:numPr>
        <w:tabs>
          <w:tab w:val="left" w:pos="820"/>
        </w:tabs>
        <w:ind w:left="820"/>
        <w:rPr>
          <w:sz w:val="24"/>
        </w:rPr>
      </w:pPr>
      <w:r>
        <w:rPr>
          <w:sz w:val="24"/>
        </w:rPr>
        <w:t>assess</w:t>
      </w:r>
      <w:r>
        <w:rPr>
          <w:spacing w:val="-4"/>
          <w:sz w:val="24"/>
        </w:rPr>
        <w:t xml:space="preserve"> </w:t>
      </w:r>
      <w:r>
        <w:rPr>
          <w:sz w:val="24"/>
        </w:rPr>
        <w:t>and</w:t>
      </w:r>
      <w:r>
        <w:rPr>
          <w:spacing w:val="-3"/>
          <w:sz w:val="24"/>
        </w:rPr>
        <w:t xml:space="preserve"> </w:t>
      </w:r>
      <w:r>
        <w:rPr>
          <w:sz w:val="24"/>
        </w:rPr>
        <w:t>reduce</w:t>
      </w:r>
      <w:r>
        <w:rPr>
          <w:spacing w:val="-4"/>
          <w:sz w:val="24"/>
        </w:rPr>
        <w:t xml:space="preserve"> </w:t>
      </w:r>
      <w:r>
        <w:rPr>
          <w:sz w:val="24"/>
        </w:rPr>
        <w:t>unavoidable</w:t>
      </w:r>
      <w:r>
        <w:rPr>
          <w:spacing w:val="-3"/>
          <w:sz w:val="24"/>
        </w:rPr>
        <w:t xml:space="preserve"> </w:t>
      </w:r>
      <w:proofErr w:type="gramStart"/>
      <w:r>
        <w:rPr>
          <w:spacing w:val="-2"/>
          <w:sz w:val="24"/>
        </w:rPr>
        <w:t>risks</w:t>
      </w:r>
      <w:proofErr w:type="gramEnd"/>
    </w:p>
    <w:p w14:paraId="05DADE58" w14:textId="77777777" w:rsidR="00794044" w:rsidRDefault="00000000">
      <w:pPr>
        <w:pStyle w:val="ListParagraph"/>
        <w:numPr>
          <w:ilvl w:val="0"/>
          <w:numId w:val="1"/>
        </w:numPr>
        <w:tabs>
          <w:tab w:val="left" w:pos="820"/>
        </w:tabs>
        <w:spacing w:before="1"/>
        <w:ind w:left="820" w:right="186"/>
        <w:rPr>
          <w:sz w:val="24"/>
        </w:rPr>
      </w:pPr>
      <w:r>
        <w:rPr>
          <w:sz w:val="24"/>
        </w:rPr>
        <w:t>provide</w:t>
      </w:r>
      <w:r>
        <w:rPr>
          <w:spacing w:val="-7"/>
          <w:sz w:val="24"/>
        </w:rPr>
        <w:t xml:space="preserve"> </w:t>
      </w:r>
      <w:r>
        <w:rPr>
          <w:sz w:val="24"/>
        </w:rPr>
        <w:t>employees</w:t>
      </w:r>
      <w:r>
        <w:rPr>
          <w:spacing w:val="-6"/>
          <w:sz w:val="24"/>
        </w:rPr>
        <w:t xml:space="preserve"> </w:t>
      </w:r>
      <w:r>
        <w:rPr>
          <w:sz w:val="24"/>
        </w:rPr>
        <w:t>with</w:t>
      </w:r>
      <w:r>
        <w:rPr>
          <w:spacing w:val="-5"/>
          <w:sz w:val="24"/>
        </w:rPr>
        <w:t xml:space="preserve"> </w:t>
      </w:r>
      <w:r>
        <w:rPr>
          <w:sz w:val="24"/>
        </w:rPr>
        <w:t>adequate</w:t>
      </w:r>
      <w:r>
        <w:rPr>
          <w:spacing w:val="-5"/>
          <w:sz w:val="24"/>
        </w:rPr>
        <w:t xml:space="preserve"> </w:t>
      </w:r>
      <w:r>
        <w:rPr>
          <w:sz w:val="24"/>
        </w:rPr>
        <w:t>information,</w:t>
      </w:r>
      <w:r>
        <w:rPr>
          <w:spacing w:val="-4"/>
          <w:sz w:val="24"/>
        </w:rPr>
        <w:t xml:space="preserve"> </w:t>
      </w:r>
      <w:r>
        <w:rPr>
          <w:sz w:val="24"/>
        </w:rPr>
        <w:t>instruction</w:t>
      </w:r>
      <w:r>
        <w:rPr>
          <w:spacing w:val="-7"/>
          <w:sz w:val="24"/>
        </w:rPr>
        <w:t xml:space="preserve"> </w:t>
      </w:r>
      <w:r>
        <w:rPr>
          <w:sz w:val="24"/>
        </w:rPr>
        <w:t>and</w:t>
      </w:r>
      <w:r>
        <w:rPr>
          <w:spacing w:val="-5"/>
          <w:sz w:val="24"/>
        </w:rPr>
        <w:t xml:space="preserve"> </w:t>
      </w:r>
      <w:r>
        <w:rPr>
          <w:sz w:val="24"/>
        </w:rPr>
        <w:t xml:space="preserve">training to enable them to perform their work </w:t>
      </w:r>
      <w:proofErr w:type="gramStart"/>
      <w:r>
        <w:rPr>
          <w:sz w:val="24"/>
        </w:rPr>
        <w:t>safely</w:t>
      </w:r>
      <w:proofErr w:type="gramEnd"/>
    </w:p>
    <w:p w14:paraId="38907E48" w14:textId="77777777" w:rsidR="00794044" w:rsidRDefault="00000000">
      <w:pPr>
        <w:pStyle w:val="ListParagraph"/>
        <w:numPr>
          <w:ilvl w:val="0"/>
          <w:numId w:val="1"/>
        </w:numPr>
        <w:tabs>
          <w:tab w:val="left" w:pos="820"/>
        </w:tabs>
        <w:ind w:left="820" w:right="1017"/>
        <w:rPr>
          <w:sz w:val="24"/>
        </w:rPr>
      </w:pPr>
      <w:r>
        <w:rPr>
          <w:sz w:val="24"/>
        </w:rPr>
        <w:t>ensure</w:t>
      </w:r>
      <w:r>
        <w:rPr>
          <w:spacing w:val="-5"/>
          <w:sz w:val="24"/>
        </w:rPr>
        <w:t xml:space="preserve"> </w:t>
      </w:r>
      <w:r>
        <w:rPr>
          <w:sz w:val="24"/>
        </w:rPr>
        <w:t>that</w:t>
      </w:r>
      <w:r>
        <w:rPr>
          <w:spacing w:val="-5"/>
          <w:sz w:val="24"/>
        </w:rPr>
        <w:t xml:space="preserve"> </w:t>
      </w:r>
      <w:r>
        <w:rPr>
          <w:sz w:val="24"/>
        </w:rPr>
        <w:t>adequate</w:t>
      </w:r>
      <w:r>
        <w:rPr>
          <w:spacing w:val="-5"/>
          <w:sz w:val="24"/>
        </w:rPr>
        <w:t xml:space="preserve"> </w:t>
      </w:r>
      <w:r>
        <w:rPr>
          <w:sz w:val="24"/>
        </w:rPr>
        <w:t>resources</w:t>
      </w:r>
      <w:r>
        <w:rPr>
          <w:spacing w:val="-5"/>
          <w:sz w:val="24"/>
        </w:rPr>
        <w:t xml:space="preserve"> </w:t>
      </w:r>
      <w:r>
        <w:rPr>
          <w:sz w:val="24"/>
        </w:rPr>
        <w:t>are</w:t>
      </w:r>
      <w:r>
        <w:rPr>
          <w:spacing w:val="-5"/>
          <w:sz w:val="24"/>
        </w:rPr>
        <w:t xml:space="preserve"> </w:t>
      </w:r>
      <w:r>
        <w:rPr>
          <w:sz w:val="24"/>
        </w:rPr>
        <w:t>made</w:t>
      </w:r>
      <w:r>
        <w:rPr>
          <w:spacing w:val="-5"/>
          <w:sz w:val="24"/>
        </w:rPr>
        <w:t xml:space="preserve"> </w:t>
      </w:r>
      <w:r>
        <w:rPr>
          <w:sz w:val="24"/>
        </w:rPr>
        <w:t>available</w:t>
      </w:r>
      <w:r>
        <w:rPr>
          <w:spacing w:val="-5"/>
          <w:sz w:val="24"/>
        </w:rPr>
        <w:t xml:space="preserve"> </w:t>
      </w:r>
      <w:r>
        <w:rPr>
          <w:sz w:val="24"/>
        </w:rPr>
        <w:t>to</w:t>
      </w:r>
      <w:r>
        <w:rPr>
          <w:spacing w:val="-4"/>
          <w:sz w:val="24"/>
        </w:rPr>
        <w:t xml:space="preserve"> </w:t>
      </w:r>
      <w:r>
        <w:rPr>
          <w:sz w:val="24"/>
        </w:rPr>
        <w:t>fulfil</w:t>
      </w:r>
      <w:r>
        <w:rPr>
          <w:spacing w:val="-6"/>
          <w:sz w:val="24"/>
        </w:rPr>
        <w:t xml:space="preserve"> </w:t>
      </w:r>
      <w:r>
        <w:rPr>
          <w:sz w:val="24"/>
        </w:rPr>
        <w:t xml:space="preserve">the requirements of this </w:t>
      </w:r>
      <w:proofErr w:type="gramStart"/>
      <w:r>
        <w:rPr>
          <w:sz w:val="24"/>
        </w:rPr>
        <w:t>policy</w:t>
      </w:r>
      <w:proofErr w:type="gramEnd"/>
    </w:p>
    <w:p w14:paraId="1A495F5C" w14:textId="77777777" w:rsidR="00794044" w:rsidRDefault="00000000">
      <w:pPr>
        <w:pStyle w:val="ListParagraph"/>
        <w:numPr>
          <w:ilvl w:val="0"/>
          <w:numId w:val="1"/>
        </w:numPr>
        <w:tabs>
          <w:tab w:val="left" w:pos="820"/>
        </w:tabs>
        <w:ind w:left="820" w:right="759"/>
        <w:rPr>
          <w:sz w:val="24"/>
        </w:rPr>
      </w:pPr>
      <w:r>
        <w:rPr>
          <w:sz w:val="24"/>
        </w:rPr>
        <w:t>review</w:t>
      </w:r>
      <w:r>
        <w:rPr>
          <w:spacing w:val="-4"/>
          <w:sz w:val="24"/>
        </w:rPr>
        <w:t xml:space="preserve"> </w:t>
      </w:r>
      <w:r>
        <w:rPr>
          <w:sz w:val="24"/>
        </w:rPr>
        <w:t>this</w:t>
      </w:r>
      <w:r>
        <w:rPr>
          <w:spacing w:val="-4"/>
          <w:sz w:val="24"/>
        </w:rPr>
        <w:t xml:space="preserve"> </w:t>
      </w:r>
      <w:r>
        <w:rPr>
          <w:sz w:val="24"/>
        </w:rPr>
        <w:t>policy</w:t>
      </w:r>
      <w:r>
        <w:rPr>
          <w:spacing w:val="-6"/>
          <w:sz w:val="24"/>
        </w:rPr>
        <w:t xml:space="preserve"> </w:t>
      </w:r>
      <w:r>
        <w:rPr>
          <w:sz w:val="24"/>
        </w:rPr>
        <w:t>at</w:t>
      </w:r>
      <w:r>
        <w:rPr>
          <w:spacing w:val="-4"/>
          <w:sz w:val="24"/>
        </w:rPr>
        <w:t xml:space="preserve"> </w:t>
      </w:r>
      <w:r>
        <w:rPr>
          <w:sz w:val="24"/>
        </w:rPr>
        <w:t>least</w:t>
      </w:r>
      <w:r>
        <w:rPr>
          <w:spacing w:val="-4"/>
          <w:sz w:val="24"/>
        </w:rPr>
        <w:t xml:space="preserve"> </w:t>
      </w:r>
      <w:r>
        <w:rPr>
          <w:sz w:val="24"/>
        </w:rPr>
        <w:t>annually,</w:t>
      </w:r>
      <w:r>
        <w:rPr>
          <w:spacing w:val="-3"/>
          <w:sz w:val="24"/>
        </w:rPr>
        <w:t xml:space="preserve"> </w:t>
      </w:r>
      <w:r>
        <w:rPr>
          <w:sz w:val="24"/>
        </w:rPr>
        <w:t>or</w:t>
      </w:r>
      <w:r>
        <w:rPr>
          <w:spacing w:val="-7"/>
          <w:sz w:val="24"/>
        </w:rPr>
        <w:t xml:space="preserve"> </w:t>
      </w:r>
      <w:r>
        <w:rPr>
          <w:sz w:val="24"/>
        </w:rPr>
        <w:t>more</w:t>
      </w:r>
      <w:r>
        <w:rPr>
          <w:spacing w:val="-4"/>
          <w:sz w:val="24"/>
        </w:rPr>
        <w:t xml:space="preserve"> </w:t>
      </w:r>
      <w:r>
        <w:rPr>
          <w:sz w:val="24"/>
        </w:rPr>
        <w:t>frequently</w:t>
      </w:r>
      <w:r>
        <w:rPr>
          <w:spacing w:val="-4"/>
          <w:sz w:val="24"/>
        </w:rPr>
        <w:t xml:space="preserve"> </w:t>
      </w:r>
      <w:r>
        <w:rPr>
          <w:sz w:val="24"/>
        </w:rPr>
        <w:t>if</w:t>
      </w:r>
      <w:r>
        <w:rPr>
          <w:spacing w:val="-5"/>
          <w:sz w:val="24"/>
        </w:rPr>
        <w:t xml:space="preserve"> </w:t>
      </w:r>
      <w:r>
        <w:rPr>
          <w:sz w:val="24"/>
        </w:rPr>
        <w:t>significant changes occur.</w:t>
      </w:r>
    </w:p>
    <w:p w14:paraId="0BDBFFAD" w14:textId="77777777" w:rsidR="00794044" w:rsidRDefault="00000000">
      <w:pPr>
        <w:pStyle w:val="Heading1"/>
      </w:pPr>
      <w:r>
        <w:rPr>
          <w:color w:val="00536C"/>
          <w:spacing w:val="-2"/>
        </w:rPr>
        <w:t>Procedure</w:t>
      </w:r>
    </w:p>
    <w:p w14:paraId="11EC4C9E" w14:textId="77777777" w:rsidR="00794044" w:rsidRDefault="00794044">
      <w:pPr>
        <w:pStyle w:val="BodyText"/>
        <w:spacing w:before="1"/>
        <w:rPr>
          <w:sz w:val="28"/>
        </w:rPr>
      </w:pPr>
    </w:p>
    <w:p w14:paraId="314408CA" w14:textId="77777777" w:rsidR="00794044" w:rsidRDefault="00000000">
      <w:pPr>
        <w:pStyle w:val="BodyText"/>
        <w:ind w:left="100"/>
      </w:pPr>
      <w:r>
        <w:t>To</w:t>
      </w:r>
      <w:r>
        <w:rPr>
          <w:spacing w:val="-2"/>
        </w:rPr>
        <w:t xml:space="preserve"> </w:t>
      </w:r>
      <w:r>
        <w:t>fulfil</w:t>
      </w:r>
      <w:r>
        <w:rPr>
          <w:spacing w:val="-4"/>
        </w:rPr>
        <w:t xml:space="preserve"> </w:t>
      </w:r>
      <w:r>
        <w:t>our</w:t>
      </w:r>
      <w:r>
        <w:rPr>
          <w:spacing w:val="-2"/>
        </w:rPr>
        <w:t xml:space="preserve"> </w:t>
      </w:r>
      <w:r>
        <w:t>responsibilities</w:t>
      </w:r>
      <w:r>
        <w:rPr>
          <w:spacing w:val="-3"/>
        </w:rPr>
        <w:t xml:space="preserve"> </w:t>
      </w:r>
      <w:r>
        <w:t>as</w:t>
      </w:r>
      <w:r>
        <w:rPr>
          <w:spacing w:val="-3"/>
        </w:rPr>
        <w:t xml:space="preserve"> </w:t>
      </w:r>
      <w:r>
        <w:t>outlined</w:t>
      </w:r>
      <w:r>
        <w:rPr>
          <w:spacing w:val="-1"/>
        </w:rPr>
        <w:t xml:space="preserve"> </w:t>
      </w:r>
      <w:r>
        <w:t>above,</w:t>
      </w:r>
      <w:r>
        <w:rPr>
          <w:spacing w:val="-3"/>
        </w:rPr>
        <w:t xml:space="preserve"> </w:t>
      </w:r>
      <w:r>
        <w:t>we</w:t>
      </w:r>
      <w:r>
        <w:rPr>
          <w:spacing w:val="-1"/>
        </w:rPr>
        <w:t xml:space="preserve"> </w:t>
      </w:r>
      <w:r>
        <w:rPr>
          <w:spacing w:val="-2"/>
        </w:rPr>
        <w:t>will:</w:t>
      </w:r>
    </w:p>
    <w:p w14:paraId="1A11FA7D" w14:textId="77777777" w:rsidR="00794044" w:rsidRDefault="00794044">
      <w:pPr>
        <w:pStyle w:val="BodyText"/>
      </w:pPr>
    </w:p>
    <w:p w14:paraId="3EC33D5D" w14:textId="77777777" w:rsidR="00794044" w:rsidRDefault="00000000">
      <w:pPr>
        <w:pStyle w:val="ListParagraph"/>
        <w:numPr>
          <w:ilvl w:val="0"/>
          <w:numId w:val="1"/>
        </w:numPr>
        <w:tabs>
          <w:tab w:val="left" w:pos="820"/>
        </w:tabs>
        <w:ind w:left="820" w:right="481"/>
        <w:rPr>
          <w:sz w:val="24"/>
        </w:rPr>
      </w:pPr>
      <w:r>
        <w:rPr>
          <w:sz w:val="24"/>
        </w:rPr>
        <w:t>identify</w:t>
      </w:r>
      <w:r>
        <w:rPr>
          <w:spacing w:val="-5"/>
          <w:sz w:val="24"/>
        </w:rPr>
        <w:t xml:space="preserve"> </w:t>
      </w:r>
      <w:r>
        <w:rPr>
          <w:sz w:val="24"/>
        </w:rPr>
        <w:t>all</w:t>
      </w:r>
      <w:r>
        <w:rPr>
          <w:spacing w:val="-6"/>
          <w:sz w:val="24"/>
        </w:rPr>
        <w:t xml:space="preserve"> </w:t>
      </w:r>
      <w:r>
        <w:rPr>
          <w:sz w:val="24"/>
        </w:rPr>
        <w:t>manual</w:t>
      </w:r>
      <w:r>
        <w:rPr>
          <w:spacing w:val="-6"/>
          <w:sz w:val="24"/>
        </w:rPr>
        <w:t xml:space="preserve"> </w:t>
      </w:r>
      <w:r>
        <w:rPr>
          <w:sz w:val="24"/>
        </w:rPr>
        <w:t>handling</w:t>
      </w:r>
      <w:r>
        <w:rPr>
          <w:spacing w:val="-5"/>
          <w:sz w:val="24"/>
        </w:rPr>
        <w:t xml:space="preserve"> </w:t>
      </w:r>
      <w:r>
        <w:rPr>
          <w:sz w:val="24"/>
        </w:rPr>
        <w:t>operations</w:t>
      </w:r>
      <w:r>
        <w:rPr>
          <w:spacing w:val="-5"/>
          <w:sz w:val="24"/>
        </w:rPr>
        <w:t xml:space="preserve"> </w:t>
      </w:r>
      <w:r>
        <w:rPr>
          <w:sz w:val="24"/>
        </w:rPr>
        <w:t>and</w:t>
      </w:r>
      <w:r>
        <w:rPr>
          <w:spacing w:val="-5"/>
          <w:sz w:val="24"/>
        </w:rPr>
        <w:t xml:space="preserve"> </w:t>
      </w:r>
      <w:r>
        <w:rPr>
          <w:sz w:val="24"/>
        </w:rPr>
        <w:t>activities</w:t>
      </w:r>
      <w:r>
        <w:rPr>
          <w:spacing w:val="-5"/>
          <w:sz w:val="24"/>
        </w:rPr>
        <w:t xml:space="preserve"> </w:t>
      </w:r>
      <w:r>
        <w:rPr>
          <w:sz w:val="24"/>
        </w:rPr>
        <w:t>undertaken</w:t>
      </w:r>
      <w:r>
        <w:rPr>
          <w:spacing w:val="-5"/>
          <w:sz w:val="24"/>
        </w:rPr>
        <w:t xml:space="preserve"> </w:t>
      </w:r>
      <w:r>
        <w:rPr>
          <w:sz w:val="24"/>
        </w:rPr>
        <w:t xml:space="preserve">by our </w:t>
      </w:r>
      <w:proofErr w:type="gramStart"/>
      <w:r>
        <w:rPr>
          <w:sz w:val="24"/>
        </w:rPr>
        <w:t>employees</w:t>
      </w:r>
      <w:proofErr w:type="gramEnd"/>
    </w:p>
    <w:p w14:paraId="6315FC37" w14:textId="77777777" w:rsidR="00794044" w:rsidRDefault="00000000">
      <w:pPr>
        <w:pStyle w:val="ListParagraph"/>
        <w:numPr>
          <w:ilvl w:val="0"/>
          <w:numId w:val="1"/>
        </w:numPr>
        <w:tabs>
          <w:tab w:val="left" w:pos="820"/>
        </w:tabs>
        <w:ind w:left="820" w:right="462"/>
        <w:rPr>
          <w:sz w:val="24"/>
        </w:rPr>
      </w:pPr>
      <w:r>
        <w:rPr>
          <w:sz w:val="24"/>
        </w:rPr>
        <w:t>complete</w:t>
      </w:r>
      <w:r>
        <w:rPr>
          <w:spacing w:val="-3"/>
          <w:sz w:val="24"/>
        </w:rPr>
        <w:t xml:space="preserve"> </w:t>
      </w:r>
      <w:r>
        <w:rPr>
          <w:sz w:val="24"/>
        </w:rPr>
        <w:t>an</w:t>
      </w:r>
      <w:r>
        <w:rPr>
          <w:spacing w:val="-3"/>
          <w:sz w:val="24"/>
        </w:rPr>
        <w:t xml:space="preserve"> </w:t>
      </w:r>
      <w:r>
        <w:rPr>
          <w:sz w:val="24"/>
        </w:rPr>
        <w:t>initial</w:t>
      </w:r>
      <w:r>
        <w:rPr>
          <w:spacing w:val="-4"/>
          <w:sz w:val="24"/>
        </w:rPr>
        <w:t xml:space="preserve"> </w:t>
      </w:r>
      <w:r>
        <w:rPr>
          <w:sz w:val="24"/>
        </w:rPr>
        <w:t>appraisal</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operations</w:t>
      </w:r>
      <w:r>
        <w:rPr>
          <w:spacing w:val="-3"/>
          <w:sz w:val="24"/>
        </w:rPr>
        <w:t xml:space="preserve"> </w:t>
      </w:r>
      <w:r>
        <w:rPr>
          <w:sz w:val="24"/>
        </w:rPr>
        <w:t>to</w:t>
      </w:r>
      <w:r>
        <w:rPr>
          <w:spacing w:val="-2"/>
          <w:sz w:val="24"/>
        </w:rPr>
        <w:t xml:space="preserve"> </w:t>
      </w:r>
      <w:r>
        <w:rPr>
          <w:sz w:val="24"/>
        </w:rPr>
        <w:t>determine</w:t>
      </w:r>
      <w:r>
        <w:rPr>
          <w:spacing w:val="-2"/>
          <w:sz w:val="24"/>
        </w:rPr>
        <w:t xml:space="preserve"> </w:t>
      </w:r>
      <w:r>
        <w:rPr>
          <w:sz w:val="24"/>
        </w:rPr>
        <w:t>if</w:t>
      </w:r>
      <w:r>
        <w:rPr>
          <w:spacing w:val="-4"/>
          <w:sz w:val="24"/>
        </w:rPr>
        <w:t xml:space="preserve"> </w:t>
      </w:r>
      <w:r>
        <w:rPr>
          <w:sz w:val="24"/>
        </w:rPr>
        <w:t>a</w:t>
      </w:r>
      <w:r>
        <w:rPr>
          <w:spacing w:val="-6"/>
          <w:sz w:val="24"/>
        </w:rPr>
        <w:t xml:space="preserve"> </w:t>
      </w:r>
      <w:r>
        <w:rPr>
          <w:sz w:val="24"/>
        </w:rPr>
        <w:t>risk</w:t>
      </w:r>
      <w:r>
        <w:rPr>
          <w:spacing w:val="-3"/>
          <w:sz w:val="24"/>
        </w:rPr>
        <w:t xml:space="preserve"> </w:t>
      </w:r>
      <w:r>
        <w:rPr>
          <w:sz w:val="24"/>
        </w:rPr>
        <w:t xml:space="preserve">of injury to employees is </w:t>
      </w:r>
      <w:proofErr w:type="gramStart"/>
      <w:r>
        <w:rPr>
          <w:sz w:val="24"/>
        </w:rPr>
        <w:t>present</w:t>
      </w:r>
      <w:proofErr w:type="gramEnd"/>
    </w:p>
    <w:p w14:paraId="5D79A53E" w14:textId="77777777" w:rsidR="00794044" w:rsidRDefault="00000000">
      <w:pPr>
        <w:pStyle w:val="ListParagraph"/>
        <w:numPr>
          <w:ilvl w:val="0"/>
          <w:numId w:val="1"/>
        </w:numPr>
        <w:tabs>
          <w:tab w:val="left" w:pos="820"/>
        </w:tabs>
        <w:spacing w:before="1"/>
        <w:ind w:left="820" w:right="170"/>
        <w:rPr>
          <w:sz w:val="24"/>
        </w:rPr>
      </w:pPr>
      <w:r>
        <w:rPr>
          <w:sz w:val="24"/>
        </w:rPr>
        <w:t>avoid,</w:t>
      </w:r>
      <w:r>
        <w:rPr>
          <w:spacing w:val="-2"/>
          <w:sz w:val="24"/>
        </w:rPr>
        <w:t xml:space="preserve"> </w:t>
      </w:r>
      <w:r>
        <w:rPr>
          <w:sz w:val="24"/>
        </w:rPr>
        <w:t>wherever</w:t>
      </w:r>
      <w:r>
        <w:rPr>
          <w:spacing w:val="-6"/>
          <w:sz w:val="24"/>
        </w:rPr>
        <w:t xml:space="preserve"> </w:t>
      </w:r>
      <w:r>
        <w:rPr>
          <w:sz w:val="24"/>
        </w:rPr>
        <w:t>possible,</w:t>
      </w:r>
      <w:r>
        <w:rPr>
          <w:spacing w:val="-3"/>
          <w:sz w:val="24"/>
        </w:rPr>
        <w:t xml:space="preserve"> </w:t>
      </w:r>
      <w:r>
        <w:rPr>
          <w:sz w:val="24"/>
        </w:rPr>
        <w:t>manual</w:t>
      </w:r>
      <w:r>
        <w:rPr>
          <w:spacing w:val="-4"/>
          <w:sz w:val="24"/>
        </w:rPr>
        <w:t xml:space="preserve"> </w:t>
      </w:r>
      <w:r>
        <w:rPr>
          <w:sz w:val="24"/>
        </w:rPr>
        <w:t>handling</w:t>
      </w:r>
      <w:r>
        <w:rPr>
          <w:spacing w:val="-4"/>
          <w:sz w:val="24"/>
        </w:rPr>
        <w:t xml:space="preserve"> </w:t>
      </w:r>
      <w:r>
        <w:rPr>
          <w:sz w:val="24"/>
        </w:rPr>
        <w:t>tasks</w:t>
      </w:r>
      <w:r>
        <w:rPr>
          <w:spacing w:val="-3"/>
          <w:sz w:val="24"/>
        </w:rPr>
        <w:t xml:space="preserve"> </w:t>
      </w:r>
      <w:r>
        <w:rPr>
          <w:sz w:val="24"/>
        </w:rPr>
        <w:t>where</w:t>
      </w:r>
      <w:r>
        <w:rPr>
          <w:spacing w:val="-3"/>
          <w:sz w:val="24"/>
        </w:rPr>
        <w:t xml:space="preserve"> </w:t>
      </w:r>
      <w:r>
        <w:rPr>
          <w:sz w:val="24"/>
        </w:rPr>
        <w:t>there</w:t>
      </w:r>
      <w:r>
        <w:rPr>
          <w:spacing w:val="-3"/>
          <w:sz w:val="24"/>
        </w:rPr>
        <w:t xml:space="preserve"> </w:t>
      </w:r>
      <w:r>
        <w:rPr>
          <w:sz w:val="24"/>
        </w:rPr>
        <w:t>is</w:t>
      </w:r>
      <w:r>
        <w:rPr>
          <w:spacing w:val="-3"/>
          <w:sz w:val="24"/>
        </w:rPr>
        <w:t xml:space="preserve"> </w:t>
      </w:r>
      <w:r>
        <w:rPr>
          <w:sz w:val="24"/>
        </w:rPr>
        <w:t>a</w:t>
      </w:r>
      <w:r>
        <w:rPr>
          <w:spacing w:val="-3"/>
          <w:sz w:val="24"/>
        </w:rPr>
        <w:t xml:space="preserve"> </w:t>
      </w:r>
      <w:r>
        <w:rPr>
          <w:sz w:val="24"/>
        </w:rPr>
        <w:t>risk</w:t>
      </w:r>
      <w:r>
        <w:rPr>
          <w:spacing w:val="-3"/>
          <w:sz w:val="24"/>
        </w:rPr>
        <w:t xml:space="preserve"> </w:t>
      </w:r>
      <w:r>
        <w:rPr>
          <w:sz w:val="24"/>
        </w:rPr>
        <w:t xml:space="preserve">of injury to </w:t>
      </w:r>
      <w:proofErr w:type="gramStart"/>
      <w:r>
        <w:rPr>
          <w:sz w:val="24"/>
        </w:rPr>
        <w:t>employees</w:t>
      </w:r>
      <w:proofErr w:type="gramEnd"/>
    </w:p>
    <w:p w14:paraId="1EC51E82" w14:textId="77777777" w:rsidR="00794044" w:rsidRDefault="00000000">
      <w:pPr>
        <w:pStyle w:val="ListParagraph"/>
        <w:numPr>
          <w:ilvl w:val="0"/>
          <w:numId w:val="1"/>
        </w:numPr>
        <w:tabs>
          <w:tab w:val="left" w:pos="820"/>
        </w:tabs>
        <w:ind w:left="820" w:right="176"/>
        <w:rPr>
          <w:sz w:val="24"/>
        </w:rPr>
      </w:pPr>
      <w:r>
        <w:rPr>
          <w:sz w:val="24"/>
        </w:rPr>
        <w:t>complete</w:t>
      </w:r>
      <w:r>
        <w:rPr>
          <w:spacing w:val="-3"/>
          <w:sz w:val="24"/>
        </w:rPr>
        <w:t xml:space="preserve"> </w:t>
      </w:r>
      <w:r>
        <w:rPr>
          <w:sz w:val="24"/>
        </w:rPr>
        <w:t>a</w:t>
      </w:r>
      <w:r>
        <w:rPr>
          <w:spacing w:val="-6"/>
          <w:sz w:val="24"/>
        </w:rPr>
        <w:t xml:space="preserve"> </w:t>
      </w:r>
      <w:r>
        <w:rPr>
          <w:sz w:val="24"/>
        </w:rPr>
        <w:t>detailed</w:t>
      </w:r>
      <w:r>
        <w:rPr>
          <w:spacing w:val="-5"/>
          <w:sz w:val="24"/>
        </w:rPr>
        <w:t xml:space="preserve"> </w:t>
      </w:r>
      <w:r>
        <w:rPr>
          <w:sz w:val="24"/>
        </w:rPr>
        <w:t>assessment</w:t>
      </w:r>
      <w:r>
        <w:rPr>
          <w:spacing w:val="-5"/>
          <w:sz w:val="24"/>
        </w:rPr>
        <w:t xml:space="preserve"> </w:t>
      </w:r>
      <w:r>
        <w:rPr>
          <w:sz w:val="24"/>
        </w:rPr>
        <w:t>of</w:t>
      </w:r>
      <w:r>
        <w:rPr>
          <w:spacing w:val="-4"/>
          <w:sz w:val="24"/>
        </w:rPr>
        <w:t xml:space="preserve"> </w:t>
      </w:r>
      <w:r>
        <w:rPr>
          <w:sz w:val="24"/>
        </w:rPr>
        <w:t>each</w:t>
      </w:r>
      <w:r>
        <w:rPr>
          <w:spacing w:val="-5"/>
          <w:sz w:val="24"/>
        </w:rPr>
        <w:t xml:space="preserve"> </w:t>
      </w:r>
      <w:r>
        <w:rPr>
          <w:sz w:val="24"/>
        </w:rPr>
        <w:t>manual</w:t>
      </w:r>
      <w:r>
        <w:rPr>
          <w:spacing w:val="-4"/>
          <w:sz w:val="24"/>
        </w:rPr>
        <w:t xml:space="preserve"> </w:t>
      </w:r>
      <w:r>
        <w:rPr>
          <w:sz w:val="24"/>
        </w:rPr>
        <w:t>handling</w:t>
      </w:r>
      <w:r>
        <w:rPr>
          <w:spacing w:val="-3"/>
          <w:sz w:val="24"/>
        </w:rPr>
        <w:t xml:space="preserve"> </w:t>
      </w:r>
      <w:r>
        <w:rPr>
          <w:sz w:val="24"/>
        </w:rPr>
        <w:t>operation</w:t>
      </w:r>
      <w:r>
        <w:rPr>
          <w:spacing w:val="-3"/>
          <w:sz w:val="24"/>
        </w:rPr>
        <w:t xml:space="preserve"> </w:t>
      </w:r>
      <w:r>
        <w:rPr>
          <w:sz w:val="24"/>
        </w:rPr>
        <w:t xml:space="preserve">if the risk is </w:t>
      </w:r>
      <w:proofErr w:type="gramStart"/>
      <w:r>
        <w:rPr>
          <w:sz w:val="24"/>
        </w:rPr>
        <w:t>unavoidable</w:t>
      </w:r>
      <w:proofErr w:type="gramEnd"/>
    </w:p>
    <w:p w14:paraId="0B3012AF" w14:textId="77777777" w:rsidR="00794044" w:rsidRDefault="00000000">
      <w:pPr>
        <w:pStyle w:val="ListParagraph"/>
        <w:numPr>
          <w:ilvl w:val="0"/>
          <w:numId w:val="1"/>
        </w:numPr>
        <w:tabs>
          <w:tab w:val="left" w:pos="820"/>
        </w:tabs>
        <w:spacing w:line="294" w:lineRule="exact"/>
        <w:ind w:left="820"/>
        <w:rPr>
          <w:sz w:val="24"/>
        </w:rPr>
      </w:pPr>
      <w:r>
        <w:rPr>
          <w:sz w:val="24"/>
        </w:rPr>
        <w:t>develop</w:t>
      </w:r>
      <w:r>
        <w:rPr>
          <w:spacing w:val="-2"/>
          <w:sz w:val="24"/>
        </w:rPr>
        <w:t xml:space="preserve"> </w:t>
      </w:r>
      <w:r>
        <w:rPr>
          <w:sz w:val="24"/>
        </w:rPr>
        <w:t>safe</w:t>
      </w:r>
      <w:r>
        <w:rPr>
          <w:spacing w:val="-2"/>
          <w:sz w:val="24"/>
        </w:rPr>
        <w:t xml:space="preserve"> </w:t>
      </w:r>
      <w:r>
        <w:rPr>
          <w:sz w:val="24"/>
        </w:rPr>
        <w:t>systems</w:t>
      </w:r>
      <w:r>
        <w:rPr>
          <w:spacing w:val="-1"/>
          <w:sz w:val="24"/>
        </w:rPr>
        <w:t xml:space="preserve"> </w:t>
      </w:r>
      <w:r>
        <w:rPr>
          <w:sz w:val="24"/>
        </w:rPr>
        <w:t>of</w:t>
      </w:r>
      <w:r>
        <w:rPr>
          <w:spacing w:val="-2"/>
          <w:sz w:val="24"/>
        </w:rPr>
        <w:t xml:space="preserve"> </w:t>
      </w:r>
      <w:proofErr w:type="gramStart"/>
      <w:r>
        <w:rPr>
          <w:spacing w:val="-4"/>
          <w:sz w:val="24"/>
        </w:rPr>
        <w:t>work</w:t>
      </w:r>
      <w:proofErr w:type="gramEnd"/>
    </w:p>
    <w:p w14:paraId="4E49728E" w14:textId="77777777" w:rsidR="00794044" w:rsidRDefault="00000000">
      <w:pPr>
        <w:pStyle w:val="ListParagraph"/>
        <w:numPr>
          <w:ilvl w:val="0"/>
          <w:numId w:val="1"/>
        </w:numPr>
        <w:tabs>
          <w:tab w:val="left" w:pos="820"/>
        </w:tabs>
        <w:spacing w:before="1"/>
        <w:ind w:left="820" w:right="531"/>
        <w:rPr>
          <w:sz w:val="24"/>
        </w:rPr>
      </w:pPr>
      <w:r>
        <w:rPr>
          <w:sz w:val="24"/>
        </w:rPr>
        <w:t>inform</w:t>
      </w:r>
      <w:r>
        <w:rPr>
          <w:spacing w:val="-3"/>
          <w:sz w:val="24"/>
        </w:rPr>
        <w:t xml:space="preserve"> </w:t>
      </w:r>
      <w:r>
        <w:rPr>
          <w:sz w:val="24"/>
        </w:rPr>
        <w:t>all</w:t>
      </w:r>
      <w:r>
        <w:rPr>
          <w:spacing w:val="-4"/>
          <w:sz w:val="24"/>
        </w:rPr>
        <w:t xml:space="preserve"> </w:t>
      </w:r>
      <w:r>
        <w:rPr>
          <w:sz w:val="24"/>
        </w:rPr>
        <w:t>employees</w:t>
      </w:r>
      <w:r>
        <w:rPr>
          <w:spacing w:val="-5"/>
          <w:sz w:val="24"/>
        </w:rPr>
        <w:t xml:space="preserve"> </w:t>
      </w:r>
      <w:r>
        <w:rPr>
          <w:sz w:val="24"/>
        </w:rPr>
        <w:t>involved</w:t>
      </w:r>
      <w:r>
        <w:rPr>
          <w:spacing w:val="-5"/>
          <w:sz w:val="24"/>
        </w:rPr>
        <w:t xml:space="preserve"> </w:t>
      </w:r>
      <w:r>
        <w:rPr>
          <w:sz w:val="24"/>
        </w:rPr>
        <w:t>in</w:t>
      </w:r>
      <w:r>
        <w:rPr>
          <w:spacing w:val="-3"/>
          <w:sz w:val="24"/>
        </w:rPr>
        <w:t xml:space="preserve"> </w:t>
      </w:r>
      <w:r>
        <w:rPr>
          <w:sz w:val="24"/>
        </w:rPr>
        <w:t>manual</w:t>
      </w:r>
      <w:r>
        <w:rPr>
          <w:spacing w:val="-5"/>
          <w:sz w:val="24"/>
        </w:rPr>
        <w:t xml:space="preserve"> </w:t>
      </w:r>
      <w:r>
        <w:rPr>
          <w:sz w:val="24"/>
        </w:rPr>
        <w:t>handling</w:t>
      </w:r>
      <w:r>
        <w:rPr>
          <w:spacing w:val="-3"/>
          <w:sz w:val="24"/>
        </w:rPr>
        <w:t xml:space="preserve"> </w:t>
      </w:r>
      <w:r>
        <w:rPr>
          <w:sz w:val="24"/>
        </w:rPr>
        <w:t>operations</w:t>
      </w:r>
      <w:r>
        <w:rPr>
          <w:spacing w:val="-5"/>
          <w:sz w:val="24"/>
        </w:rPr>
        <w:t xml:space="preserve"> </w:t>
      </w:r>
      <w:r>
        <w:rPr>
          <w:sz w:val="24"/>
        </w:rPr>
        <w:t>of</w:t>
      </w:r>
      <w:r>
        <w:rPr>
          <w:spacing w:val="-4"/>
          <w:sz w:val="24"/>
        </w:rPr>
        <w:t xml:space="preserve"> </w:t>
      </w:r>
      <w:r>
        <w:rPr>
          <w:sz w:val="24"/>
        </w:rPr>
        <w:t xml:space="preserve">any possible risks and how these can be </w:t>
      </w:r>
      <w:proofErr w:type="gramStart"/>
      <w:r>
        <w:rPr>
          <w:sz w:val="24"/>
        </w:rPr>
        <w:t>avoided</w:t>
      </w:r>
      <w:proofErr w:type="gramEnd"/>
    </w:p>
    <w:p w14:paraId="72BC8727" w14:textId="77777777" w:rsidR="00794044" w:rsidRDefault="00000000">
      <w:pPr>
        <w:pStyle w:val="ListParagraph"/>
        <w:numPr>
          <w:ilvl w:val="0"/>
          <w:numId w:val="1"/>
        </w:numPr>
        <w:tabs>
          <w:tab w:val="left" w:pos="820"/>
        </w:tabs>
        <w:ind w:left="820" w:right="243"/>
        <w:rPr>
          <w:sz w:val="24"/>
        </w:rPr>
      </w:pPr>
      <w:r>
        <w:rPr>
          <w:sz w:val="24"/>
        </w:rPr>
        <w:t>provide employees with sufficient information, instruction and training on</w:t>
      </w:r>
      <w:r>
        <w:rPr>
          <w:spacing w:val="-4"/>
          <w:sz w:val="24"/>
        </w:rPr>
        <w:t xml:space="preserve"> </w:t>
      </w:r>
      <w:r>
        <w:rPr>
          <w:sz w:val="24"/>
        </w:rPr>
        <w:t>approved,</w:t>
      </w:r>
      <w:r>
        <w:rPr>
          <w:spacing w:val="-3"/>
          <w:sz w:val="24"/>
        </w:rPr>
        <w:t xml:space="preserve"> </w:t>
      </w:r>
      <w:r>
        <w:rPr>
          <w:sz w:val="24"/>
        </w:rPr>
        <w:t>safe</w:t>
      </w:r>
      <w:r>
        <w:rPr>
          <w:spacing w:val="-6"/>
          <w:sz w:val="24"/>
        </w:rPr>
        <w:t xml:space="preserve"> </w:t>
      </w:r>
      <w:r>
        <w:rPr>
          <w:sz w:val="24"/>
        </w:rPr>
        <w:t>manual</w:t>
      </w:r>
      <w:r>
        <w:rPr>
          <w:spacing w:val="-5"/>
          <w:sz w:val="24"/>
        </w:rPr>
        <w:t xml:space="preserve"> </w:t>
      </w:r>
      <w:r>
        <w:rPr>
          <w:sz w:val="24"/>
        </w:rPr>
        <w:t>handling</w:t>
      </w:r>
      <w:r>
        <w:rPr>
          <w:spacing w:val="-4"/>
          <w:sz w:val="24"/>
        </w:rPr>
        <w:t xml:space="preserve"> </w:t>
      </w:r>
      <w:r>
        <w:rPr>
          <w:sz w:val="24"/>
        </w:rPr>
        <w:t>techniques,</w:t>
      </w:r>
      <w:r>
        <w:rPr>
          <w:spacing w:val="-3"/>
          <w:sz w:val="24"/>
        </w:rPr>
        <w:t xml:space="preserve"> </w:t>
      </w:r>
      <w:r>
        <w:rPr>
          <w:sz w:val="24"/>
        </w:rPr>
        <w:t>to</w:t>
      </w:r>
      <w:r>
        <w:rPr>
          <w:spacing w:val="-6"/>
          <w:sz w:val="24"/>
        </w:rPr>
        <w:t xml:space="preserve"> </w:t>
      </w:r>
      <w:r>
        <w:rPr>
          <w:sz w:val="24"/>
        </w:rPr>
        <w:t>ensure</w:t>
      </w:r>
      <w:r>
        <w:rPr>
          <w:spacing w:val="-4"/>
          <w:sz w:val="24"/>
        </w:rPr>
        <w:t xml:space="preserve"> </w:t>
      </w:r>
      <w:r>
        <w:rPr>
          <w:sz w:val="24"/>
        </w:rPr>
        <w:t>their</w:t>
      </w:r>
      <w:r>
        <w:rPr>
          <w:spacing w:val="-4"/>
          <w:sz w:val="24"/>
        </w:rPr>
        <w:t xml:space="preserve"> </w:t>
      </w:r>
      <w:proofErr w:type="gramStart"/>
      <w:r>
        <w:rPr>
          <w:sz w:val="24"/>
        </w:rPr>
        <w:t>health</w:t>
      </w:r>
      <w:proofErr w:type="gramEnd"/>
    </w:p>
    <w:p w14:paraId="4599CDA4" w14:textId="77777777" w:rsidR="00794044" w:rsidRDefault="00794044">
      <w:pPr>
        <w:rPr>
          <w:sz w:val="24"/>
        </w:rPr>
        <w:sectPr w:rsidR="00794044" w:rsidSect="00130867">
          <w:pgSz w:w="11910" w:h="16840"/>
          <w:pgMar w:top="1040" w:right="1340" w:bottom="1280" w:left="1340" w:header="528" w:footer="1093" w:gutter="0"/>
          <w:cols w:space="720"/>
        </w:sectPr>
      </w:pPr>
    </w:p>
    <w:p w14:paraId="452EAA14" w14:textId="77777777" w:rsidR="002A0F98" w:rsidRDefault="002A0F98">
      <w:pPr>
        <w:pStyle w:val="BodyText"/>
        <w:spacing w:line="294" w:lineRule="exact"/>
        <w:ind w:left="820"/>
      </w:pPr>
    </w:p>
    <w:p w14:paraId="68028BE3" w14:textId="77777777" w:rsidR="002A0F98" w:rsidRDefault="002A0F98">
      <w:pPr>
        <w:pStyle w:val="BodyText"/>
        <w:spacing w:line="294" w:lineRule="exact"/>
        <w:ind w:left="820"/>
      </w:pPr>
    </w:p>
    <w:p w14:paraId="78F1738A" w14:textId="2A3FADFD" w:rsidR="00794044" w:rsidRDefault="00000000">
      <w:pPr>
        <w:pStyle w:val="BodyText"/>
        <w:spacing w:line="294" w:lineRule="exact"/>
        <w:ind w:left="820"/>
      </w:pPr>
      <w:r>
        <w:t>and</w:t>
      </w:r>
      <w:r>
        <w:rPr>
          <w:spacing w:val="-3"/>
        </w:rPr>
        <w:t xml:space="preserve"> </w:t>
      </w:r>
      <w:r>
        <w:t>safety</w:t>
      </w:r>
      <w:r>
        <w:rPr>
          <w:spacing w:val="-4"/>
        </w:rPr>
        <w:t xml:space="preserve"> </w:t>
      </w:r>
      <w:r>
        <w:t>while</w:t>
      </w:r>
      <w:r>
        <w:rPr>
          <w:spacing w:val="-2"/>
        </w:rPr>
        <w:t xml:space="preserve"> </w:t>
      </w:r>
      <w:r>
        <w:t>undertaking</w:t>
      </w:r>
      <w:r>
        <w:rPr>
          <w:spacing w:val="-5"/>
        </w:rPr>
        <w:t xml:space="preserve"> </w:t>
      </w:r>
      <w:proofErr w:type="gramStart"/>
      <w:r>
        <w:rPr>
          <w:spacing w:val="-2"/>
        </w:rPr>
        <w:t>tasks</w:t>
      </w:r>
      <w:proofErr w:type="gramEnd"/>
    </w:p>
    <w:p w14:paraId="61EA7F73" w14:textId="77777777" w:rsidR="00794044" w:rsidRDefault="00000000">
      <w:pPr>
        <w:pStyle w:val="ListParagraph"/>
        <w:numPr>
          <w:ilvl w:val="0"/>
          <w:numId w:val="1"/>
        </w:numPr>
        <w:tabs>
          <w:tab w:val="left" w:pos="820"/>
        </w:tabs>
        <w:ind w:left="820" w:right="1232"/>
        <w:rPr>
          <w:sz w:val="24"/>
        </w:rPr>
      </w:pPr>
      <w:r>
        <w:rPr>
          <w:sz w:val="24"/>
        </w:rPr>
        <w:t>deliver</w:t>
      </w:r>
      <w:r>
        <w:rPr>
          <w:spacing w:val="-4"/>
          <w:sz w:val="24"/>
        </w:rPr>
        <w:t xml:space="preserve"> </w:t>
      </w:r>
      <w:r>
        <w:rPr>
          <w:sz w:val="24"/>
        </w:rPr>
        <w:t>appropriate</w:t>
      </w:r>
      <w:r>
        <w:rPr>
          <w:spacing w:val="-4"/>
          <w:sz w:val="24"/>
        </w:rPr>
        <w:t xml:space="preserve"> </w:t>
      </w:r>
      <w:r>
        <w:rPr>
          <w:sz w:val="24"/>
        </w:rPr>
        <w:t>training</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use</w:t>
      </w:r>
      <w:r>
        <w:rPr>
          <w:spacing w:val="-6"/>
          <w:sz w:val="24"/>
        </w:rPr>
        <w:t xml:space="preserve"> </w:t>
      </w:r>
      <w:r>
        <w:rPr>
          <w:sz w:val="24"/>
        </w:rPr>
        <w:t>of</w:t>
      </w:r>
      <w:r>
        <w:rPr>
          <w:spacing w:val="-5"/>
          <w:sz w:val="24"/>
        </w:rPr>
        <w:t xml:space="preserve"> </w:t>
      </w:r>
      <w:r>
        <w:rPr>
          <w:sz w:val="24"/>
        </w:rPr>
        <w:t>any</w:t>
      </w:r>
      <w:r>
        <w:rPr>
          <w:spacing w:val="-4"/>
          <w:sz w:val="24"/>
        </w:rPr>
        <w:t xml:space="preserve"> </w:t>
      </w:r>
      <w:r>
        <w:rPr>
          <w:sz w:val="24"/>
        </w:rPr>
        <w:t>mechanical</w:t>
      </w:r>
      <w:r>
        <w:rPr>
          <w:spacing w:val="-4"/>
          <w:sz w:val="24"/>
        </w:rPr>
        <w:t xml:space="preserve"> </w:t>
      </w:r>
      <w:proofErr w:type="gramStart"/>
      <w:r>
        <w:rPr>
          <w:sz w:val="24"/>
        </w:rPr>
        <w:t>aids</w:t>
      </w:r>
      <w:proofErr w:type="gramEnd"/>
      <w:r>
        <w:rPr>
          <w:sz w:val="24"/>
        </w:rPr>
        <w:t xml:space="preserve"> employees are expected to use</w:t>
      </w:r>
    </w:p>
    <w:p w14:paraId="7C28449A" w14:textId="77777777" w:rsidR="00794044" w:rsidRDefault="00000000">
      <w:pPr>
        <w:pStyle w:val="ListParagraph"/>
        <w:numPr>
          <w:ilvl w:val="0"/>
          <w:numId w:val="1"/>
        </w:numPr>
        <w:tabs>
          <w:tab w:val="left" w:pos="820"/>
        </w:tabs>
        <w:ind w:left="820" w:right="571"/>
        <w:rPr>
          <w:sz w:val="24"/>
        </w:rPr>
      </w:pPr>
      <w:r>
        <w:rPr>
          <w:sz w:val="24"/>
        </w:rPr>
        <w:t>ensure appropriate health checks are made on the individuals performing</w:t>
      </w:r>
      <w:r>
        <w:rPr>
          <w:spacing w:val="-4"/>
          <w:sz w:val="24"/>
        </w:rPr>
        <w:t xml:space="preserve"> </w:t>
      </w:r>
      <w:r>
        <w:rPr>
          <w:sz w:val="24"/>
        </w:rPr>
        <w:t>the</w:t>
      </w:r>
      <w:r>
        <w:rPr>
          <w:spacing w:val="-4"/>
          <w:sz w:val="24"/>
        </w:rPr>
        <w:t xml:space="preserve"> </w:t>
      </w:r>
      <w:r>
        <w:rPr>
          <w:sz w:val="24"/>
        </w:rPr>
        <w:t>tasks,</w:t>
      </w:r>
      <w:r>
        <w:rPr>
          <w:spacing w:val="-6"/>
          <w:sz w:val="24"/>
        </w:rPr>
        <w:t xml:space="preserve"> </w:t>
      </w:r>
      <w:r>
        <w:rPr>
          <w:sz w:val="24"/>
        </w:rPr>
        <w:t>especially</w:t>
      </w:r>
      <w:r>
        <w:rPr>
          <w:spacing w:val="-4"/>
          <w:sz w:val="24"/>
        </w:rPr>
        <w:t xml:space="preserve"> </w:t>
      </w:r>
      <w:r>
        <w:rPr>
          <w:sz w:val="24"/>
        </w:rPr>
        <w:t>vulnerable</w:t>
      </w:r>
      <w:r>
        <w:rPr>
          <w:spacing w:val="-4"/>
          <w:sz w:val="24"/>
        </w:rPr>
        <w:t xml:space="preserve"> </w:t>
      </w:r>
      <w:r>
        <w:rPr>
          <w:sz w:val="24"/>
        </w:rPr>
        <w:t>people,</w:t>
      </w:r>
      <w:r>
        <w:rPr>
          <w:spacing w:val="-4"/>
          <w:sz w:val="24"/>
        </w:rPr>
        <w:t xml:space="preserve"> </w:t>
      </w:r>
      <w:r>
        <w:rPr>
          <w:sz w:val="24"/>
        </w:rPr>
        <w:t>and</w:t>
      </w:r>
      <w:r>
        <w:rPr>
          <w:spacing w:val="-6"/>
          <w:sz w:val="24"/>
        </w:rPr>
        <w:t xml:space="preserve"> </w:t>
      </w:r>
      <w:r>
        <w:rPr>
          <w:sz w:val="24"/>
        </w:rPr>
        <w:t>ensure</w:t>
      </w:r>
      <w:r>
        <w:rPr>
          <w:spacing w:val="-4"/>
          <w:sz w:val="24"/>
        </w:rPr>
        <w:t xml:space="preserve"> </w:t>
      </w:r>
      <w:r>
        <w:rPr>
          <w:sz w:val="24"/>
        </w:rPr>
        <w:t>that employees bring to our attention any changes in their own</w:t>
      </w:r>
      <w:r>
        <w:rPr>
          <w:spacing w:val="40"/>
          <w:sz w:val="24"/>
        </w:rPr>
        <w:t xml:space="preserve"> </w:t>
      </w:r>
      <w:r>
        <w:rPr>
          <w:sz w:val="24"/>
        </w:rPr>
        <w:t xml:space="preserve">medical </w:t>
      </w:r>
      <w:proofErr w:type="gramStart"/>
      <w:r>
        <w:rPr>
          <w:sz w:val="24"/>
        </w:rPr>
        <w:t>conditions</w:t>
      </w:r>
      <w:proofErr w:type="gramEnd"/>
    </w:p>
    <w:p w14:paraId="2FDCC261" w14:textId="77777777" w:rsidR="00794044" w:rsidRDefault="00000000">
      <w:pPr>
        <w:pStyle w:val="ListParagraph"/>
        <w:numPr>
          <w:ilvl w:val="0"/>
          <w:numId w:val="1"/>
        </w:numPr>
        <w:tabs>
          <w:tab w:val="left" w:pos="820"/>
        </w:tabs>
        <w:ind w:left="820" w:right="1456"/>
        <w:rPr>
          <w:sz w:val="24"/>
        </w:rPr>
      </w:pPr>
      <w:r>
        <w:rPr>
          <w:sz w:val="24"/>
        </w:rPr>
        <w:t>periodically</w:t>
      </w:r>
      <w:r>
        <w:rPr>
          <w:spacing w:val="-5"/>
          <w:sz w:val="24"/>
        </w:rPr>
        <w:t xml:space="preserve"> </w:t>
      </w:r>
      <w:r>
        <w:rPr>
          <w:sz w:val="24"/>
        </w:rPr>
        <w:t>assess</w:t>
      </w:r>
      <w:r>
        <w:rPr>
          <w:spacing w:val="-5"/>
          <w:sz w:val="24"/>
        </w:rPr>
        <w:t xml:space="preserve"> </w:t>
      </w:r>
      <w:r>
        <w:rPr>
          <w:sz w:val="24"/>
        </w:rPr>
        <w:t>accident</w:t>
      </w:r>
      <w:r>
        <w:rPr>
          <w:spacing w:val="-5"/>
          <w:sz w:val="24"/>
        </w:rPr>
        <w:t xml:space="preserve"> </w:t>
      </w:r>
      <w:r>
        <w:rPr>
          <w:sz w:val="24"/>
        </w:rPr>
        <w:t>records</w:t>
      </w:r>
      <w:r>
        <w:rPr>
          <w:spacing w:val="-5"/>
          <w:sz w:val="24"/>
        </w:rPr>
        <w:t xml:space="preserve"> </w:t>
      </w:r>
      <w:r>
        <w:rPr>
          <w:sz w:val="24"/>
        </w:rPr>
        <w:t>to</w:t>
      </w:r>
      <w:r>
        <w:rPr>
          <w:spacing w:val="-4"/>
          <w:sz w:val="24"/>
        </w:rPr>
        <w:t xml:space="preserve"> </w:t>
      </w:r>
      <w:r>
        <w:rPr>
          <w:sz w:val="24"/>
        </w:rPr>
        <w:t>identify</w:t>
      </w:r>
      <w:r>
        <w:rPr>
          <w:spacing w:val="-5"/>
          <w:sz w:val="24"/>
        </w:rPr>
        <w:t xml:space="preserve"> </w:t>
      </w:r>
      <w:r>
        <w:rPr>
          <w:sz w:val="24"/>
        </w:rPr>
        <w:t>any</w:t>
      </w:r>
      <w:r>
        <w:rPr>
          <w:spacing w:val="-5"/>
          <w:sz w:val="24"/>
        </w:rPr>
        <w:t xml:space="preserve"> </w:t>
      </w:r>
      <w:r>
        <w:rPr>
          <w:sz w:val="24"/>
        </w:rPr>
        <w:t>trends</w:t>
      </w:r>
      <w:r>
        <w:rPr>
          <w:spacing w:val="-7"/>
          <w:sz w:val="24"/>
        </w:rPr>
        <w:t xml:space="preserve"> </w:t>
      </w:r>
      <w:r>
        <w:rPr>
          <w:sz w:val="24"/>
        </w:rPr>
        <w:t>in musculoskeletal injuries and ensure that serious injuries are appropriately reported.</w:t>
      </w:r>
    </w:p>
    <w:sectPr w:rsidR="00794044">
      <w:headerReference w:type="default" r:id="rId11"/>
      <w:footerReference w:type="default" r:id="rId12"/>
      <w:pgSz w:w="11910" w:h="16840"/>
      <w:pgMar w:top="320" w:right="1340" w:bottom="1280" w:left="134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C78E" w14:textId="77777777" w:rsidR="00130867" w:rsidRDefault="00130867">
      <w:r>
        <w:separator/>
      </w:r>
    </w:p>
  </w:endnote>
  <w:endnote w:type="continuationSeparator" w:id="0">
    <w:p w14:paraId="01FD38EE" w14:textId="77777777" w:rsidR="00130867" w:rsidRDefault="0013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A9EB" w14:textId="77777777" w:rsidR="002A0F98" w:rsidRDefault="002A0F98" w:rsidP="002A0F98">
    <w:pPr>
      <w:spacing w:before="7" w:line="276" w:lineRule="auto"/>
      <w:ind w:left="20" w:firstLine="649"/>
      <w:jc w:val="right"/>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 xml:space="preserve">only. </w:t>
    </w:r>
  </w:p>
  <w:p w14:paraId="263127DD" w14:textId="1F5F576D" w:rsidR="002A0F98" w:rsidRPr="002A0F98" w:rsidRDefault="002A0F98" w:rsidP="002A0F98">
    <w:pPr>
      <w:spacing w:before="7" w:line="276" w:lineRule="auto"/>
      <w:ind w:left="20" w:firstLine="649"/>
      <w:jc w:val="right"/>
      <w:rPr>
        <w:rFonts w:ascii="Arial"/>
        <w:b/>
        <w:sz w:val="16"/>
      </w:rPr>
    </w:pPr>
    <w:r>
      <w:rPr>
        <w:rFonts w:ascii="Arial"/>
        <w:b/>
        <w:sz w:val="16"/>
      </w:rPr>
      <w:t>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CCC0" w14:textId="77777777" w:rsidR="00794044" w:rsidRDefault="00000000">
    <w:pPr>
      <w:pStyle w:val="BodyText"/>
      <w:spacing w:line="14" w:lineRule="auto"/>
      <w:rPr>
        <w:sz w:val="20"/>
      </w:rPr>
    </w:pPr>
    <w:r>
      <w:rPr>
        <w:noProof/>
      </w:rPr>
      <mc:AlternateContent>
        <mc:Choice Requires="wps">
          <w:drawing>
            <wp:anchor distT="0" distB="0" distL="0" distR="0" simplePos="0" relativeHeight="487492608" behindDoc="1" locked="0" layoutInCell="1" allowOverlap="1" wp14:anchorId="14C1BCBF" wp14:editId="6772A71A">
              <wp:simplePos x="0" y="0"/>
              <wp:positionH relativeFrom="page">
                <wp:posOffset>4235932</wp:posOffset>
              </wp:positionH>
              <wp:positionV relativeFrom="page">
                <wp:posOffset>9858829</wp:posOffset>
              </wp:positionV>
              <wp:extent cx="2424430" cy="2736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E787439" w14:textId="77777777" w:rsidR="00794044"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14C1BCBF" id="_x0000_t202" coordsize="21600,21600" o:spt="202" path="m,l,21600r21600,l21600,xe">
              <v:stroke joinstyle="miter"/>
              <v:path gradientshapeok="t" o:connecttype="rect"/>
            </v:shapetype>
            <v:shape id="Textbox 3" o:spid="_x0000_s1026" type="#_x0000_t202" style="position:absolute;margin-left:333.55pt;margin-top:776.3pt;width:190.9pt;height:21.55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" filled="f" stroked="f">
              <v:textbox inset="0,0,0,0">
                <w:txbxContent>
                  <w:p w14:paraId="1E787439" w14:textId="77777777" w:rsidR="00794044"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3336" w14:textId="77777777" w:rsidR="00794044" w:rsidRDefault="00000000">
    <w:pPr>
      <w:pStyle w:val="BodyText"/>
      <w:spacing w:line="14" w:lineRule="auto"/>
      <w:rPr>
        <w:sz w:val="20"/>
      </w:rPr>
    </w:pPr>
    <w:r>
      <w:rPr>
        <w:noProof/>
      </w:rPr>
      <mc:AlternateContent>
        <mc:Choice Requires="wps">
          <w:drawing>
            <wp:anchor distT="0" distB="0" distL="0" distR="0" simplePos="0" relativeHeight="487493120" behindDoc="1" locked="0" layoutInCell="1" allowOverlap="1" wp14:anchorId="348187BB" wp14:editId="6840F15D">
              <wp:simplePos x="0" y="0"/>
              <wp:positionH relativeFrom="page">
                <wp:posOffset>4235932</wp:posOffset>
              </wp:positionH>
              <wp:positionV relativeFrom="page">
                <wp:posOffset>9858829</wp:posOffset>
              </wp:positionV>
              <wp:extent cx="2424430" cy="273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024A1351" w14:textId="77777777" w:rsidR="00794044"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348187BB" id="_x0000_t202" coordsize="21600,21600" o:spt="202" path="m,l,21600r21600,l21600,xe">
              <v:stroke joinstyle="miter"/>
              <v:path gradientshapeok="t" o:connecttype="rect"/>
            </v:shapetype>
            <v:shape id="Textbox 4" o:spid="_x0000_s1027" type="#_x0000_t202" style="position:absolute;margin-left:333.55pt;margin-top:776.3pt;width:190.9pt;height:21.5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" filled="f" stroked="f">
              <v:textbox inset="0,0,0,0">
                <w:txbxContent>
                  <w:p w14:paraId="024A1351" w14:textId="77777777" w:rsidR="00794044"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BE1C" w14:textId="77777777" w:rsidR="00130867" w:rsidRDefault="00130867">
      <w:r>
        <w:separator/>
      </w:r>
    </w:p>
  </w:footnote>
  <w:footnote w:type="continuationSeparator" w:id="0">
    <w:p w14:paraId="721A7CDB" w14:textId="77777777" w:rsidR="00130867" w:rsidRDefault="0013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45D" w14:textId="068FEFE7" w:rsidR="002A0F98" w:rsidRDefault="002A0F98">
    <w:pPr>
      <w:pStyle w:val="Header"/>
    </w:pPr>
    <w:r>
      <w:rPr>
        <w:rFonts w:ascii="Times New Roman"/>
        <w:noProof/>
        <w:sz w:val="20"/>
      </w:rPr>
      <w:drawing>
        <wp:inline distT="0" distB="0" distL="0" distR="0" wp14:anchorId="5AF312EF" wp14:editId="7D8BCCF2">
          <wp:extent cx="2052736" cy="419861"/>
          <wp:effectExtent l="0" t="0" r="0" b="0"/>
          <wp:docPr id="1286648722" name="Imag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pic:nvPicPr>
                <pic:blipFill>
                  <a:blip r:embed="rId1" cstate="print"/>
                  <a:stretch>
                    <a:fillRect/>
                  </a:stretch>
                </pic:blipFill>
                <pic:spPr>
                  <a:xfrm>
                    <a:off x="0" y="0"/>
                    <a:ext cx="2052736" cy="4198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4514" w14:textId="77777777" w:rsidR="00794044" w:rsidRDefault="00000000">
    <w:pPr>
      <w:pStyle w:val="BodyText"/>
      <w:spacing w:line="14" w:lineRule="auto"/>
      <w:rPr>
        <w:sz w:val="20"/>
      </w:rPr>
    </w:pPr>
    <w:r>
      <w:rPr>
        <w:noProof/>
      </w:rPr>
      <w:drawing>
        <wp:anchor distT="0" distB="0" distL="0" distR="0" simplePos="0" relativeHeight="487492096" behindDoc="1" locked="0" layoutInCell="1" allowOverlap="1" wp14:anchorId="13D5B753" wp14:editId="08E6AE84">
          <wp:simplePos x="0" y="0"/>
          <wp:positionH relativeFrom="page">
            <wp:posOffset>944589</wp:posOffset>
          </wp:positionH>
          <wp:positionV relativeFrom="page">
            <wp:posOffset>335533</wp:posOffset>
          </wp:positionV>
          <wp:extent cx="2064006" cy="42686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064006" cy="42686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3F29" w14:textId="77777777" w:rsidR="00794044" w:rsidRDefault="0079404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D5F7F"/>
    <w:multiLevelType w:val="hybridMultilevel"/>
    <w:tmpl w:val="CB68FC3C"/>
    <w:lvl w:ilvl="0" w:tplc="3348C4B8">
      <w:numFmt w:val="bullet"/>
      <w:lvlText w:val=""/>
      <w:lvlJc w:val="left"/>
      <w:pPr>
        <w:ind w:left="812" w:hanging="360"/>
      </w:pPr>
      <w:rPr>
        <w:rFonts w:ascii="Wingdings" w:eastAsia="Wingdings" w:hAnsi="Wingdings" w:cs="Wingdings" w:hint="default"/>
        <w:b w:val="0"/>
        <w:bCs w:val="0"/>
        <w:i w:val="0"/>
        <w:iCs w:val="0"/>
        <w:color w:val="03B4BC"/>
        <w:spacing w:val="0"/>
        <w:w w:val="100"/>
        <w:sz w:val="24"/>
        <w:szCs w:val="24"/>
        <w:lang w:val="en-US" w:eastAsia="en-US" w:bidi="ar-SA"/>
      </w:rPr>
    </w:lvl>
    <w:lvl w:ilvl="1" w:tplc="407C3FF4">
      <w:numFmt w:val="bullet"/>
      <w:lvlText w:val="•"/>
      <w:lvlJc w:val="left"/>
      <w:pPr>
        <w:ind w:left="1660" w:hanging="360"/>
      </w:pPr>
      <w:rPr>
        <w:rFonts w:hint="default"/>
        <w:lang w:val="en-US" w:eastAsia="en-US" w:bidi="ar-SA"/>
      </w:rPr>
    </w:lvl>
    <w:lvl w:ilvl="2" w:tplc="E8AED9C6">
      <w:numFmt w:val="bullet"/>
      <w:lvlText w:val="•"/>
      <w:lvlJc w:val="left"/>
      <w:pPr>
        <w:ind w:left="2501" w:hanging="360"/>
      </w:pPr>
      <w:rPr>
        <w:rFonts w:hint="default"/>
        <w:lang w:val="en-US" w:eastAsia="en-US" w:bidi="ar-SA"/>
      </w:rPr>
    </w:lvl>
    <w:lvl w:ilvl="3" w:tplc="3C7A7122">
      <w:numFmt w:val="bullet"/>
      <w:lvlText w:val="•"/>
      <w:lvlJc w:val="left"/>
      <w:pPr>
        <w:ind w:left="3341" w:hanging="360"/>
      </w:pPr>
      <w:rPr>
        <w:rFonts w:hint="default"/>
        <w:lang w:val="en-US" w:eastAsia="en-US" w:bidi="ar-SA"/>
      </w:rPr>
    </w:lvl>
    <w:lvl w:ilvl="4" w:tplc="A96ACE54">
      <w:numFmt w:val="bullet"/>
      <w:lvlText w:val="•"/>
      <w:lvlJc w:val="left"/>
      <w:pPr>
        <w:ind w:left="4182" w:hanging="360"/>
      </w:pPr>
      <w:rPr>
        <w:rFonts w:hint="default"/>
        <w:lang w:val="en-US" w:eastAsia="en-US" w:bidi="ar-SA"/>
      </w:rPr>
    </w:lvl>
    <w:lvl w:ilvl="5" w:tplc="FFCCF3FE">
      <w:numFmt w:val="bullet"/>
      <w:lvlText w:val="•"/>
      <w:lvlJc w:val="left"/>
      <w:pPr>
        <w:ind w:left="5023" w:hanging="360"/>
      </w:pPr>
      <w:rPr>
        <w:rFonts w:hint="default"/>
        <w:lang w:val="en-US" w:eastAsia="en-US" w:bidi="ar-SA"/>
      </w:rPr>
    </w:lvl>
    <w:lvl w:ilvl="6" w:tplc="FDBCB3B0">
      <w:numFmt w:val="bullet"/>
      <w:lvlText w:val="•"/>
      <w:lvlJc w:val="left"/>
      <w:pPr>
        <w:ind w:left="5863" w:hanging="360"/>
      </w:pPr>
      <w:rPr>
        <w:rFonts w:hint="default"/>
        <w:lang w:val="en-US" w:eastAsia="en-US" w:bidi="ar-SA"/>
      </w:rPr>
    </w:lvl>
    <w:lvl w:ilvl="7" w:tplc="104CA016">
      <w:numFmt w:val="bullet"/>
      <w:lvlText w:val="•"/>
      <w:lvlJc w:val="left"/>
      <w:pPr>
        <w:ind w:left="6704" w:hanging="360"/>
      </w:pPr>
      <w:rPr>
        <w:rFonts w:hint="default"/>
        <w:lang w:val="en-US" w:eastAsia="en-US" w:bidi="ar-SA"/>
      </w:rPr>
    </w:lvl>
    <w:lvl w:ilvl="8" w:tplc="0458081E">
      <w:numFmt w:val="bullet"/>
      <w:lvlText w:val="•"/>
      <w:lvlJc w:val="left"/>
      <w:pPr>
        <w:ind w:left="7545" w:hanging="360"/>
      </w:pPr>
      <w:rPr>
        <w:rFonts w:hint="default"/>
        <w:lang w:val="en-US" w:eastAsia="en-US" w:bidi="ar-SA"/>
      </w:rPr>
    </w:lvl>
  </w:abstractNum>
  <w:num w:numId="1" w16cid:durableId="211964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94044"/>
    <w:rsid w:val="00130867"/>
    <w:rsid w:val="002A0F98"/>
    <w:rsid w:val="00794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F530C"/>
  <w15:docId w15:val="{9A48E06E-9B21-40F1-AEFF-3847F28D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293"/>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0F98"/>
    <w:pPr>
      <w:tabs>
        <w:tab w:val="center" w:pos="4513"/>
        <w:tab w:val="right" w:pos="9026"/>
      </w:tabs>
    </w:pPr>
  </w:style>
  <w:style w:type="character" w:customStyle="1" w:styleId="HeaderChar">
    <w:name w:val="Header Char"/>
    <w:basedOn w:val="DefaultParagraphFont"/>
    <w:link w:val="Header"/>
    <w:uiPriority w:val="99"/>
    <w:rsid w:val="002A0F98"/>
    <w:rPr>
      <w:rFonts w:ascii="Century Gothic" w:eastAsia="Century Gothic" w:hAnsi="Century Gothic" w:cs="Century Gothic"/>
    </w:rPr>
  </w:style>
  <w:style w:type="paragraph" w:styleId="Footer">
    <w:name w:val="footer"/>
    <w:basedOn w:val="Normal"/>
    <w:link w:val="FooterChar"/>
    <w:uiPriority w:val="99"/>
    <w:unhideWhenUsed/>
    <w:rsid w:val="002A0F98"/>
    <w:pPr>
      <w:tabs>
        <w:tab w:val="center" w:pos="4513"/>
        <w:tab w:val="right" w:pos="9026"/>
      </w:tabs>
    </w:pPr>
  </w:style>
  <w:style w:type="character" w:customStyle="1" w:styleId="FooterChar">
    <w:name w:val="Footer Char"/>
    <w:basedOn w:val="DefaultParagraphFont"/>
    <w:link w:val="Footer"/>
    <w:uiPriority w:val="99"/>
    <w:rsid w:val="002A0F98"/>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2</cp:revision>
  <dcterms:created xsi:type="dcterms:W3CDTF">2024-03-09T21:32:00Z</dcterms:created>
  <dcterms:modified xsi:type="dcterms:W3CDTF">2024-03-09T21:33:00Z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